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458F6B" w14:textId="77777777" w:rsidR="00275F0F" w:rsidRPr="00275F0F" w:rsidRDefault="00275F0F" w:rsidP="009619DF">
      <w:pPr>
        <w:keepNext/>
        <w:spacing w:before="240" w:after="60"/>
        <w:ind w:left="1260"/>
        <w:jc w:val="center"/>
        <w:outlineLvl w:val="1"/>
        <w:rPr>
          <w:rFonts w:cs="Times New Roman"/>
          <w:b/>
          <w:bCs/>
          <w:iCs/>
          <w:sz w:val="28"/>
          <w:szCs w:val="28"/>
          <w:lang w:val="x-none" w:eastAsia="en-US"/>
        </w:rPr>
      </w:pPr>
      <w:r w:rsidRPr="00275F0F">
        <w:rPr>
          <w:rFonts w:cs="Times New Roman"/>
          <w:b/>
          <w:bCs/>
          <w:iCs/>
          <w:sz w:val="28"/>
          <w:szCs w:val="28"/>
          <w:lang w:val="x-none" w:eastAsia="en-US"/>
        </w:rPr>
        <w:t>МИНИСТЕРСТВО ОБРАЗОВАНИЯ, НАУКИ И МОЛОДЕЖНОЙ ПОЛИТИКИ КРАСНОДАРСКОГО КРАЯ</w:t>
      </w:r>
    </w:p>
    <w:p w14:paraId="399BE273" w14:textId="77777777" w:rsidR="00275F0F" w:rsidRPr="00275F0F" w:rsidRDefault="00275F0F" w:rsidP="00275F0F">
      <w:pPr>
        <w:shd w:val="clear" w:color="auto" w:fill="FFFFFF"/>
        <w:autoSpaceDE w:val="0"/>
        <w:autoSpaceDN w:val="0"/>
        <w:adjustRightInd w:val="0"/>
        <w:jc w:val="center"/>
        <w:rPr>
          <w:rFonts w:eastAsia="Calibri"/>
          <w:lang w:eastAsia="en-US"/>
        </w:rPr>
      </w:pPr>
    </w:p>
    <w:p w14:paraId="2C4B22CE"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 xml:space="preserve">ГОСУДАРСТВЕННОЕ АВТОНОМНОЕ ПРОФЕССИОНАЛЬНОЕ </w:t>
      </w:r>
    </w:p>
    <w:p w14:paraId="5983082F"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ОБРАЗОВАТЕЛЬНОЕ УЧРЕЖДЕНИЕ КРАСНОДАРСКОГО КРАЯ</w:t>
      </w:r>
    </w:p>
    <w:p w14:paraId="12DDDAA1" w14:textId="77777777" w:rsidR="00275F0F" w:rsidRPr="00275F0F" w:rsidRDefault="00275F0F" w:rsidP="00275F0F">
      <w:pPr>
        <w:shd w:val="clear" w:color="auto" w:fill="FFFFFF"/>
        <w:autoSpaceDE w:val="0"/>
        <w:autoSpaceDN w:val="0"/>
        <w:adjustRightInd w:val="0"/>
        <w:jc w:val="center"/>
        <w:rPr>
          <w:rFonts w:eastAsia="Calibri"/>
          <w:lang w:eastAsia="en-US"/>
        </w:rPr>
      </w:pPr>
      <w:r w:rsidRPr="00275F0F">
        <w:rPr>
          <w:b/>
          <w:bCs/>
          <w:color w:val="000000"/>
          <w:lang w:eastAsia="en-US"/>
        </w:rPr>
        <w:t xml:space="preserve"> «КРАСНОДАРСКИЙ ГУМАНИТАРНО-ТЕХНОЛОГИЧЕСКИЙ КОЛЛЕДЖ»</w:t>
      </w:r>
    </w:p>
    <w:p w14:paraId="64190703" w14:textId="77777777" w:rsidR="00275F0F" w:rsidRPr="00275F0F" w:rsidRDefault="00275F0F" w:rsidP="00275F0F">
      <w:pPr>
        <w:jc w:val="center"/>
        <w:rPr>
          <w:color w:val="000000"/>
        </w:rPr>
      </w:pPr>
    </w:p>
    <w:p w14:paraId="2F2EE498" w14:textId="77777777" w:rsidR="00275F0F" w:rsidRPr="00275F0F" w:rsidRDefault="00275F0F" w:rsidP="00275F0F">
      <w:pPr>
        <w:jc w:val="center"/>
        <w:rPr>
          <w:color w:val="000000"/>
        </w:rPr>
      </w:pPr>
    </w:p>
    <w:p w14:paraId="35046147" w14:textId="77777777" w:rsidR="00275F0F" w:rsidRPr="00275F0F" w:rsidRDefault="00275F0F" w:rsidP="00275F0F">
      <w:pPr>
        <w:jc w:val="center"/>
        <w:rPr>
          <w:color w:val="000000"/>
        </w:rPr>
      </w:pPr>
    </w:p>
    <w:p w14:paraId="0414B444" w14:textId="77777777" w:rsidR="00275F0F" w:rsidRPr="00275F0F" w:rsidRDefault="00275F0F" w:rsidP="00275F0F">
      <w:pPr>
        <w:jc w:val="center"/>
        <w:rPr>
          <w:color w:val="000000"/>
        </w:rPr>
      </w:pPr>
    </w:p>
    <w:p w14:paraId="29545585" w14:textId="77777777" w:rsidR="00275F0F" w:rsidRPr="00275F0F" w:rsidRDefault="00275F0F" w:rsidP="00275F0F">
      <w:pPr>
        <w:jc w:val="center"/>
        <w:rPr>
          <w:color w:val="000000"/>
        </w:rPr>
      </w:pPr>
    </w:p>
    <w:p w14:paraId="2361875D" w14:textId="77777777" w:rsidR="00275F0F" w:rsidRPr="00275F0F" w:rsidRDefault="00275F0F" w:rsidP="00275F0F">
      <w:pPr>
        <w:jc w:val="center"/>
        <w:rPr>
          <w:color w:val="000000"/>
        </w:rPr>
      </w:pPr>
    </w:p>
    <w:p w14:paraId="6F92CF87" w14:textId="77777777" w:rsidR="00275F0F" w:rsidRPr="00275F0F" w:rsidRDefault="00275F0F" w:rsidP="00275F0F">
      <w:pPr>
        <w:jc w:val="center"/>
        <w:rPr>
          <w:color w:val="000000"/>
        </w:rPr>
      </w:pPr>
    </w:p>
    <w:p w14:paraId="6E305897" w14:textId="77777777" w:rsidR="00275F0F" w:rsidRPr="00275F0F" w:rsidRDefault="00275F0F" w:rsidP="00275F0F">
      <w:pPr>
        <w:jc w:val="center"/>
        <w:rPr>
          <w:color w:val="000000"/>
        </w:rPr>
      </w:pPr>
    </w:p>
    <w:p w14:paraId="4FC37E15" w14:textId="77777777" w:rsidR="00275F0F" w:rsidRPr="00275F0F" w:rsidRDefault="00275F0F" w:rsidP="00275F0F">
      <w:pPr>
        <w:jc w:val="center"/>
        <w:rPr>
          <w:color w:val="000000"/>
        </w:rPr>
      </w:pPr>
    </w:p>
    <w:p w14:paraId="19C8D4C2" w14:textId="77777777" w:rsidR="00275F0F" w:rsidRPr="00275F0F" w:rsidRDefault="00275F0F" w:rsidP="00275F0F">
      <w:pPr>
        <w:widowControl w:val="0"/>
        <w:autoSpaceDE w:val="0"/>
        <w:autoSpaceDN w:val="0"/>
        <w:adjustRightInd w:val="0"/>
        <w:jc w:val="center"/>
        <w:rPr>
          <w:caps/>
        </w:rPr>
      </w:pPr>
    </w:p>
    <w:p w14:paraId="4896C3E2" w14:textId="77777777" w:rsidR="00275F0F" w:rsidRPr="00275F0F" w:rsidRDefault="00275F0F" w:rsidP="00275F0F">
      <w:pPr>
        <w:widowControl w:val="0"/>
        <w:autoSpaceDE w:val="0"/>
        <w:autoSpaceDN w:val="0"/>
        <w:adjustRightInd w:val="0"/>
        <w:jc w:val="center"/>
        <w:rPr>
          <w:b/>
          <w:caps/>
        </w:rPr>
      </w:pPr>
      <w:r w:rsidRPr="00275F0F">
        <w:rPr>
          <w:b/>
          <w:caps/>
        </w:rPr>
        <w:t>Основная профессиональная образовательная программа</w:t>
      </w:r>
    </w:p>
    <w:p w14:paraId="5AE591C9" w14:textId="77777777" w:rsidR="00275F0F" w:rsidRPr="00275F0F" w:rsidRDefault="00275F0F" w:rsidP="00275F0F">
      <w:pPr>
        <w:widowControl w:val="0"/>
        <w:autoSpaceDE w:val="0"/>
        <w:autoSpaceDN w:val="0"/>
        <w:adjustRightInd w:val="0"/>
        <w:jc w:val="center"/>
        <w:rPr>
          <w:b/>
          <w:caps/>
        </w:rPr>
      </w:pPr>
      <w:r w:rsidRPr="00275F0F">
        <w:rPr>
          <w:b/>
          <w:caps/>
        </w:rPr>
        <w:t xml:space="preserve"> СРЕДНЕГО ПРОФЕССИОНАЛЬНОГО ОБРАЗОВАНИЯ</w:t>
      </w:r>
    </w:p>
    <w:p w14:paraId="3416C04F" w14:textId="77777777" w:rsidR="00275F0F" w:rsidRPr="00275F0F" w:rsidRDefault="00275F0F" w:rsidP="00275F0F">
      <w:pPr>
        <w:widowControl w:val="0"/>
        <w:autoSpaceDE w:val="0"/>
        <w:autoSpaceDN w:val="0"/>
        <w:adjustRightInd w:val="0"/>
        <w:jc w:val="center"/>
        <w:rPr>
          <w:b/>
          <w:caps/>
        </w:rPr>
      </w:pPr>
      <w:r w:rsidRPr="00275F0F">
        <w:rPr>
          <w:b/>
          <w:caps/>
        </w:rPr>
        <w:t xml:space="preserve">программа подготовки специалистов среднего звена </w:t>
      </w:r>
    </w:p>
    <w:p w14:paraId="67DC6CF1" w14:textId="77777777" w:rsidR="00275F0F" w:rsidRPr="00275F0F" w:rsidRDefault="00275F0F" w:rsidP="00275F0F">
      <w:pPr>
        <w:widowControl w:val="0"/>
        <w:autoSpaceDE w:val="0"/>
        <w:autoSpaceDN w:val="0"/>
        <w:adjustRightInd w:val="0"/>
        <w:jc w:val="center"/>
        <w:rPr>
          <w:b/>
          <w:caps/>
        </w:rPr>
      </w:pPr>
      <w:r w:rsidRPr="00275F0F">
        <w:rPr>
          <w:b/>
        </w:rPr>
        <w:t xml:space="preserve">базовой подготовки </w:t>
      </w:r>
    </w:p>
    <w:p w14:paraId="0E4C3604" w14:textId="77777777" w:rsidR="00275F0F" w:rsidRPr="00275F0F" w:rsidRDefault="00275F0F" w:rsidP="00275F0F">
      <w:pPr>
        <w:jc w:val="center"/>
        <w:rPr>
          <w:bCs/>
          <w:color w:val="000000"/>
        </w:rPr>
      </w:pPr>
    </w:p>
    <w:p w14:paraId="1CC0F07A" w14:textId="77777777" w:rsidR="00275F0F" w:rsidRPr="00275F0F" w:rsidRDefault="00275F0F" w:rsidP="00275F0F">
      <w:pPr>
        <w:rPr>
          <w:bCs/>
          <w:color w:val="000000"/>
        </w:rPr>
      </w:pPr>
    </w:p>
    <w:p w14:paraId="30D63490" w14:textId="77777777" w:rsidR="00275F0F" w:rsidRPr="00275F0F" w:rsidRDefault="00275F0F" w:rsidP="00275F0F">
      <w:pPr>
        <w:jc w:val="center"/>
        <w:rPr>
          <w:b/>
          <w:bCs/>
          <w:sz w:val="28"/>
          <w:u w:val="single"/>
        </w:rPr>
      </w:pPr>
      <w:r w:rsidRPr="00275F0F">
        <w:rPr>
          <w:b/>
          <w:bCs/>
          <w:sz w:val="28"/>
          <w:u w:val="single"/>
        </w:rPr>
        <w:t xml:space="preserve">43.02.16 Туризм и гостеприимство </w:t>
      </w:r>
    </w:p>
    <w:p w14:paraId="24AB53A7" w14:textId="77777777" w:rsidR="00275F0F" w:rsidRPr="00275F0F" w:rsidRDefault="00275F0F" w:rsidP="00275F0F">
      <w:pPr>
        <w:jc w:val="center"/>
        <w:rPr>
          <w:b/>
          <w:bCs/>
          <w:color w:val="000000"/>
        </w:rPr>
      </w:pPr>
      <w:r w:rsidRPr="00275F0F">
        <w:rPr>
          <w:vertAlign w:val="superscript"/>
        </w:rPr>
        <w:t xml:space="preserve">КОД И НАИМЕНОВАНИЕ СПЕЦИАЛЬНОСТИ </w:t>
      </w:r>
    </w:p>
    <w:p w14:paraId="5BB4F140" w14:textId="77777777" w:rsidR="00275F0F" w:rsidRPr="00275F0F" w:rsidRDefault="00275F0F" w:rsidP="00275F0F">
      <w:pPr>
        <w:ind w:left="4680"/>
        <w:jc w:val="both"/>
      </w:pPr>
    </w:p>
    <w:p w14:paraId="47981E4F" w14:textId="77777777" w:rsidR="00275F0F" w:rsidRPr="00275F0F" w:rsidRDefault="00275F0F" w:rsidP="00275F0F">
      <w:pPr>
        <w:ind w:left="4680"/>
        <w:jc w:val="both"/>
      </w:pPr>
    </w:p>
    <w:p w14:paraId="31CF926B" w14:textId="77777777" w:rsidR="00275F0F" w:rsidRPr="00275F0F" w:rsidRDefault="00275F0F" w:rsidP="00275F0F">
      <w:pPr>
        <w:ind w:left="4680"/>
        <w:jc w:val="both"/>
      </w:pPr>
    </w:p>
    <w:p w14:paraId="0330E4EC" w14:textId="77777777" w:rsidR="00275F0F" w:rsidRPr="00275F0F" w:rsidRDefault="00275F0F" w:rsidP="00275F0F">
      <w:pPr>
        <w:ind w:left="4680"/>
        <w:jc w:val="both"/>
      </w:pPr>
    </w:p>
    <w:p w14:paraId="05CAE13E" w14:textId="77777777" w:rsidR="00275F0F" w:rsidRPr="00275F0F" w:rsidRDefault="00275F0F" w:rsidP="00275F0F">
      <w:pPr>
        <w:ind w:left="4680"/>
        <w:jc w:val="both"/>
      </w:pPr>
    </w:p>
    <w:p w14:paraId="532FC125" w14:textId="77777777" w:rsidR="00275F0F" w:rsidRPr="00275F0F" w:rsidRDefault="00275F0F" w:rsidP="00275F0F">
      <w:pPr>
        <w:ind w:left="4680"/>
        <w:jc w:val="both"/>
      </w:pPr>
    </w:p>
    <w:p w14:paraId="6A118D0F" w14:textId="77777777" w:rsidR="00275F0F" w:rsidRPr="00275F0F" w:rsidRDefault="00275F0F" w:rsidP="00275F0F">
      <w:pPr>
        <w:ind w:left="4680"/>
        <w:jc w:val="both"/>
      </w:pPr>
    </w:p>
    <w:p w14:paraId="3E5D6732" w14:textId="77777777" w:rsidR="00275F0F" w:rsidRPr="00275F0F" w:rsidRDefault="00275F0F" w:rsidP="00275F0F">
      <w:pPr>
        <w:ind w:left="4680"/>
        <w:jc w:val="both"/>
      </w:pPr>
    </w:p>
    <w:p w14:paraId="204CAE7A" w14:textId="77777777" w:rsidR="00275F0F" w:rsidRPr="00275F0F" w:rsidRDefault="00275F0F" w:rsidP="00275F0F">
      <w:pPr>
        <w:ind w:left="4680"/>
        <w:jc w:val="both"/>
      </w:pPr>
    </w:p>
    <w:p w14:paraId="38CE3279" w14:textId="77777777" w:rsidR="00275F0F" w:rsidRPr="00275F0F" w:rsidRDefault="00275F0F" w:rsidP="00275F0F">
      <w:pPr>
        <w:jc w:val="both"/>
        <w:rPr>
          <w:u w:val="single"/>
        </w:rPr>
      </w:pPr>
      <w:r w:rsidRPr="00275F0F">
        <w:t xml:space="preserve">                                                                       Квалификация </w:t>
      </w:r>
      <w:r w:rsidRPr="00275F0F">
        <w:rPr>
          <w:u w:val="single"/>
        </w:rPr>
        <w:t xml:space="preserve">специалист по туризму и гостеприимству </w:t>
      </w:r>
    </w:p>
    <w:p w14:paraId="59730F9E" w14:textId="77777777" w:rsidR="00275F0F" w:rsidRPr="00275F0F" w:rsidRDefault="00275F0F" w:rsidP="00275F0F">
      <w:pPr>
        <w:jc w:val="both"/>
        <w:rPr>
          <w:u w:val="single"/>
        </w:rPr>
      </w:pPr>
      <w:r w:rsidRPr="00275F0F">
        <w:t xml:space="preserve">                                                                       Форма обучения - очная</w:t>
      </w:r>
    </w:p>
    <w:p w14:paraId="2E2AFB10" w14:textId="77777777" w:rsidR="00275F0F" w:rsidRPr="00275F0F" w:rsidRDefault="00275F0F" w:rsidP="00275F0F">
      <w:pPr>
        <w:jc w:val="both"/>
      </w:pPr>
      <w:r w:rsidRPr="00275F0F">
        <w:t xml:space="preserve">                                                                       Нормативный срок освоения ОПОП 2 года 10 месяцев</w:t>
      </w:r>
    </w:p>
    <w:p w14:paraId="41EE6669" w14:textId="77777777" w:rsidR="00275F0F" w:rsidRPr="00275F0F" w:rsidRDefault="00275F0F" w:rsidP="00275F0F">
      <w:pPr>
        <w:jc w:val="both"/>
        <w:rPr>
          <w:u w:val="single"/>
        </w:rPr>
      </w:pPr>
      <w:r w:rsidRPr="00275F0F">
        <w:t xml:space="preserve">                                                                       на базе </w:t>
      </w:r>
      <w:r w:rsidRPr="00275F0F">
        <w:rPr>
          <w:u w:val="single"/>
        </w:rPr>
        <w:t>основного общего образования</w:t>
      </w:r>
    </w:p>
    <w:p w14:paraId="71DB9C90" w14:textId="77777777" w:rsidR="00275F0F" w:rsidRPr="00275F0F" w:rsidRDefault="00275F0F" w:rsidP="00275F0F">
      <w:pPr>
        <w:jc w:val="center"/>
        <w:rPr>
          <w:b/>
          <w:bCs/>
          <w:color w:val="000000"/>
        </w:rPr>
      </w:pPr>
    </w:p>
    <w:p w14:paraId="11123906" w14:textId="77777777" w:rsidR="00275F0F" w:rsidRPr="00275F0F" w:rsidRDefault="00275F0F" w:rsidP="00275F0F">
      <w:pPr>
        <w:jc w:val="center"/>
        <w:rPr>
          <w:color w:val="000000"/>
        </w:rPr>
      </w:pPr>
    </w:p>
    <w:p w14:paraId="032266A3" w14:textId="77777777" w:rsidR="00275F0F" w:rsidRPr="00275F0F" w:rsidRDefault="00275F0F" w:rsidP="00275F0F">
      <w:pPr>
        <w:jc w:val="center"/>
        <w:rPr>
          <w:color w:val="000000"/>
        </w:rPr>
      </w:pPr>
    </w:p>
    <w:p w14:paraId="59C82B51" w14:textId="77777777" w:rsidR="00275F0F" w:rsidRPr="00275F0F" w:rsidRDefault="00275F0F" w:rsidP="00275F0F">
      <w:pPr>
        <w:jc w:val="center"/>
        <w:rPr>
          <w:color w:val="000000"/>
        </w:rPr>
      </w:pPr>
    </w:p>
    <w:p w14:paraId="6F32B3CB" w14:textId="77777777" w:rsidR="00275F0F" w:rsidRPr="00275F0F" w:rsidRDefault="00275F0F" w:rsidP="00275F0F">
      <w:pPr>
        <w:jc w:val="center"/>
        <w:rPr>
          <w:color w:val="000000"/>
        </w:rPr>
      </w:pPr>
    </w:p>
    <w:p w14:paraId="07285CC6" w14:textId="77777777" w:rsidR="00275F0F" w:rsidRPr="00275F0F" w:rsidRDefault="00275F0F" w:rsidP="00275F0F">
      <w:pPr>
        <w:jc w:val="center"/>
        <w:rPr>
          <w:color w:val="000000"/>
        </w:rPr>
      </w:pPr>
    </w:p>
    <w:p w14:paraId="327BCC4E" w14:textId="77777777" w:rsidR="00275F0F" w:rsidRPr="00275F0F" w:rsidRDefault="00275F0F" w:rsidP="00275F0F">
      <w:pPr>
        <w:jc w:val="center"/>
        <w:rPr>
          <w:color w:val="000000"/>
        </w:rPr>
      </w:pPr>
    </w:p>
    <w:p w14:paraId="5259A4E6" w14:textId="77777777" w:rsidR="00275F0F" w:rsidRPr="00275F0F" w:rsidRDefault="00275F0F" w:rsidP="00275F0F">
      <w:pPr>
        <w:jc w:val="center"/>
        <w:rPr>
          <w:color w:val="000000"/>
        </w:rPr>
      </w:pPr>
    </w:p>
    <w:p w14:paraId="54180038" w14:textId="77777777" w:rsidR="00275F0F" w:rsidRPr="00275F0F" w:rsidRDefault="00275F0F" w:rsidP="00275F0F">
      <w:pPr>
        <w:jc w:val="center"/>
        <w:rPr>
          <w:color w:val="000000"/>
        </w:rPr>
      </w:pPr>
    </w:p>
    <w:p w14:paraId="37CD3711" w14:textId="77777777" w:rsidR="00275F0F" w:rsidRPr="00275F0F" w:rsidRDefault="00275F0F" w:rsidP="00275F0F">
      <w:pPr>
        <w:jc w:val="center"/>
        <w:rPr>
          <w:b/>
          <w:color w:val="000000"/>
        </w:rPr>
      </w:pPr>
    </w:p>
    <w:p w14:paraId="56C64F08" w14:textId="77777777" w:rsidR="00275F0F" w:rsidRPr="00275F0F" w:rsidRDefault="00275F0F" w:rsidP="00275F0F">
      <w:pPr>
        <w:jc w:val="center"/>
        <w:rPr>
          <w:b/>
          <w:color w:val="000000"/>
        </w:rPr>
      </w:pPr>
    </w:p>
    <w:p w14:paraId="10D2C72B" w14:textId="77777777" w:rsidR="00275F0F" w:rsidRPr="00275F0F" w:rsidRDefault="00275F0F" w:rsidP="00275F0F">
      <w:pPr>
        <w:jc w:val="center"/>
        <w:rPr>
          <w:b/>
          <w:color w:val="000000"/>
        </w:rPr>
      </w:pPr>
    </w:p>
    <w:p w14:paraId="012F6742" w14:textId="2EE1B2BE" w:rsidR="00275F0F" w:rsidRPr="00275F0F" w:rsidRDefault="00275F0F" w:rsidP="00275F0F">
      <w:pPr>
        <w:jc w:val="center"/>
        <w:rPr>
          <w:b/>
          <w:color w:val="000000"/>
        </w:rPr>
      </w:pPr>
      <w:r w:rsidRPr="00275F0F">
        <w:rPr>
          <w:b/>
          <w:color w:val="000000"/>
        </w:rPr>
        <w:t>202</w:t>
      </w:r>
      <w:r w:rsidR="003A012D">
        <w:rPr>
          <w:b/>
          <w:color w:val="000000"/>
        </w:rPr>
        <w:t>4</w:t>
      </w:r>
      <w:r w:rsidRPr="00275F0F">
        <w:rPr>
          <w:b/>
          <w:color w:val="000000"/>
        </w:rPr>
        <w:t xml:space="preserve"> год</w:t>
      </w:r>
    </w:p>
    <w:p w14:paraId="12991004" w14:textId="05D5308F" w:rsidR="00275F0F" w:rsidRPr="00275F0F" w:rsidRDefault="00275F0F" w:rsidP="00275F0F">
      <w:pPr>
        <w:shd w:val="clear" w:color="auto" w:fill="FFFFFF"/>
        <w:tabs>
          <w:tab w:val="left" w:pos="323"/>
        </w:tabs>
        <w:jc w:val="both"/>
        <w:rPr>
          <w:color w:val="000000"/>
          <w:sz w:val="28"/>
          <w:szCs w:val="28"/>
        </w:rPr>
      </w:pPr>
      <w:r w:rsidRPr="00275F0F">
        <w:rPr>
          <w:noProof/>
        </w:rPr>
        <w:lastRenderedPageBreak/>
        <mc:AlternateContent>
          <mc:Choice Requires="wps">
            <w:drawing>
              <wp:anchor distT="0" distB="0" distL="114300" distR="114300" simplePos="0" relativeHeight="251686400" behindDoc="0" locked="0" layoutInCell="1" allowOverlap="1" wp14:anchorId="6041DB67" wp14:editId="4A9E7640">
                <wp:simplePos x="0" y="0"/>
                <wp:positionH relativeFrom="margin">
                  <wp:posOffset>-189230</wp:posOffset>
                </wp:positionH>
                <wp:positionV relativeFrom="page">
                  <wp:posOffset>347345</wp:posOffset>
                </wp:positionV>
                <wp:extent cx="6626225" cy="3644900"/>
                <wp:effectExtent l="0" t="0" r="0" b="0"/>
                <wp:wrapSquare wrapText="largest"/>
                <wp:docPr id="162306499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3644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5600D70E" w:rsidR="00275F0F" w:rsidRDefault="003A012D" w:rsidP="00B20D1E">
                                  <w:pPr>
                                    <w:rPr>
                                      <w:sz w:val="28"/>
                                      <w:szCs w:val="28"/>
                                    </w:rPr>
                                  </w:pPr>
                                  <w:bookmarkStart w:id="0" w:name="_Hlk136071201"/>
                                  <w:r>
                                    <w:rPr>
                                      <w:sz w:val="28"/>
                                      <w:szCs w:val="28"/>
                                    </w:rPr>
                                    <w:t>Руководитель представительства</w:t>
                                  </w:r>
                                </w:p>
                                <w:p w14:paraId="18A0FADA" w14:textId="77777777" w:rsidR="003A012D" w:rsidRDefault="003A012D" w:rsidP="00B20D1E">
                                  <w:pPr>
                                    <w:rPr>
                                      <w:sz w:val="28"/>
                                      <w:szCs w:val="28"/>
                                    </w:rPr>
                                  </w:pPr>
                                  <w:r>
                                    <w:rPr>
                                      <w:sz w:val="28"/>
                                      <w:szCs w:val="28"/>
                                    </w:rPr>
                                    <w:t xml:space="preserve">в г. Краснодар ООО </w:t>
                                  </w:r>
                                </w:p>
                                <w:p w14:paraId="3B8CC1E6" w14:textId="3D704F5A" w:rsidR="003A012D" w:rsidRPr="00B20D1E" w:rsidRDefault="003A012D" w:rsidP="00B20D1E">
                                  <w:pPr>
                                    <w:rPr>
                                      <w:sz w:val="28"/>
                                      <w:szCs w:val="28"/>
                                    </w:rPr>
                                  </w:pPr>
                                  <w:r>
                                    <w:rPr>
                                      <w:sz w:val="28"/>
                                      <w:szCs w:val="28"/>
                                    </w:rPr>
                                    <w:t>«Компания Спейс Тревел»</w:t>
                                  </w:r>
                                </w:p>
                                <w:p w14:paraId="2B0092AB" w14:textId="01EC53FF" w:rsidR="00275F0F" w:rsidRPr="00B20D1E" w:rsidRDefault="00275F0F" w:rsidP="00B20D1E">
                                  <w:pPr>
                                    <w:rPr>
                                      <w:sz w:val="28"/>
                                      <w:szCs w:val="28"/>
                                    </w:rPr>
                                  </w:pPr>
                                  <w:r w:rsidRPr="00B20D1E">
                                    <w:rPr>
                                      <w:sz w:val="28"/>
                                      <w:szCs w:val="28"/>
                                    </w:rPr>
                                    <w:t>________________</w:t>
                                  </w:r>
                                  <w:r w:rsidR="003A012D">
                                    <w:rPr>
                                      <w:sz w:val="28"/>
                                      <w:szCs w:val="28"/>
                                    </w:rPr>
                                    <w:t>Н.Г. Евтушенко</w:t>
                                  </w:r>
                                </w:p>
                                <w:p w14:paraId="50077B31" w14:textId="7190F4B1" w:rsidR="00275F0F" w:rsidRPr="00B20D1E" w:rsidRDefault="00275F0F" w:rsidP="00B20D1E">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31068368" w:rsidR="00275F0F" w:rsidRDefault="00275F0F" w:rsidP="00B20D1E">
                                  <w:pPr>
                                    <w:rPr>
                                      <w:sz w:val="28"/>
                                      <w:szCs w:val="28"/>
                                    </w:rPr>
                                  </w:pPr>
                                  <w:r w:rsidRPr="00B20D1E">
                                    <w:rPr>
                                      <w:sz w:val="28"/>
                                      <w:szCs w:val="28"/>
                                    </w:rPr>
                                    <w:t>«</w:t>
                                  </w:r>
                                  <w:r w:rsidR="005A07AB">
                                    <w:rPr>
                                      <w:sz w:val="28"/>
                                      <w:szCs w:val="28"/>
                                    </w:rPr>
                                    <w:t>Деловой мир плюс</w:t>
                                  </w:r>
                                  <w:r w:rsidRPr="00B20D1E">
                                    <w:rPr>
                                      <w:sz w:val="28"/>
                                      <w:szCs w:val="28"/>
                                    </w:rPr>
                                    <w:t>»</w:t>
                                  </w:r>
                                </w:p>
                                <w:p w14:paraId="7ECC965C" w14:textId="71587EFF" w:rsidR="00275F0F" w:rsidRPr="00B20D1E" w:rsidRDefault="00275F0F" w:rsidP="00B20D1E">
                                  <w:pPr>
                                    <w:rPr>
                                      <w:sz w:val="28"/>
                                      <w:szCs w:val="28"/>
                                    </w:rPr>
                                  </w:pPr>
                                  <w:r>
                                    <w:rPr>
                                      <w:sz w:val="28"/>
                                      <w:szCs w:val="28"/>
                                    </w:rPr>
                                    <w:t>_________________</w:t>
                                  </w:r>
                                  <w:r w:rsidR="005A07AB">
                                    <w:rPr>
                                      <w:sz w:val="28"/>
                                      <w:szCs w:val="28"/>
                                    </w:rPr>
                                    <w:t xml:space="preserve">А.В. </w:t>
                                  </w:r>
                                  <w:proofErr w:type="spellStart"/>
                                  <w:r w:rsidR="005A07AB">
                                    <w:rPr>
                                      <w:sz w:val="28"/>
                                      <w:szCs w:val="28"/>
                                    </w:rPr>
                                    <w:t>Шалайкин</w:t>
                                  </w:r>
                                  <w:proofErr w:type="spellEnd"/>
                                </w:p>
                                <w:p w14:paraId="09B133B2" w14:textId="2AE5DF50" w:rsidR="00275F0F" w:rsidRPr="00B20D1E" w:rsidRDefault="00275F0F" w:rsidP="000D2498">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3B04F713" w14:textId="77777777" w:rsidR="003A012D" w:rsidRDefault="00275F0F" w:rsidP="00B20D1E">
                                  <w:pPr>
                                    <w:rPr>
                                      <w:sz w:val="28"/>
                                      <w:szCs w:val="28"/>
                                    </w:rPr>
                                  </w:pPr>
                                  <w:r>
                                    <w:rPr>
                                      <w:sz w:val="28"/>
                                      <w:szCs w:val="28"/>
                                    </w:rPr>
                                    <w:t xml:space="preserve">Директор </w:t>
                                  </w:r>
                                  <w:r w:rsidR="003A012D">
                                    <w:rPr>
                                      <w:sz w:val="28"/>
                                      <w:szCs w:val="28"/>
                                    </w:rPr>
                                    <w:t>по персоналу</w:t>
                                  </w:r>
                                </w:p>
                                <w:p w14:paraId="1073B5AF" w14:textId="49D3BC28" w:rsidR="00275F0F" w:rsidRDefault="00275F0F" w:rsidP="00B20D1E">
                                  <w:pPr>
                                    <w:rPr>
                                      <w:sz w:val="28"/>
                                      <w:szCs w:val="28"/>
                                    </w:rPr>
                                  </w:pPr>
                                  <w:r>
                                    <w:rPr>
                                      <w:sz w:val="28"/>
                                      <w:szCs w:val="28"/>
                                    </w:rPr>
                                    <w:t>ООО «</w:t>
                                  </w:r>
                                  <w:proofErr w:type="spellStart"/>
                                  <w:r w:rsidR="003A012D">
                                    <w:rPr>
                                      <w:sz w:val="28"/>
                                      <w:szCs w:val="28"/>
                                    </w:rPr>
                                    <w:t>Кеско</w:t>
                                  </w:r>
                                  <w:proofErr w:type="spellEnd"/>
                                  <w:r w:rsidR="003A012D">
                                    <w:rPr>
                                      <w:sz w:val="28"/>
                                      <w:szCs w:val="28"/>
                                    </w:rPr>
                                    <w:t>-Краснодар</w:t>
                                  </w:r>
                                  <w:r>
                                    <w:rPr>
                                      <w:sz w:val="28"/>
                                      <w:szCs w:val="28"/>
                                    </w:rPr>
                                    <w:t>»</w:t>
                                  </w:r>
                                </w:p>
                                <w:p w14:paraId="420DB05F" w14:textId="1F761DEA" w:rsidR="00275F0F" w:rsidRPr="00B20D1E" w:rsidRDefault="00275F0F" w:rsidP="00B20D1E">
                                  <w:pPr>
                                    <w:rPr>
                                      <w:sz w:val="28"/>
                                      <w:szCs w:val="28"/>
                                    </w:rPr>
                                  </w:pPr>
                                  <w:r w:rsidRPr="00B20D1E">
                                    <w:rPr>
                                      <w:sz w:val="28"/>
                                      <w:szCs w:val="28"/>
                                    </w:rPr>
                                    <w:t>_______________</w:t>
                                  </w:r>
                                  <w:bookmarkEnd w:id="0"/>
                                  <w:r w:rsidR="003A012D">
                                    <w:rPr>
                                      <w:sz w:val="28"/>
                                      <w:szCs w:val="28"/>
                                    </w:rPr>
                                    <w:t>О.А. Любченко</w:t>
                                  </w:r>
                                </w:p>
                                <w:p w14:paraId="22341663" w14:textId="649CF5FE" w:rsidR="00275F0F" w:rsidRPr="00B20D1E" w:rsidRDefault="00275F0F" w:rsidP="00B20D1E">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A012D">
                                  <w:pPr>
                                    <w:suppressAutoHyphens w:val="0"/>
                                    <w:ind w:hanging="83"/>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A012D">
                                  <w:pPr>
                                    <w:suppressAutoHyphens w:val="0"/>
                                    <w:ind w:hanging="83"/>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A012D">
                                  <w:pPr>
                                    <w:ind w:right="-358" w:hanging="83"/>
                                    <w:rPr>
                                      <w:sz w:val="28"/>
                                      <w:szCs w:val="28"/>
                                    </w:rPr>
                                  </w:pPr>
                                  <w:r w:rsidRPr="003D7D13">
                                    <w:rPr>
                                      <w:rFonts w:cs="Times New Roman"/>
                                      <w:sz w:val="28"/>
                                      <w:szCs w:val="28"/>
                                      <w:lang w:eastAsia="ru-RU"/>
                                    </w:rPr>
                                    <w:t>«Краснодарский гуманитарно-</w:t>
                                  </w:r>
                                </w:p>
                                <w:p w14:paraId="302B6817" w14:textId="77777777" w:rsidR="00275F0F" w:rsidRDefault="00275F0F" w:rsidP="003A012D">
                                  <w:pPr>
                                    <w:ind w:right="-358" w:hanging="83"/>
                                    <w:rPr>
                                      <w:sz w:val="28"/>
                                      <w:szCs w:val="28"/>
                                    </w:rPr>
                                  </w:pPr>
                                  <w:r>
                                    <w:rPr>
                                      <w:sz w:val="28"/>
                                      <w:szCs w:val="28"/>
                                    </w:rPr>
                                    <w:t>технологический колледж» КК</w:t>
                                  </w:r>
                                </w:p>
                                <w:p w14:paraId="0C450669" w14:textId="77777777" w:rsidR="00275F0F" w:rsidRDefault="00275F0F" w:rsidP="003A012D">
                                  <w:pPr>
                                    <w:ind w:hanging="83"/>
                                    <w:rPr>
                                      <w:sz w:val="28"/>
                                      <w:szCs w:val="28"/>
                                    </w:rPr>
                                  </w:pPr>
                                  <w:r>
                                    <w:rPr>
                                      <w:sz w:val="28"/>
                                      <w:szCs w:val="28"/>
                                    </w:rPr>
                                    <w:t>_____________Ю.В. Юрченко</w:t>
                                  </w:r>
                                </w:p>
                                <w:p w14:paraId="4F13ABA2" w14:textId="11C9433C" w:rsidR="00275F0F" w:rsidRDefault="00275F0F" w:rsidP="003A012D">
                                  <w:pPr>
                                    <w:ind w:hanging="83"/>
                                    <w:rPr>
                                      <w:sz w:val="28"/>
                                      <w:szCs w:val="28"/>
                                    </w:rPr>
                                  </w:pPr>
                                  <w:r>
                                    <w:rPr>
                                      <w:sz w:val="28"/>
                                      <w:szCs w:val="28"/>
                                    </w:rPr>
                                    <w:t>«___» _________202</w:t>
                                  </w:r>
                                  <w:r w:rsidR="003A012D">
                                    <w:rPr>
                                      <w:sz w:val="28"/>
                                      <w:szCs w:val="28"/>
                                    </w:rPr>
                                    <w:t>4</w:t>
                                  </w:r>
                                  <w:r>
                                    <w:rPr>
                                      <w:sz w:val="28"/>
                                      <w:szCs w:val="28"/>
                                    </w:rPr>
                                    <w:t xml:space="preserve"> г.</w:t>
                                  </w:r>
                                </w:p>
                                <w:p w14:paraId="40AC3640" w14:textId="77777777" w:rsidR="00275F0F" w:rsidRDefault="00275F0F" w:rsidP="003A012D">
                                  <w:pPr>
                                    <w:ind w:hanging="83"/>
                                    <w:jc w:val="right"/>
                                    <w:rPr>
                                      <w:sz w:val="28"/>
                                      <w:szCs w:val="28"/>
                                    </w:rPr>
                                  </w:pPr>
                                </w:p>
                                <w:p w14:paraId="29AA0B45" w14:textId="77777777" w:rsidR="00275F0F" w:rsidRDefault="00275F0F" w:rsidP="003A012D">
                                  <w:pPr>
                                    <w:ind w:hanging="83"/>
                                    <w:jc w:val="right"/>
                                    <w:rPr>
                                      <w:sz w:val="28"/>
                                      <w:szCs w:val="28"/>
                                    </w:rPr>
                                  </w:pPr>
                                </w:p>
                                <w:p w14:paraId="7B7F1D9F" w14:textId="77777777" w:rsidR="00275F0F" w:rsidRPr="00D12ED8" w:rsidRDefault="00275F0F" w:rsidP="003A012D">
                                  <w:pPr>
                                    <w:ind w:hanging="83"/>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3A012D">
                                  <w:pPr>
                                    <w:ind w:hanging="83"/>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3A012D">
                                  <w:pPr>
                                    <w:ind w:hanging="83"/>
                                    <w:jc w:val="both"/>
                                    <w:rPr>
                                      <w:color w:val="000000"/>
                                      <w:sz w:val="28"/>
                                      <w:szCs w:val="28"/>
                                    </w:rPr>
                                  </w:pPr>
                                </w:p>
                                <w:p w14:paraId="5497B966" w14:textId="22184D7E" w:rsidR="00275F0F" w:rsidRPr="00D12ED8" w:rsidRDefault="00275F0F" w:rsidP="003A012D">
                                  <w:pPr>
                                    <w:ind w:hanging="83"/>
                                    <w:jc w:val="both"/>
                                    <w:rPr>
                                      <w:color w:val="000000"/>
                                      <w:sz w:val="28"/>
                                      <w:szCs w:val="28"/>
                                    </w:rPr>
                                  </w:pPr>
                                  <w:r w:rsidRPr="00D12ED8">
                                    <w:rPr>
                                      <w:color w:val="000000"/>
                                      <w:sz w:val="28"/>
                                      <w:szCs w:val="28"/>
                                    </w:rPr>
                                    <w:t>Протокол №___ «___» ______ 20</w:t>
                                  </w:r>
                                  <w:r>
                                    <w:rPr>
                                      <w:color w:val="000000"/>
                                      <w:sz w:val="28"/>
                                      <w:szCs w:val="28"/>
                                    </w:rPr>
                                    <w:t>2</w:t>
                                  </w:r>
                                  <w:r w:rsidR="003A012D">
                                    <w:rPr>
                                      <w:color w:val="000000"/>
                                      <w:sz w:val="28"/>
                                      <w:szCs w:val="28"/>
                                    </w:rPr>
                                    <w:t>4</w:t>
                                  </w:r>
                                  <w:r w:rsidRPr="00D12ED8">
                                    <w:rPr>
                                      <w:color w:val="000000"/>
                                      <w:sz w:val="28"/>
                                      <w:szCs w:val="28"/>
                                    </w:rPr>
                                    <w:t xml:space="preserve"> г.</w:t>
                                  </w:r>
                                </w:p>
                                <w:p w14:paraId="5BB050D9" w14:textId="77777777" w:rsidR="00275F0F" w:rsidRPr="00D12ED8" w:rsidRDefault="00275F0F" w:rsidP="003A012D">
                                  <w:pPr>
                                    <w:ind w:hanging="83"/>
                                    <w:jc w:val="both"/>
                                    <w:rPr>
                                      <w:color w:val="000000"/>
                                      <w:sz w:val="28"/>
                                      <w:szCs w:val="28"/>
                                    </w:rPr>
                                  </w:pPr>
                                </w:p>
                                <w:p w14:paraId="161A8A06" w14:textId="53B9C3F3" w:rsidR="00275F0F" w:rsidRDefault="00275F0F" w:rsidP="003A012D">
                                  <w:pPr>
                                    <w:ind w:hanging="83"/>
                                    <w:jc w:val="both"/>
                                    <w:rPr>
                                      <w:sz w:val="28"/>
                                      <w:szCs w:val="28"/>
                                    </w:rPr>
                                  </w:pPr>
                                  <w:r w:rsidRPr="00D12ED8">
                                    <w:rPr>
                                      <w:color w:val="000000"/>
                                      <w:sz w:val="28"/>
                                      <w:szCs w:val="28"/>
                                    </w:rPr>
                                    <w:t>Секретарь ___________ И.А. Руденко</w:t>
                                  </w:r>
                                </w:p>
                                <w:p w14:paraId="132DBEF5" w14:textId="77777777" w:rsidR="00275F0F" w:rsidRDefault="00275F0F" w:rsidP="003A012D">
                                  <w:pPr>
                                    <w:ind w:hanging="83"/>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1DB67" id="_x0000_t202" coordsize="21600,21600" o:spt="202" path="m,l,21600r21600,l21600,xe">
                <v:stroke joinstyle="miter"/>
                <v:path gradientshapeok="t" o:connecttype="rect"/>
              </v:shapetype>
              <v:shape id="Надпись 1" o:spid="_x0000_s1026" type="#_x0000_t202" style="position:absolute;left:0;text-align:left;margin-left:-14.9pt;margin-top:27.35pt;width:521.75pt;height:287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" stroked="f">
                <v:fill opacity="0"/>
                <v:textbox inset="0,0,0,0">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5600D70E" w:rsidR="00275F0F" w:rsidRDefault="003A012D" w:rsidP="00B20D1E">
                            <w:pPr>
                              <w:rPr>
                                <w:sz w:val="28"/>
                                <w:szCs w:val="28"/>
                              </w:rPr>
                            </w:pPr>
                            <w:bookmarkStart w:id="1" w:name="_Hlk136071201"/>
                            <w:r>
                              <w:rPr>
                                <w:sz w:val="28"/>
                                <w:szCs w:val="28"/>
                              </w:rPr>
                              <w:t>Руководитель представительства</w:t>
                            </w:r>
                          </w:p>
                          <w:p w14:paraId="18A0FADA" w14:textId="77777777" w:rsidR="003A012D" w:rsidRDefault="003A012D" w:rsidP="00B20D1E">
                            <w:pPr>
                              <w:rPr>
                                <w:sz w:val="28"/>
                                <w:szCs w:val="28"/>
                              </w:rPr>
                            </w:pPr>
                            <w:r>
                              <w:rPr>
                                <w:sz w:val="28"/>
                                <w:szCs w:val="28"/>
                              </w:rPr>
                              <w:t xml:space="preserve">в г. Краснодар ООО </w:t>
                            </w:r>
                          </w:p>
                          <w:p w14:paraId="3B8CC1E6" w14:textId="3D704F5A" w:rsidR="003A012D" w:rsidRPr="00B20D1E" w:rsidRDefault="003A012D" w:rsidP="00B20D1E">
                            <w:pPr>
                              <w:rPr>
                                <w:sz w:val="28"/>
                                <w:szCs w:val="28"/>
                              </w:rPr>
                            </w:pPr>
                            <w:r>
                              <w:rPr>
                                <w:sz w:val="28"/>
                                <w:szCs w:val="28"/>
                              </w:rPr>
                              <w:t>«Компания Спейс Тревел»</w:t>
                            </w:r>
                          </w:p>
                          <w:p w14:paraId="2B0092AB" w14:textId="01EC53FF" w:rsidR="00275F0F" w:rsidRPr="00B20D1E" w:rsidRDefault="00275F0F" w:rsidP="00B20D1E">
                            <w:pPr>
                              <w:rPr>
                                <w:sz w:val="28"/>
                                <w:szCs w:val="28"/>
                              </w:rPr>
                            </w:pPr>
                            <w:r w:rsidRPr="00B20D1E">
                              <w:rPr>
                                <w:sz w:val="28"/>
                                <w:szCs w:val="28"/>
                              </w:rPr>
                              <w:t>________________</w:t>
                            </w:r>
                            <w:r w:rsidR="003A012D">
                              <w:rPr>
                                <w:sz w:val="28"/>
                                <w:szCs w:val="28"/>
                              </w:rPr>
                              <w:t>Н.Г. Евтушенко</w:t>
                            </w:r>
                          </w:p>
                          <w:p w14:paraId="50077B31" w14:textId="7190F4B1" w:rsidR="00275F0F" w:rsidRPr="00B20D1E" w:rsidRDefault="00275F0F" w:rsidP="00B20D1E">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31068368" w:rsidR="00275F0F" w:rsidRDefault="00275F0F" w:rsidP="00B20D1E">
                            <w:pPr>
                              <w:rPr>
                                <w:sz w:val="28"/>
                                <w:szCs w:val="28"/>
                              </w:rPr>
                            </w:pPr>
                            <w:r w:rsidRPr="00B20D1E">
                              <w:rPr>
                                <w:sz w:val="28"/>
                                <w:szCs w:val="28"/>
                              </w:rPr>
                              <w:t>«</w:t>
                            </w:r>
                            <w:r w:rsidR="005A07AB">
                              <w:rPr>
                                <w:sz w:val="28"/>
                                <w:szCs w:val="28"/>
                              </w:rPr>
                              <w:t>Деловой мир плюс</w:t>
                            </w:r>
                            <w:r w:rsidRPr="00B20D1E">
                              <w:rPr>
                                <w:sz w:val="28"/>
                                <w:szCs w:val="28"/>
                              </w:rPr>
                              <w:t>»</w:t>
                            </w:r>
                          </w:p>
                          <w:p w14:paraId="7ECC965C" w14:textId="71587EFF" w:rsidR="00275F0F" w:rsidRPr="00B20D1E" w:rsidRDefault="00275F0F" w:rsidP="00B20D1E">
                            <w:pPr>
                              <w:rPr>
                                <w:sz w:val="28"/>
                                <w:szCs w:val="28"/>
                              </w:rPr>
                            </w:pPr>
                            <w:r>
                              <w:rPr>
                                <w:sz w:val="28"/>
                                <w:szCs w:val="28"/>
                              </w:rPr>
                              <w:t>_________________</w:t>
                            </w:r>
                            <w:r w:rsidR="005A07AB">
                              <w:rPr>
                                <w:sz w:val="28"/>
                                <w:szCs w:val="28"/>
                              </w:rPr>
                              <w:t xml:space="preserve">А.В. </w:t>
                            </w:r>
                            <w:proofErr w:type="spellStart"/>
                            <w:r w:rsidR="005A07AB">
                              <w:rPr>
                                <w:sz w:val="28"/>
                                <w:szCs w:val="28"/>
                              </w:rPr>
                              <w:t>Шалайкин</w:t>
                            </w:r>
                            <w:proofErr w:type="spellEnd"/>
                          </w:p>
                          <w:p w14:paraId="09B133B2" w14:textId="2AE5DF50" w:rsidR="00275F0F" w:rsidRPr="00B20D1E" w:rsidRDefault="00275F0F" w:rsidP="000D2498">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3B04F713" w14:textId="77777777" w:rsidR="003A012D" w:rsidRDefault="00275F0F" w:rsidP="00B20D1E">
                            <w:pPr>
                              <w:rPr>
                                <w:sz w:val="28"/>
                                <w:szCs w:val="28"/>
                              </w:rPr>
                            </w:pPr>
                            <w:r>
                              <w:rPr>
                                <w:sz w:val="28"/>
                                <w:szCs w:val="28"/>
                              </w:rPr>
                              <w:t xml:space="preserve">Директор </w:t>
                            </w:r>
                            <w:r w:rsidR="003A012D">
                              <w:rPr>
                                <w:sz w:val="28"/>
                                <w:szCs w:val="28"/>
                              </w:rPr>
                              <w:t>по персоналу</w:t>
                            </w:r>
                          </w:p>
                          <w:p w14:paraId="1073B5AF" w14:textId="49D3BC28" w:rsidR="00275F0F" w:rsidRDefault="00275F0F" w:rsidP="00B20D1E">
                            <w:pPr>
                              <w:rPr>
                                <w:sz w:val="28"/>
                                <w:szCs w:val="28"/>
                              </w:rPr>
                            </w:pPr>
                            <w:r>
                              <w:rPr>
                                <w:sz w:val="28"/>
                                <w:szCs w:val="28"/>
                              </w:rPr>
                              <w:t>ООО «</w:t>
                            </w:r>
                            <w:proofErr w:type="spellStart"/>
                            <w:r w:rsidR="003A012D">
                              <w:rPr>
                                <w:sz w:val="28"/>
                                <w:szCs w:val="28"/>
                              </w:rPr>
                              <w:t>Кеско</w:t>
                            </w:r>
                            <w:proofErr w:type="spellEnd"/>
                            <w:r w:rsidR="003A012D">
                              <w:rPr>
                                <w:sz w:val="28"/>
                                <w:szCs w:val="28"/>
                              </w:rPr>
                              <w:t>-Краснодар</w:t>
                            </w:r>
                            <w:r>
                              <w:rPr>
                                <w:sz w:val="28"/>
                                <w:szCs w:val="28"/>
                              </w:rPr>
                              <w:t>»</w:t>
                            </w:r>
                          </w:p>
                          <w:p w14:paraId="420DB05F" w14:textId="1F761DEA" w:rsidR="00275F0F" w:rsidRPr="00B20D1E" w:rsidRDefault="00275F0F" w:rsidP="00B20D1E">
                            <w:pPr>
                              <w:rPr>
                                <w:sz w:val="28"/>
                                <w:szCs w:val="28"/>
                              </w:rPr>
                            </w:pPr>
                            <w:r w:rsidRPr="00B20D1E">
                              <w:rPr>
                                <w:sz w:val="28"/>
                                <w:szCs w:val="28"/>
                              </w:rPr>
                              <w:t>_______________</w:t>
                            </w:r>
                            <w:bookmarkEnd w:id="1"/>
                            <w:r w:rsidR="003A012D">
                              <w:rPr>
                                <w:sz w:val="28"/>
                                <w:szCs w:val="28"/>
                              </w:rPr>
                              <w:t>О.А. Любченко</w:t>
                            </w:r>
                          </w:p>
                          <w:p w14:paraId="22341663" w14:textId="649CF5FE" w:rsidR="00275F0F" w:rsidRPr="00B20D1E" w:rsidRDefault="00275F0F" w:rsidP="00B20D1E">
                            <w:pPr>
                              <w:rPr>
                                <w:sz w:val="28"/>
                                <w:szCs w:val="28"/>
                              </w:rPr>
                            </w:pPr>
                            <w:r w:rsidRPr="00B20D1E">
                              <w:rPr>
                                <w:sz w:val="28"/>
                                <w:szCs w:val="28"/>
                              </w:rPr>
                              <w:t>«____» __________20</w:t>
                            </w:r>
                            <w:r>
                              <w:rPr>
                                <w:sz w:val="28"/>
                                <w:szCs w:val="28"/>
                              </w:rPr>
                              <w:t>2</w:t>
                            </w:r>
                            <w:r w:rsidR="003A012D">
                              <w:rPr>
                                <w:sz w:val="28"/>
                                <w:szCs w:val="28"/>
                              </w:rPr>
                              <w:t>4</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A012D">
                            <w:pPr>
                              <w:suppressAutoHyphens w:val="0"/>
                              <w:ind w:hanging="83"/>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A012D">
                            <w:pPr>
                              <w:suppressAutoHyphens w:val="0"/>
                              <w:ind w:hanging="83"/>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A012D">
                            <w:pPr>
                              <w:ind w:right="-358" w:hanging="83"/>
                              <w:rPr>
                                <w:sz w:val="28"/>
                                <w:szCs w:val="28"/>
                              </w:rPr>
                            </w:pPr>
                            <w:r w:rsidRPr="003D7D13">
                              <w:rPr>
                                <w:rFonts w:cs="Times New Roman"/>
                                <w:sz w:val="28"/>
                                <w:szCs w:val="28"/>
                                <w:lang w:eastAsia="ru-RU"/>
                              </w:rPr>
                              <w:t>«Краснодарский гуманитарно-</w:t>
                            </w:r>
                          </w:p>
                          <w:p w14:paraId="302B6817" w14:textId="77777777" w:rsidR="00275F0F" w:rsidRDefault="00275F0F" w:rsidP="003A012D">
                            <w:pPr>
                              <w:ind w:right="-358" w:hanging="83"/>
                              <w:rPr>
                                <w:sz w:val="28"/>
                                <w:szCs w:val="28"/>
                              </w:rPr>
                            </w:pPr>
                            <w:r>
                              <w:rPr>
                                <w:sz w:val="28"/>
                                <w:szCs w:val="28"/>
                              </w:rPr>
                              <w:t>технологический колледж» КК</w:t>
                            </w:r>
                          </w:p>
                          <w:p w14:paraId="0C450669" w14:textId="77777777" w:rsidR="00275F0F" w:rsidRDefault="00275F0F" w:rsidP="003A012D">
                            <w:pPr>
                              <w:ind w:hanging="83"/>
                              <w:rPr>
                                <w:sz w:val="28"/>
                                <w:szCs w:val="28"/>
                              </w:rPr>
                            </w:pPr>
                            <w:r>
                              <w:rPr>
                                <w:sz w:val="28"/>
                                <w:szCs w:val="28"/>
                              </w:rPr>
                              <w:t>_____________Ю.В. Юрченко</w:t>
                            </w:r>
                          </w:p>
                          <w:p w14:paraId="4F13ABA2" w14:textId="11C9433C" w:rsidR="00275F0F" w:rsidRDefault="00275F0F" w:rsidP="003A012D">
                            <w:pPr>
                              <w:ind w:hanging="83"/>
                              <w:rPr>
                                <w:sz w:val="28"/>
                                <w:szCs w:val="28"/>
                              </w:rPr>
                            </w:pPr>
                            <w:r>
                              <w:rPr>
                                <w:sz w:val="28"/>
                                <w:szCs w:val="28"/>
                              </w:rPr>
                              <w:t>«___» _________202</w:t>
                            </w:r>
                            <w:r w:rsidR="003A012D">
                              <w:rPr>
                                <w:sz w:val="28"/>
                                <w:szCs w:val="28"/>
                              </w:rPr>
                              <w:t>4</w:t>
                            </w:r>
                            <w:r>
                              <w:rPr>
                                <w:sz w:val="28"/>
                                <w:szCs w:val="28"/>
                              </w:rPr>
                              <w:t xml:space="preserve"> г.</w:t>
                            </w:r>
                          </w:p>
                          <w:p w14:paraId="40AC3640" w14:textId="77777777" w:rsidR="00275F0F" w:rsidRDefault="00275F0F" w:rsidP="003A012D">
                            <w:pPr>
                              <w:ind w:hanging="83"/>
                              <w:jc w:val="right"/>
                              <w:rPr>
                                <w:sz w:val="28"/>
                                <w:szCs w:val="28"/>
                              </w:rPr>
                            </w:pPr>
                          </w:p>
                          <w:p w14:paraId="29AA0B45" w14:textId="77777777" w:rsidR="00275F0F" w:rsidRDefault="00275F0F" w:rsidP="003A012D">
                            <w:pPr>
                              <w:ind w:hanging="83"/>
                              <w:jc w:val="right"/>
                              <w:rPr>
                                <w:sz w:val="28"/>
                                <w:szCs w:val="28"/>
                              </w:rPr>
                            </w:pPr>
                          </w:p>
                          <w:p w14:paraId="7B7F1D9F" w14:textId="77777777" w:rsidR="00275F0F" w:rsidRPr="00D12ED8" w:rsidRDefault="00275F0F" w:rsidP="003A012D">
                            <w:pPr>
                              <w:ind w:hanging="83"/>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3A012D">
                            <w:pPr>
                              <w:ind w:hanging="83"/>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3A012D">
                            <w:pPr>
                              <w:ind w:hanging="83"/>
                              <w:jc w:val="both"/>
                              <w:rPr>
                                <w:color w:val="000000"/>
                                <w:sz w:val="28"/>
                                <w:szCs w:val="28"/>
                              </w:rPr>
                            </w:pPr>
                          </w:p>
                          <w:p w14:paraId="5497B966" w14:textId="22184D7E" w:rsidR="00275F0F" w:rsidRPr="00D12ED8" w:rsidRDefault="00275F0F" w:rsidP="003A012D">
                            <w:pPr>
                              <w:ind w:hanging="83"/>
                              <w:jc w:val="both"/>
                              <w:rPr>
                                <w:color w:val="000000"/>
                                <w:sz w:val="28"/>
                                <w:szCs w:val="28"/>
                              </w:rPr>
                            </w:pPr>
                            <w:r w:rsidRPr="00D12ED8">
                              <w:rPr>
                                <w:color w:val="000000"/>
                                <w:sz w:val="28"/>
                                <w:szCs w:val="28"/>
                              </w:rPr>
                              <w:t>Протокол №___ «___» ______ 20</w:t>
                            </w:r>
                            <w:r>
                              <w:rPr>
                                <w:color w:val="000000"/>
                                <w:sz w:val="28"/>
                                <w:szCs w:val="28"/>
                              </w:rPr>
                              <w:t>2</w:t>
                            </w:r>
                            <w:r w:rsidR="003A012D">
                              <w:rPr>
                                <w:color w:val="000000"/>
                                <w:sz w:val="28"/>
                                <w:szCs w:val="28"/>
                              </w:rPr>
                              <w:t>4</w:t>
                            </w:r>
                            <w:r w:rsidRPr="00D12ED8">
                              <w:rPr>
                                <w:color w:val="000000"/>
                                <w:sz w:val="28"/>
                                <w:szCs w:val="28"/>
                              </w:rPr>
                              <w:t xml:space="preserve"> г.</w:t>
                            </w:r>
                          </w:p>
                          <w:p w14:paraId="5BB050D9" w14:textId="77777777" w:rsidR="00275F0F" w:rsidRPr="00D12ED8" w:rsidRDefault="00275F0F" w:rsidP="003A012D">
                            <w:pPr>
                              <w:ind w:hanging="83"/>
                              <w:jc w:val="both"/>
                              <w:rPr>
                                <w:color w:val="000000"/>
                                <w:sz w:val="28"/>
                                <w:szCs w:val="28"/>
                              </w:rPr>
                            </w:pPr>
                          </w:p>
                          <w:p w14:paraId="161A8A06" w14:textId="53B9C3F3" w:rsidR="00275F0F" w:rsidRDefault="00275F0F" w:rsidP="003A012D">
                            <w:pPr>
                              <w:ind w:hanging="83"/>
                              <w:jc w:val="both"/>
                              <w:rPr>
                                <w:sz w:val="28"/>
                                <w:szCs w:val="28"/>
                              </w:rPr>
                            </w:pPr>
                            <w:r w:rsidRPr="00D12ED8">
                              <w:rPr>
                                <w:color w:val="000000"/>
                                <w:sz w:val="28"/>
                                <w:szCs w:val="28"/>
                              </w:rPr>
                              <w:t>Секретарь ___________ И.А. Руденко</w:t>
                            </w:r>
                          </w:p>
                          <w:p w14:paraId="132DBEF5" w14:textId="77777777" w:rsidR="00275F0F" w:rsidRDefault="00275F0F" w:rsidP="003A012D">
                            <w:pPr>
                              <w:ind w:hanging="83"/>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v:textbox>
                <w10:wrap type="square" side="largest" anchorx="margin" anchory="page"/>
              </v:shape>
            </w:pict>
          </mc:Fallback>
        </mc:AlternateContent>
      </w:r>
      <w:r w:rsidRPr="00275F0F">
        <w:rPr>
          <w:sz w:val="28"/>
          <w:szCs w:val="28"/>
        </w:rPr>
        <w:t xml:space="preserve">     </w:t>
      </w:r>
      <w:r w:rsidRPr="00275F0F">
        <w:rPr>
          <w:sz w:val="28"/>
          <w:szCs w:val="28"/>
        </w:rPr>
        <w:tab/>
      </w:r>
      <w:r w:rsidRPr="00275F0F">
        <w:rPr>
          <w:color w:val="000000"/>
          <w:sz w:val="28"/>
          <w:szCs w:val="28"/>
        </w:rPr>
        <w:t>Основная профессиональная образовательная программа среднего профессионального образования программа подготовки специалистов среднего звена</w:t>
      </w:r>
      <w:r w:rsidRPr="00275F0F">
        <w:rPr>
          <w:caps/>
          <w:color w:val="000000"/>
          <w:sz w:val="28"/>
          <w:szCs w:val="28"/>
        </w:rPr>
        <w:t xml:space="preserve"> </w:t>
      </w:r>
      <w:r w:rsidRPr="00275F0F">
        <w:rPr>
          <w:color w:val="000000"/>
          <w:sz w:val="28"/>
          <w:szCs w:val="28"/>
        </w:rPr>
        <w:t xml:space="preserve">разработана на основе федерального государственного образовательного стандарта по специальности </w:t>
      </w:r>
      <w:bookmarkStart w:id="2" w:name="_Hlk132101755"/>
      <w:r w:rsidRPr="00275F0F">
        <w:rPr>
          <w:color w:val="000000"/>
          <w:sz w:val="28"/>
          <w:szCs w:val="28"/>
        </w:rPr>
        <w:t>43.02.16 Туризм и гостеприимство</w:t>
      </w:r>
      <w:r w:rsidRPr="00275F0F">
        <w:rPr>
          <w:bCs/>
          <w:color w:val="000000"/>
          <w:sz w:val="28"/>
          <w:szCs w:val="28"/>
        </w:rPr>
        <w:t>,</w:t>
      </w:r>
      <w:r w:rsidRPr="00275F0F">
        <w:rPr>
          <w:b/>
          <w:bCs/>
          <w:color w:val="000000"/>
          <w:sz w:val="28"/>
          <w:szCs w:val="28"/>
        </w:rPr>
        <w:t xml:space="preserve"> </w:t>
      </w:r>
      <w:r w:rsidRPr="00275F0F">
        <w:rPr>
          <w:color w:val="000000"/>
          <w:sz w:val="28"/>
          <w:szCs w:val="28"/>
        </w:rPr>
        <w:t xml:space="preserve">утверждённого приказом Министерства просвещения </w:t>
      </w:r>
      <w:bookmarkStart w:id="3" w:name="_Hlk132101612"/>
      <w:r w:rsidRPr="00275F0F">
        <w:rPr>
          <w:color w:val="000000"/>
          <w:sz w:val="28"/>
          <w:szCs w:val="28"/>
        </w:rPr>
        <w:t xml:space="preserve">Российской Федерации </w:t>
      </w:r>
      <w:bookmarkEnd w:id="3"/>
      <w:r w:rsidRPr="00275F0F">
        <w:rPr>
          <w:color w:val="000000"/>
          <w:sz w:val="28"/>
          <w:szCs w:val="28"/>
        </w:rPr>
        <w:t>№ 1100 от 12.12.2022 г., зарегистрированного Министерством юстиции Российской Федерации № 72111 от 24.01.2023 г.</w:t>
      </w:r>
    </w:p>
    <w:bookmarkEnd w:id="2"/>
    <w:p w14:paraId="15083669" w14:textId="77777777" w:rsidR="00275F0F" w:rsidRPr="00275F0F" w:rsidRDefault="00275F0F" w:rsidP="00275F0F">
      <w:pPr>
        <w:shd w:val="clear" w:color="auto" w:fill="FFFFFF"/>
        <w:tabs>
          <w:tab w:val="left" w:pos="323"/>
        </w:tabs>
        <w:jc w:val="both"/>
        <w:rPr>
          <w:color w:val="000000"/>
          <w:sz w:val="28"/>
          <w:szCs w:val="28"/>
        </w:rPr>
      </w:pPr>
      <w:r w:rsidRPr="00275F0F">
        <w:rPr>
          <w:color w:val="000000"/>
          <w:sz w:val="28"/>
          <w:szCs w:val="28"/>
        </w:rPr>
        <w:t xml:space="preserve"> </w:t>
      </w:r>
    </w:p>
    <w:p w14:paraId="771C07A9" w14:textId="77777777" w:rsidR="00275F0F" w:rsidRPr="00275F0F" w:rsidRDefault="00275F0F" w:rsidP="00275F0F">
      <w:pPr>
        <w:shd w:val="clear" w:color="auto" w:fill="FFFFFF"/>
        <w:tabs>
          <w:tab w:val="left" w:pos="323"/>
        </w:tabs>
        <w:jc w:val="both"/>
        <w:rPr>
          <w:color w:val="000000"/>
          <w:sz w:val="28"/>
          <w:szCs w:val="28"/>
        </w:rPr>
      </w:pPr>
      <w:r w:rsidRPr="00275F0F">
        <w:rPr>
          <w:b/>
          <w:bCs/>
          <w:color w:val="000000"/>
          <w:sz w:val="28"/>
          <w:szCs w:val="28"/>
        </w:rPr>
        <w:t>Организация-разработчик</w:t>
      </w:r>
      <w:r w:rsidRPr="00275F0F">
        <w:rPr>
          <w:color w:val="000000"/>
          <w:sz w:val="28"/>
          <w:szCs w:val="28"/>
        </w:rPr>
        <w:t xml:space="preserve">: ГАПОУ КК «Краснодарский гуманитарно-технологический колледж» </w:t>
      </w:r>
    </w:p>
    <w:p w14:paraId="095ED8B8" w14:textId="77777777" w:rsidR="00275F0F" w:rsidRPr="00275F0F" w:rsidRDefault="00275F0F" w:rsidP="00275F0F">
      <w:pPr>
        <w:widowControl w:val="0"/>
        <w:rPr>
          <w:b/>
          <w:bCs/>
          <w:color w:val="000000"/>
          <w:sz w:val="28"/>
          <w:szCs w:val="28"/>
        </w:rPr>
      </w:pPr>
      <w:r w:rsidRPr="00275F0F">
        <w:rPr>
          <w:b/>
          <w:bCs/>
          <w:color w:val="000000"/>
          <w:sz w:val="28"/>
          <w:szCs w:val="28"/>
        </w:rPr>
        <w:t>Разработчики:</w:t>
      </w:r>
    </w:p>
    <w:tbl>
      <w:tblPr>
        <w:tblW w:w="0" w:type="auto"/>
        <w:tblInd w:w="108" w:type="dxa"/>
        <w:tblLayout w:type="fixed"/>
        <w:tblLook w:val="0000" w:firstRow="0" w:lastRow="0" w:firstColumn="0" w:lastColumn="0" w:noHBand="0" w:noVBand="0"/>
      </w:tblPr>
      <w:tblGrid>
        <w:gridCol w:w="6663"/>
        <w:gridCol w:w="2410"/>
      </w:tblGrid>
      <w:tr w:rsidR="00275F0F" w:rsidRPr="00275F0F" w14:paraId="313F036B" w14:textId="77777777" w:rsidTr="00964504">
        <w:trPr>
          <w:trHeight w:val="840"/>
        </w:trPr>
        <w:tc>
          <w:tcPr>
            <w:tcW w:w="6663" w:type="dxa"/>
            <w:vMerge w:val="restart"/>
          </w:tcPr>
          <w:p w14:paraId="16ACBF85" w14:textId="77777777" w:rsidR="00275F0F" w:rsidRPr="00275F0F" w:rsidRDefault="00275F0F" w:rsidP="00275F0F">
            <w:pPr>
              <w:widowControl w:val="0"/>
              <w:snapToGrid w:val="0"/>
              <w:spacing w:line="276" w:lineRule="auto"/>
              <w:rPr>
                <w:color w:val="000000"/>
              </w:rPr>
            </w:pPr>
            <w:proofErr w:type="spellStart"/>
            <w:r w:rsidRPr="00275F0F">
              <w:rPr>
                <w:color w:val="000000"/>
              </w:rPr>
              <w:t>Словцова</w:t>
            </w:r>
            <w:proofErr w:type="spellEnd"/>
            <w:r w:rsidRPr="00275F0F">
              <w:rPr>
                <w:color w:val="000000"/>
              </w:rPr>
              <w:t xml:space="preserve"> Г.А., </w:t>
            </w:r>
            <w:proofErr w:type="spellStart"/>
            <w:r w:rsidRPr="00275F0F">
              <w:rPr>
                <w:color w:val="000000"/>
              </w:rPr>
              <w:t>к.п.н</w:t>
            </w:r>
            <w:proofErr w:type="spellEnd"/>
            <w:r w:rsidRPr="00275F0F">
              <w:rPr>
                <w:color w:val="000000"/>
              </w:rPr>
              <w:t>.</w:t>
            </w:r>
          </w:p>
          <w:p w14:paraId="7C3C1F63" w14:textId="77777777" w:rsidR="00275F0F" w:rsidRPr="00275F0F" w:rsidRDefault="00275F0F" w:rsidP="00275F0F">
            <w:pPr>
              <w:widowControl w:val="0"/>
              <w:spacing w:line="276" w:lineRule="auto"/>
              <w:rPr>
                <w:color w:val="000000"/>
              </w:rPr>
            </w:pPr>
            <w:r w:rsidRPr="00275F0F">
              <w:rPr>
                <w:color w:val="000000"/>
              </w:rPr>
              <w:t>Заместитель директора по учебной работе</w:t>
            </w:r>
          </w:p>
          <w:p w14:paraId="298D2382"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26980686" w14:textId="77777777" w:rsidR="00275F0F" w:rsidRPr="00275F0F" w:rsidRDefault="00275F0F" w:rsidP="00275F0F">
            <w:pPr>
              <w:widowControl w:val="0"/>
              <w:snapToGrid w:val="0"/>
              <w:spacing w:line="276" w:lineRule="auto"/>
              <w:rPr>
                <w:b/>
                <w:bCs/>
                <w:color w:val="000000"/>
              </w:rPr>
            </w:pPr>
          </w:p>
        </w:tc>
      </w:tr>
      <w:tr w:rsidR="00275F0F" w:rsidRPr="00275F0F" w14:paraId="0772BE46" w14:textId="77777777" w:rsidTr="00964504">
        <w:trPr>
          <w:trHeight w:val="105"/>
        </w:trPr>
        <w:tc>
          <w:tcPr>
            <w:tcW w:w="6663" w:type="dxa"/>
            <w:vMerge/>
          </w:tcPr>
          <w:p w14:paraId="5972F750" w14:textId="77777777" w:rsidR="00275F0F" w:rsidRPr="00275F0F" w:rsidRDefault="00275F0F" w:rsidP="00275F0F">
            <w:pPr>
              <w:widowControl w:val="0"/>
              <w:snapToGrid w:val="0"/>
              <w:spacing w:line="276" w:lineRule="auto"/>
              <w:rPr>
                <w:rFonts w:ascii="Calibri" w:hAnsi="Calibri"/>
                <w:color w:val="000000"/>
              </w:rPr>
            </w:pPr>
          </w:p>
        </w:tc>
        <w:tc>
          <w:tcPr>
            <w:tcW w:w="2410" w:type="dxa"/>
            <w:tcBorders>
              <w:top w:val="single" w:sz="4" w:space="0" w:color="000000"/>
            </w:tcBorders>
          </w:tcPr>
          <w:p w14:paraId="2A8690EE" w14:textId="77777777" w:rsidR="00275F0F" w:rsidRPr="00275F0F" w:rsidRDefault="00275F0F" w:rsidP="00275F0F">
            <w:pPr>
              <w:widowControl w:val="0"/>
              <w:snapToGrid w:val="0"/>
              <w:spacing w:line="276" w:lineRule="auto"/>
              <w:jc w:val="center"/>
              <w:rPr>
                <w:b/>
                <w:bCs/>
                <w:color w:val="000000"/>
              </w:rPr>
            </w:pPr>
            <w:r w:rsidRPr="00275F0F">
              <w:rPr>
                <w:color w:val="000000"/>
              </w:rPr>
              <w:t>(подпись)</w:t>
            </w:r>
          </w:p>
        </w:tc>
      </w:tr>
      <w:tr w:rsidR="00275F0F" w:rsidRPr="00275F0F" w14:paraId="00B7863B" w14:textId="77777777" w:rsidTr="00964504">
        <w:tc>
          <w:tcPr>
            <w:tcW w:w="6663" w:type="dxa"/>
          </w:tcPr>
          <w:p w14:paraId="57FA45AA" w14:textId="77777777" w:rsidR="00275F0F" w:rsidRPr="00275F0F" w:rsidRDefault="00275F0F" w:rsidP="00275F0F">
            <w:pPr>
              <w:widowControl w:val="0"/>
              <w:snapToGrid w:val="0"/>
              <w:spacing w:line="276" w:lineRule="auto"/>
              <w:rPr>
                <w:rFonts w:ascii="Calibri" w:hAnsi="Calibri"/>
                <w:color w:val="000000"/>
                <w:sz w:val="6"/>
              </w:rPr>
            </w:pPr>
          </w:p>
          <w:p w14:paraId="374F7A7A" w14:textId="77777777" w:rsidR="00275F0F" w:rsidRPr="00275F0F" w:rsidRDefault="00275F0F" w:rsidP="00275F0F">
            <w:pPr>
              <w:widowControl w:val="0"/>
              <w:spacing w:line="276" w:lineRule="auto"/>
              <w:rPr>
                <w:color w:val="000000"/>
              </w:rPr>
            </w:pPr>
            <w:r w:rsidRPr="00275F0F">
              <w:rPr>
                <w:color w:val="000000"/>
              </w:rPr>
              <w:t>Тутынина Н.И.</w:t>
            </w:r>
          </w:p>
          <w:p w14:paraId="7F1A6D7D" w14:textId="77777777" w:rsidR="00275F0F" w:rsidRPr="00275F0F" w:rsidRDefault="00275F0F" w:rsidP="00275F0F">
            <w:pPr>
              <w:widowControl w:val="0"/>
              <w:spacing w:line="276" w:lineRule="auto"/>
              <w:rPr>
                <w:color w:val="000000"/>
              </w:rPr>
            </w:pPr>
            <w:r w:rsidRPr="00275F0F">
              <w:rPr>
                <w:color w:val="000000"/>
              </w:rPr>
              <w:t xml:space="preserve">Заместитель директора по научно-методической работе </w:t>
            </w:r>
          </w:p>
          <w:p w14:paraId="33E74614"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4A7835DF" w14:textId="77777777" w:rsidR="00275F0F" w:rsidRPr="00275F0F" w:rsidRDefault="00275F0F" w:rsidP="00275F0F">
            <w:pPr>
              <w:widowControl w:val="0"/>
              <w:snapToGrid w:val="0"/>
              <w:spacing w:line="276" w:lineRule="auto"/>
              <w:jc w:val="center"/>
              <w:rPr>
                <w:color w:val="000000"/>
              </w:rPr>
            </w:pPr>
          </w:p>
        </w:tc>
      </w:tr>
      <w:tr w:rsidR="00275F0F" w:rsidRPr="00275F0F" w14:paraId="2AF2C48A" w14:textId="77777777" w:rsidTr="00964504">
        <w:trPr>
          <w:trHeight w:val="1214"/>
        </w:trPr>
        <w:tc>
          <w:tcPr>
            <w:tcW w:w="6663" w:type="dxa"/>
            <w:vMerge w:val="restart"/>
          </w:tcPr>
          <w:p w14:paraId="1BA52D39" w14:textId="77777777" w:rsidR="00275F0F" w:rsidRPr="00275F0F" w:rsidRDefault="00275F0F" w:rsidP="00275F0F">
            <w:pPr>
              <w:widowControl w:val="0"/>
              <w:snapToGrid w:val="0"/>
              <w:spacing w:line="276" w:lineRule="auto"/>
              <w:rPr>
                <w:rFonts w:ascii="Calibri" w:hAnsi="Calibri"/>
              </w:rPr>
            </w:pPr>
          </w:p>
          <w:p w14:paraId="2AC4A87E" w14:textId="77777777" w:rsidR="00275F0F" w:rsidRPr="00275F0F" w:rsidRDefault="00275F0F" w:rsidP="00275F0F">
            <w:pPr>
              <w:widowControl w:val="0"/>
              <w:spacing w:line="276" w:lineRule="auto"/>
            </w:pPr>
            <w:r w:rsidRPr="00275F0F">
              <w:t>Толстихина Е.И.</w:t>
            </w:r>
          </w:p>
          <w:p w14:paraId="5580C55F" w14:textId="77777777" w:rsidR="00275F0F" w:rsidRPr="00275F0F" w:rsidRDefault="00275F0F" w:rsidP="00275F0F">
            <w:pPr>
              <w:widowControl w:val="0"/>
              <w:spacing w:line="276" w:lineRule="auto"/>
              <w:rPr>
                <w:color w:val="000000"/>
              </w:rPr>
            </w:pPr>
            <w:r w:rsidRPr="00275F0F">
              <w:t xml:space="preserve">Заведующая кафедрой сервиса и общественного питания ГАПОУ КК КГТК </w:t>
            </w:r>
          </w:p>
        </w:tc>
        <w:tc>
          <w:tcPr>
            <w:tcW w:w="2410" w:type="dxa"/>
            <w:tcBorders>
              <w:top w:val="single" w:sz="4" w:space="0" w:color="000000"/>
              <w:bottom w:val="single" w:sz="4" w:space="0" w:color="000000"/>
            </w:tcBorders>
          </w:tcPr>
          <w:p w14:paraId="4820BCAB"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4AAB558D" w14:textId="77777777" w:rsidTr="00964504">
        <w:trPr>
          <w:trHeight w:val="23"/>
        </w:trPr>
        <w:tc>
          <w:tcPr>
            <w:tcW w:w="6663" w:type="dxa"/>
            <w:vMerge/>
          </w:tcPr>
          <w:p w14:paraId="3E6AA27F" w14:textId="77777777" w:rsidR="00275F0F" w:rsidRPr="00275F0F" w:rsidRDefault="00275F0F" w:rsidP="00275F0F">
            <w:pPr>
              <w:widowControl w:val="0"/>
              <w:snapToGrid w:val="0"/>
              <w:spacing w:line="276" w:lineRule="auto"/>
              <w:rPr>
                <w:rFonts w:ascii="Calibri" w:hAnsi="Calibri"/>
              </w:rPr>
            </w:pPr>
          </w:p>
        </w:tc>
        <w:tc>
          <w:tcPr>
            <w:tcW w:w="2410" w:type="dxa"/>
            <w:tcBorders>
              <w:top w:val="single" w:sz="4" w:space="0" w:color="000000"/>
            </w:tcBorders>
          </w:tcPr>
          <w:p w14:paraId="1BE8BD1A"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19C77F0D" w14:textId="77777777" w:rsidTr="00964504">
        <w:tc>
          <w:tcPr>
            <w:tcW w:w="6663" w:type="dxa"/>
          </w:tcPr>
          <w:p w14:paraId="29FDEA86" w14:textId="77777777" w:rsidR="00275F0F" w:rsidRPr="00275F0F" w:rsidRDefault="00275F0F" w:rsidP="00275F0F">
            <w:pPr>
              <w:widowControl w:val="0"/>
              <w:spacing w:line="276" w:lineRule="auto"/>
            </w:pPr>
            <w:r w:rsidRPr="00275F0F">
              <w:t>Яценко Т.С.</w:t>
            </w:r>
          </w:p>
          <w:p w14:paraId="0D1AEA87" w14:textId="77777777" w:rsidR="00275F0F" w:rsidRPr="00275F0F" w:rsidRDefault="00275F0F" w:rsidP="00275F0F">
            <w:pPr>
              <w:widowControl w:val="0"/>
              <w:spacing w:line="276" w:lineRule="auto"/>
              <w:rPr>
                <w:color w:val="000000"/>
              </w:rPr>
            </w:pPr>
            <w:r w:rsidRPr="00275F0F">
              <w:t>Методист по программно-методическому обеспечению</w:t>
            </w:r>
            <w:r w:rsidRPr="00275F0F">
              <w:rPr>
                <w:color w:val="000000"/>
              </w:rPr>
              <w:t xml:space="preserve"> ГАПОУ КК КГТК </w:t>
            </w:r>
          </w:p>
        </w:tc>
        <w:tc>
          <w:tcPr>
            <w:tcW w:w="2410" w:type="dxa"/>
            <w:tcBorders>
              <w:bottom w:val="single" w:sz="4" w:space="0" w:color="000000"/>
            </w:tcBorders>
          </w:tcPr>
          <w:p w14:paraId="5CA3FA55" w14:textId="77777777" w:rsidR="00275F0F" w:rsidRPr="00275F0F" w:rsidRDefault="00275F0F" w:rsidP="00275F0F">
            <w:pPr>
              <w:widowControl w:val="0"/>
              <w:snapToGrid w:val="0"/>
              <w:spacing w:line="276" w:lineRule="auto"/>
              <w:rPr>
                <w:color w:val="000000"/>
              </w:rPr>
            </w:pPr>
          </w:p>
        </w:tc>
      </w:tr>
    </w:tbl>
    <w:p w14:paraId="372740AC" w14:textId="77777777" w:rsidR="003A012D" w:rsidRDefault="003A012D" w:rsidP="00F063F0">
      <w:pPr>
        <w:spacing w:line="360" w:lineRule="auto"/>
        <w:jc w:val="center"/>
        <w:rPr>
          <w:b/>
        </w:rPr>
      </w:pPr>
    </w:p>
    <w:p w14:paraId="3B5D288D" w14:textId="77777777" w:rsidR="003A012D" w:rsidRDefault="003A012D" w:rsidP="00F063F0">
      <w:pPr>
        <w:spacing w:line="360" w:lineRule="auto"/>
        <w:jc w:val="center"/>
        <w:rPr>
          <w:b/>
        </w:rPr>
      </w:pPr>
    </w:p>
    <w:p w14:paraId="32C62203" w14:textId="77E8DC6D" w:rsidR="00F063F0" w:rsidRPr="009F7C76" w:rsidRDefault="00F063F0" w:rsidP="00F063F0">
      <w:pPr>
        <w:spacing w:line="360" w:lineRule="auto"/>
        <w:jc w:val="center"/>
        <w:rPr>
          <w:b/>
        </w:rPr>
      </w:pPr>
      <w:r w:rsidRPr="009F7C76">
        <w:rPr>
          <w:b/>
        </w:rPr>
        <w:lastRenderedPageBreak/>
        <w:t>Содержание</w:t>
      </w:r>
    </w:p>
    <w:p w14:paraId="76138D3A" w14:textId="77777777" w:rsidR="00F063F0" w:rsidRDefault="00F063F0" w:rsidP="00F063F0"/>
    <w:p w14:paraId="671DD67D" w14:textId="627DD8B7" w:rsidR="00F063F0" w:rsidRPr="00893F24" w:rsidRDefault="00F063F0" w:rsidP="00F063F0">
      <w:pPr>
        <w:spacing w:line="360" w:lineRule="auto"/>
      </w:pPr>
      <w:r w:rsidRPr="00893F24">
        <w:t>1. ОБЩИЕ ПОЛОЖЕНИЯ</w:t>
      </w:r>
      <w:r>
        <w:t xml:space="preserve">…………………………………………………………………… </w:t>
      </w:r>
      <w:r w:rsidRPr="00893F24">
        <w:t>4</w:t>
      </w:r>
    </w:p>
    <w:p w14:paraId="7EBA7351" w14:textId="270BB336" w:rsidR="00F063F0" w:rsidRPr="00893F24" w:rsidRDefault="00F063F0" w:rsidP="00F063F0">
      <w:pPr>
        <w:spacing w:line="360" w:lineRule="auto"/>
      </w:pPr>
      <w:r w:rsidRPr="00893F24">
        <w:t>2. ОБЩАЯ ХАРАКТЕРИСТИКА ОБРАЗОВАТЕЛЬНОЙ ПРОГРАММЫ</w:t>
      </w:r>
      <w:r>
        <w:t>………………. 6</w:t>
      </w:r>
    </w:p>
    <w:p w14:paraId="51E6D892" w14:textId="0CE1ADA6" w:rsidR="00F063F0" w:rsidRDefault="00F063F0" w:rsidP="00F063F0">
      <w:pPr>
        <w:spacing w:line="360" w:lineRule="auto"/>
      </w:pPr>
      <w:r w:rsidRPr="00893F24">
        <w:t>3. ХАРАКТЕРИСТИКА ПРОФЕССИОНАЛЬНОЙ ДЕЯТЕЛЬНОСТИ</w:t>
      </w:r>
      <w:r>
        <w:t xml:space="preserve"> </w:t>
      </w:r>
      <w:r w:rsidRPr="00893F24">
        <w:t>ВЫПУСКНИК</w:t>
      </w:r>
      <w:r>
        <w:t>ОВ...7</w:t>
      </w:r>
    </w:p>
    <w:p w14:paraId="200F337B" w14:textId="39F30A86" w:rsidR="00F063F0" w:rsidRPr="00893F24" w:rsidRDefault="00F063F0" w:rsidP="00F063F0">
      <w:pPr>
        <w:spacing w:line="360" w:lineRule="auto"/>
        <w:jc w:val="both"/>
      </w:pPr>
      <w:r w:rsidRPr="00893F24">
        <w:t xml:space="preserve">4. ПЛАНИРУЕМЫЕ РЕЗУЛЬТАТЫ ОСВОЕНИЯ </w:t>
      </w:r>
      <w:r>
        <w:t xml:space="preserve">ОСНОВНОЙ ПРОФЕССИОНАЛЬНОЙ </w:t>
      </w:r>
      <w:r w:rsidRPr="00893F24">
        <w:t>ОБРАЗОВАТЕЛЬНОЙ ПРОГРАММЫ</w:t>
      </w:r>
      <w:r>
        <w:t xml:space="preserve">……………………………………………………… </w:t>
      </w:r>
      <w:r w:rsidR="004229C4">
        <w:t>8</w:t>
      </w:r>
    </w:p>
    <w:p w14:paraId="0236B261" w14:textId="75E8A5FE" w:rsidR="00F063F0" w:rsidRPr="00893F24" w:rsidRDefault="00F063F0" w:rsidP="00F063F0">
      <w:pPr>
        <w:spacing w:line="360" w:lineRule="auto"/>
        <w:ind w:firstLine="708"/>
      </w:pPr>
      <w:r w:rsidRPr="00893F24">
        <w:t>4.1. Общие компетенции</w:t>
      </w:r>
      <w:r>
        <w:t>………………………………………………………………8</w:t>
      </w:r>
    </w:p>
    <w:p w14:paraId="0765EBAA" w14:textId="7F50309E" w:rsidR="00F063F0" w:rsidRPr="00893F24" w:rsidRDefault="00F063F0" w:rsidP="00F063F0">
      <w:pPr>
        <w:spacing w:line="360" w:lineRule="auto"/>
        <w:ind w:firstLine="708"/>
      </w:pPr>
      <w:r w:rsidRPr="00893F24">
        <w:t>4.2. Профессиональные компетенции</w:t>
      </w:r>
      <w:r>
        <w:t>……………………………………………….  11</w:t>
      </w:r>
    </w:p>
    <w:p w14:paraId="6C0E839E" w14:textId="6E79D0EC" w:rsidR="00F063F0" w:rsidRPr="00893F24" w:rsidRDefault="00F063F0" w:rsidP="00F063F0">
      <w:pPr>
        <w:spacing w:line="360" w:lineRule="auto"/>
      </w:pPr>
      <w:r w:rsidRPr="00893F24">
        <w:t>5. СТРУКТУРА ОБРАЗОВАТЕЛЬНОЙ ПРОГРАММЫ</w:t>
      </w:r>
      <w:r>
        <w:t xml:space="preserve">…………………………………...  </w:t>
      </w:r>
      <w:r w:rsidR="004229C4">
        <w:t>22</w:t>
      </w:r>
    </w:p>
    <w:p w14:paraId="03DC3157" w14:textId="17B6ED35" w:rsidR="00F063F0" w:rsidRPr="00893F24" w:rsidRDefault="00F063F0" w:rsidP="00F063F0">
      <w:pPr>
        <w:spacing w:line="360" w:lineRule="auto"/>
        <w:ind w:firstLine="708"/>
      </w:pPr>
      <w:r w:rsidRPr="00893F24">
        <w:t xml:space="preserve">5.1. </w:t>
      </w:r>
      <w:r>
        <w:t>Рабочий</w:t>
      </w:r>
      <w:r w:rsidRPr="00893F24">
        <w:t xml:space="preserve"> учебный план</w:t>
      </w:r>
      <w:r w:rsidRPr="00893F24">
        <w:tab/>
      </w:r>
      <w:r>
        <w:t xml:space="preserve">………………………………………………………….  </w:t>
      </w:r>
      <w:r w:rsidR="004229C4">
        <w:t>23</w:t>
      </w:r>
    </w:p>
    <w:p w14:paraId="315D7EFE" w14:textId="65B2437A" w:rsidR="00F063F0" w:rsidRDefault="00F063F0" w:rsidP="00F063F0">
      <w:pPr>
        <w:spacing w:line="360" w:lineRule="auto"/>
        <w:ind w:firstLine="708"/>
      </w:pPr>
      <w:r w:rsidRPr="00893F24">
        <w:t xml:space="preserve">5.2. </w:t>
      </w:r>
      <w:r>
        <w:t>К</w:t>
      </w:r>
      <w:r w:rsidRPr="00893F24">
        <w:t>алендарный учебный график</w:t>
      </w:r>
      <w:r>
        <w:t xml:space="preserve">…………………………………………………   </w:t>
      </w:r>
      <w:r w:rsidR="004229C4">
        <w:t>25</w:t>
      </w:r>
    </w:p>
    <w:p w14:paraId="6ADDAC70" w14:textId="33FE746A" w:rsidR="00F063F0" w:rsidRDefault="00F063F0" w:rsidP="00F063F0">
      <w:pPr>
        <w:spacing w:line="360" w:lineRule="auto"/>
        <w:ind w:firstLine="708"/>
      </w:pPr>
      <w:r>
        <w:t xml:space="preserve">5.3. Рабочая программа воспитания………………………………………………… </w:t>
      </w:r>
      <w:r w:rsidR="004229C4">
        <w:t>25</w:t>
      </w:r>
    </w:p>
    <w:p w14:paraId="552D408B" w14:textId="681E434A" w:rsidR="00F063F0" w:rsidRPr="00893F24" w:rsidRDefault="00F063F0" w:rsidP="00F063F0">
      <w:pPr>
        <w:spacing w:line="360" w:lineRule="auto"/>
        <w:ind w:firstLine="708"/>
      </w:pPr>
      <w:r>
        <w:t xml:space="preserve">5.4. Календарный план воспитательной работы…………………………………… </w:t>
      </w:r>
      <w:r w:rsidR="004229C4">
        <w:t>26</w:t>
      </w:r>
    </w:p>
    <w:p w14:paraId="4411F813" w14:textId="7F61CD6B" w:rsidR="00F063F0" w:rsidRDefault="00F063F0" w:rsidP="00F063F0">
      <w:pPr>
        <w:spacing w:line="360" w:lineRule="auto"/>
      </w:pPr>
      <w:r w:rsidRPr="00893F24">
        <w:t xml:space="preserve">6. УСЛОВИЯ </w:t>
      </w:r>
      <w:r>
        <w:t xml:space="preserve">РЕАЛИЗАЦИИ </w:t>
      </w:r>
      <w:r w:rsidRPr="00893F24">
        <w:t xml:space="preserve">ОБРАЗОВАТЕЛЬНОЙ </w:t>
      </w:r>
      <w:r>
        <w:t xml:space="preserve">ПРОГРАММЫ…………………   </w:t>
      </w:r>
      <w:r w:rsidR="004229C4">
        <w:t>26</w:t>
      </w:r>
      <w:r>
        <w:t xml:space="preserve"> </w:t>
      </w:r>
    </w:p>
    <w:p w14:paraId="0066DA1B" w14:textId="7B1772EC" w:rsidR="00F063F0" w:rsidRDefault="00F063F0" w:rsidP="00F063F0">
      <w:pPr>
        <w:spacing w:line="360" w:lineRule="auto"/>
        <w:ind w:firstLine="708"/>
        <w:jc w:val="both"/>
      </w:pPr>
      <w:r w:rsidRPr="00893F24">
        <w:t xml:space="preserve">6.1. </w:t>
      </w:r>
      <w:r>
        <w:t>Требования к м</w:t>
      </w:r>
      <w:r w:rsidRPr="00893F24">
        <w:t>атериально-техническо</w:t>
      </w:r>
      <w:r>
        <w:t>му</w:t>
      </w:r>
      <w:r w:rsidRPr="00893F24">
        <w:t xml:space="preserve"> о</w:t>
      </w:r>
      <w:r>
        <w:t>беспечению</w:t>
      </w:r>
      <w:r w:rsidRPr="00893F24">
        <w:t xml:space="preserve"> образовательной программ</w:t>
      </w:r>
      <w:r>
        <w:t>………………………………………………………………………………………</w:t>
      </w:r>
      <w:r w:rsidR="004229C4">
        <w:t>26</w:t>
      </w:r>
    </w:p>
    <w:p w14:paraId="04C9F230" w14:textId="2990D1A0" w:rsidR="00F063F0" w:rsidRDefault="00F063F0" w:rsidP="00F063F0">
      <w:pPr>
        <w:spacing w:line="360" w:lineRule="auto"/>
        <w:ind w:firstLine="708"/>
      </w:pPr>
      <w:r>
        <w:t xml:space="preserve">6.2. Требования к учебно-методическому обеспечению образовательной программ………………………………………………………………………………………. </w:t>
      </w:r>
      <w:r w:rsidR="004229C4">
        <w:t>2</w:t>
      </w:r>
      <w:r>
        <w:t>8</w:t>
      </w:r>
    </w:p>
    <w:p w14:paraId="525CCDA4" w14:textId="6CF1235A" w:rsidR="00F063F0" w:rsidRPr="00893F24" w:rsidRDefault="00F063F0" w:rsidP="00F063F0">
      <w:pPr>
        <w:spacing w:line="360" w:lineRule="auto"/>
        <w:ind w:firstLine="708"/>
      </w:pPr>
      <w:r>
        <w:t xml:space="preserve">6.3. Требования к организации воспитания………………………………………… </w:t>
      </w:r>
      <w:r w:rsidR="004229C4">
        <w:t>28</w:t>
      </w:r>
    </w:p>
    <w:p w14:paraId="4D49E940" w14:textId="0EF7752A" w:rsidR="00F063F0" w:rsidRPr="00893F24" w:rsidRDefault="00F063F0" w:rsidP="00F063F0">
      <w:pPr>
        <w:spacing w:line="360" w:lineRule="auto"/>
        <w:ind w:firstLine="708"/>
      </w:pPr>
      <w:r w:rsidRPr="00893F24">
        <w:t>6.</w:t>
      </w:r>
      <w:r>
        <w:t>4</w:t>
      </w:r>
      <w:r w:rsidRPr="00893F24">
        <w:t xml:space="preserve">. </w:t>
      </w:r>
      <w:r w:rsidRPr="00517B20">
        <w:t xml:space="preserve">Требования к кадровым условиям реализации образовательной программы </w:t>
      </w:r>
      <w:r>
        <w:t xml:space="preserve">... </w:t>
      </w:r>
      <w:r w:rsidR="004229C4">
        <w:t>2</w:t>
      </w:r>
      <w:r>
        <w:t>9</w:t>
      </w:r>
    </w:p>
    <w:p w14:paraId="278619B0" w14:textId="01520B3F" w:rsidR="00F063F0" w:rsidRDefault="00F063F0" w:rsidP="00F063F0">
      <w:pPr>
        <w:widowControl w:val="0"/>
        <w:autoSpaceDE w:val="0"/>
        <w:spacing w:line="360" w:lineRule="auto"/>
        <w:jc w:val="both"/>
      </w:pPr>
      <w:r w:rsidRPr="004D7161">
        <w:t>7.</w:t>
      </w:r>
      <w:r>
        <w:t xml:space="preserve"> УСЛОВИЯ РЕАЛИЗАЦИИ ОБРАЗОВАТЕЛЬНОЙ ПРОГРАММЫ ОБРАЗОВАТЕЛЬНОЙ ПРОГРАММЫ………………………………………………………………………………… 2</w:t>
      </w:r>
      <w:r w:rsidR="004229C4">
        <w:t>9</w:t>
      </w:r>
    </w:p>
    <w:p w14:paraId="5E943BD1" w14:textId="0BB13C57" w:rsidR="00F063F0" w:rsidRDefault="00F063F0" w:rsidP="00F063F0">
      <w:pPr>
        <w:widowControl w:val="0"/>
        <w:autoSpaceDE w:val="0"/>
        <w:spacing w:line="360" w:lineRule="auto"/>
        <w:ind w:firstLine="708"/>
        <w:jc w:val="both"/>
      </w:pPr>
      <w:r>
        <w:t xml:space="preserve">7.1. </w:t>
      </w:r>
      <w:bookmarkStart w:id="4" w:name="_Hlk132023496"/>
      <w:r>
        <w:t xml:space="preserve">Контроль и оценка освоения </w:t>
      </w:r>
      <w:bookmarkEnd w:id="4"/>
      <w:r>
        <w:t>основных видов профессиональной деятельности, профессиональных и общих компетенций ………………………………………………… 2</w:t>
      </w:r>
      <w:r w:rsidR="004229C4">
        <w:t>9</w:t>
      </w:r>
    </w:p>
    <w:p w14:paraId="77C7BAAE" w14:textId="13D9FA8D" w:rsidR="00F063F0" w:rsidRDefault="00F063F0" w:rsidP="00F063F0">
      <w:pPr>
        <w:widowControl w:val="0"/>
        <w:autoSpaceDE w:val="0"/>
        <w:spacing w:line="360" w:lineRule="auto"/>
        <w:ind w:firstLine="708"/>
        <w:jc w:val="both"/>
      </w:pPr>
      <w:r>
        <w:t xml:space="preserve">7.2. </w:t>
      </w:r>
      <w:r w:rsidRPr="00B92F9D">
        <w:t xml:space="preserve">Контроль и оценка </w:t>
      </w:r>
      <w:r>
        <w:t xml:space="preserve">результатов </w:t>
      </w:r>
      <w:r w:rsidRPr="00B92F9D">
        <w:t>освоения</w:t>
      </w:r>
      <w:r>
        <w:t xml:space="preserve"> ОПОП СПО ППССЗ………………  </w:t>
      </w:r>
      <w:r w:rsidR="004229C4">
        <w:t>3</w:t>
      </w:r>
      <w:r>
        <w:t>2</w:t>
      </w:r>
    </w:p>
    <w:p w14:paraId="4451ABC8" w14:textId="055915F0" w:rsidR="00F063F0" w:rsidRDefault="00F063F0" w:rsidP="00F063F0">
      <w:pPr>
        <w:widowControl w:val="0"/>
        <w:autoSpaceDE w:val="0"/>
        <w:spacing w:line="360" w:lineRule="auto"/>
      </w:pPr>
      <w:r>
        <w:t>8. ПЕРЕЧЕНЬ ПРОГРАММ УЧЕБНЫХ ДИСЦИПЛИН, ПРОФЕССИОНАЛЬНЫХ МОДУЛЕЙ, ПРАКТИК И Т.Д…………………………………………………………………</w:t>
      </w:r>
      <w:r w:rsidR="004229C4">
        <w:t>3</w:t>
      </w:r>
      <w:r>
        <w:t>3</w:t>
      </w:r>
    </w:p>
    <w:p w14:paraId="222E7FB7" w14:textId="77777777" w:rsidR="00F063F0" w:rsidRDefault="00F063F0" w:rsidP="00275F0F">
      <w:pPr>
        <w:widowControl w:val="0"/>
        <w:autoSpaceDE w:val="0"/>
        <w:spacing w:line="360" w:lineRule="auto"/>
        <w:jc w:val="center"/>
        <w:rPr>
          <w:b/>
          <w:sz w:val="28"/>
          <w:szCs w:val="28"/>
        </w:rPr>
      </w:pPr>
    </w:p>
    <w:p w14:paraId="5B6982BB" w14:textId="77777777" w:rsidR="00F063F0" w:rsidRDefault="00F063F0" w:rsidP="00275F0F">
      <w:pPr>
        <w:widowControl w:val="0"/>
        <w:autoSpaceDE w:val="0"/>
        <w:spacing w:line="360" w:lineRule="auto"/>
        <w:jc w:val="center"/>
        <w:rPr>
          <w:b/>
          <w:sz w:val="28"/>
          <w:szCs w:val="28"/>
        </w:rPr>
      </w:pPr>
    </w:p>
    <w:p w14:paraId="358F3457" w14:textId="77777777" w:rsidR="00F063F0" w:rsidRDefault="00F063F0" w:rsidP="00275F0F">
      <w:pPr>
        <w:widowControl w:val="0"/>
        <w:autoSpaceDE w:val="0"/>
        <w:spacing w:line="360" w:lineRule="auto"/>
        <w:jc w:val="center"/>
        <w:rPr>
          <w:b/>
          <w:sz w:val="28"/>
          <w:szCs w:val="28"/>
        </w:rPr>
      </w:pPr>
    </w:p>
    <w:p w14:paraId="5D30BBEA" w14:textId="77777777" w:rsidR="00F063F0" w:rsidRDefault="00F063F0" w:rsidP="00275F0F">
      <w:pPr>
        <w:widowControl w:val="0"/>
        <w:autoSpaceDE w:val="0"/>
        <w:spacing w:line="360" w:lineRule="auto"/>
        <w:jc w:val="center"/>
        <w:rPr>
          <w:b/>
          <w:sz w:val="28"/>
          <w:szCs w:val="28"/>
        </w:rPr>
      </w:pPr>
    </w:p>
    <w:p w14:paraId="4383616B" w14:textId="77777777" w:rsidR="00F063F0" w:rsidRDefault="00F063F0" w:rsidP="00275F0F">
      <w:pPr>
        <w:widowControl w:val="0"/>
        <w:autoSpaceDE w:val="0"/>
        <w:spacing w:line="360" w:lineRule="auto"/>
        <w:jc w:val="center"/>
        <w:rPr>
          <w:b/>
          <w:sz w:val="28"/>
          <w:szCs w:val="28"/>
        </w:rPr>
      </w:pPr>
    </w:p>
    <w:p w14:paraId="1BB774A8" w14:textId="77777777" w:rsidR="00F063F0" w:rsidRDefault="00F063F0" w:rsidP="00275F0F">
      <w:pPr>
        <w:widowControl w:val="0"/>
        <w:autoSpaceDE w:val="0"/>
        <w:spacing w:line="360" w:lineRule="auto"/>
        <w:jc w:val="center"/>
        <w:rPr>
          <w:b/>
          <w:sz w:val="28"/>
          <w:szCs w:val="28"/>
        </w:rPr>
      </w:pPr>
    </w:p>
    <w:p w14:paraId="63D4C052" w14:textId="223D10BA" w:rsidR="00275F0F" w:rsidRPr="00275F0F" w:rsidRDefault="00275F0F" w:rsidP="00275F0F">
      <w:pPr>
        <w:widowControl w:val="0"/>
        <w:autoSpaceDE w:val="0"/>
        <w:spacing w:line="360" w:lineRule="auto"/>
        <w:jc w:val="center"/>
        <w:rPr>
          <w:b/>
          <w:sz w:val="28"/>
          <w:szCs w:val="28"/>
        </w:rPr>
      </w:pPr>
      <w:r w:rsidRPr="00275F0F">
        <w:rPr>
          <w:b/>
          <w:sz w:val="28"/>
          <w:szCs w:val="28"/>
        </w:rPr>
        <w:lastRenderedPageBreak/>
        <w:t xml:space="preserve">1. ОБЩИЕ ПОЛОЖЕНИЯ </w:t>
      </w:r>
    </w:p>
    <w:p w14:paraId="73E30664" w14:textId="77777777" w:rsidR="00275F0F" w:rsidRPr="00275F0F" w:rsidRDefault="00275F0F" w:rsidP="00275F0F">
      <w:pPr>
        <w:widowControl w:val="0"/>
        <w:autoSpaceDE w:val="0"/>
        <w:spacing w:line="276" w:lineRule="auto"/>
        <w:ind w:firstLine="708"/>
        <w:jc w:val="both"/>
        <w:rPr>
          <w:sz w:val="28"/>
          <w:szCs w:val="28"/>
        </w:rPr>
      </w:pPr>
      <w:r w:rsidRPr="00275F0F">
        <w:t xml:space="preserve">1.1. </w:t>
      </w:r>
      <w:r w:rsidRPr="00275F0F">
        <w:rPr>
          <w:sz w:val="28"/>
          <w:szCs w:val="28"/>
        </w:rPr>
        <w:t xml:space="preserve">Основная профессиональная образовательная программа подготовки специалистов среднего звена (далее – ОПОП ППССЗ) определяет объем и содержание образования, планируемые результаты освоения образовательной программы, условия образовательной деятельности по реализации образовательной программы подготовки специалистов среднего звена по специальности </w:t>
      </w:r>
      <w:bookmarkStart w:id="5" w:name="_Hlk132103972"/>
      <w:r w:rsidRPr="00275F0F">
        <w:rPr>
          <w:sz w:val="28"/>
          <w:szCs w:val="28"/>
        </w:rPr>
        <w:t xml:space="preserve">43.02.16 </w:t>
      </w:r>
      <w:bookmarkStart w:id="6" w:name="_Hlk132101893"/>
      <w:r w:rsidRPr="00275F0F">
        <w:rPr>
          <w:sz w:val="28"/>
          <w:szCs w:val="28"/>
        </w:rPr>
        <w:t>Туризм и гостеприимство</w:t>
      </w:r>
      <w:bookmarkEnd w:id="5"/>
      <w:bookmarkEnd w:id="6"/>
      <w:r w:rsidRPr="00275F0F">
        <w:rPr>
          <w:sz w:val="28"/>
          <w:szCs w:val="28"/>
        </w:rPr>
        <w:t xml:space="preserve">,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 (укрупненная группа 43.00.00 Сервис и туризм). </w:t>
      </w:r>
    </w:p>
    <w:p w14:paraId="67792D2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1.2. Нормативную правовую основу разработки ОПОП ППССЗ составляют:</w:t>
      </w:r>
    </w:p>
    <w:p w14:paraId="2EC610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Федеральный закон от 29.12.2012 № 273-ФЗ «Об образовании в РФ»;  </w:t>
      </w:r>
    </w:p>
    <w:p w14:paraId="7F7B939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Закон Краснодарского края от 16.07.2013 г. №2770-КЗ «Об образовании в Краснодарском крае»; </w:t>
      </w:r>
    </w:p>
    <w:p w14:paraId="42D91B22" w14:textId="699B7E83"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w:t>
      </w:r>
      <w:r w:rsidR="0099690C" w:rsidRPr="0099690C">
        <w:rPr>
          <w:sz w:val="28"/>
          <w:szCs w:val="28"/>
        </w:rPr>
        <w:t xml:space="preserve">Министерства просвещения Российской Федерации </w:t>
      </w:r>
      <w:r w:rsidRPr="00275F0F">
        <w:rPr>
          <w:sz w:val="28"/>
          <w:szCs w:val="28"/>
        </w:rPr>
        <w:t xml:space="preserve">от 12.12.2022 г. № 1100 «Об утверждении федерального государственного образовательного стандарта среднего профессионального образования по специальности 43.02.16 Туризм и гостеприимство (зарегистрирован Министерством юстиции РФ 24.01.2023 г. рег. № 72111); </w:t>
      </w:r>
    </w:p>
    <w:p w14:paraId="1DF2D22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bookmarkStart w:id="7" w:name="_Hlk132103193"/>
      <w:r w:rsidRPr="00275F0F">
        <w:rPr>
          <w:sz w:val="28"/>
          <w:szCs w:val="28"/>
        </w:rPr>
        <w:t>зарегистрированного Министерством юстиции 21 сентября 2022 г. № 70167;</w:t>
      </w:r>
    </w:p>
    <w:bookmarkEnd w:id="7"/>
    <w:p w14:paraId="0773E94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bookmarkStart w:id="8" w:name="_Hlk132102985"/>
      <w:r w:rsidRPr="00275F0F">
        <w:rPr>
          <w:sz w:val="28"/>
          <w:szCs w:val="28"/>
        </w:rPr>
        <w:t>Приказ Министерства просвещения Российской Федерации от 17 мая 2022 г. № 336</w:t>
      </w:r>
      <w:bookmarkEnd w:id="8"/>
      <w:r w:rsidRPr="00275F0F">
        <w:rPr>
          <w:sz w:val="28"/>
          <w:szCs w:val="28"/>
        </w:rPr>
        <w:t xml:space="preserve">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p>
    <w:p w14:paraId="04C7E4A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39B176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 xml:space="preserve">- Приказ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w:t>
      </w:r>
    </w:p>
    <w:p w14:paraId="6FDCE01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Письмо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078DDC3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Федеральный государственный образовательный стандарт среднего общего образования (приказ Министерства образования и науки РФ от 17.05.2012 г. № 413, с изменениями и дополнениями от 29.12.2014 г. № 1645, от 31.12.2015 г. № 1578);</w:t>
      </w:r>
    </w:p>
    <w:p w14:paraId="684658F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w:t>
      </w:r>
      <w:r w:rsidRPr="00275F0F">
        <w:t xml:space="preserve"> </w:t>
      </w:r>
      <w:r w:rsidRPr="00275F0F">
        <w:rPr>
          <w:sz w:val="28"/>
          <w:szCs w:val="28"/>
        </w:rPr>
        <w:t>зарегистрированного Министерством юстиции 12 сентября 2022 г. № 70034;</w:t>
      </w:r>
    </w:p>
    <w:p w14:paraId="6DCECE0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w:t>
      </w:r>
      <w:proofErr w:type="spellStart"/>
      <w:r w:rsidRPr="00275F0F">
        <w:rPr>
          <w:sz w:val="28"/>
          <w:szCs w:val="28"/>
        </w:rPr>
        <w:t>Минпросвещения</w:t>
      </w:r>
      <w:proofErr w:type="spellEnd"/>
      <w:r w:rsidRPr="00275F0F">
        <w:rPr>
          <w:sz w:val="28"/>
          <w:szCs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p>
    <w:p w14:paraId="31C37A8D" w14:textId="77777777" w:rsidR="00275F0F" w:rsidRPr="00275F0F" w:rsidRDefault="00275F0F" w:rsidP="00275F0F">
      <w:pPr>
        <w:ind w:firstLine="708"/>
        <w:jc w:val="both"/>
        <w:rPr>
          <w:sz w:val="28"/>
          <w:szCs w:val="28"/>
        </w:rPr>
      </w:pPr>
      <w:r w:rsidRPr="00275F0F">
        <w:rPr>
          <w:sz w:val="28"/>
          <w:szCs w:val="28"/>
        </w:rPr>
        <w:t>-</w:t>
      </w:r>
      <w:r w:rsidRPr="00275F0F">
        <w:rPr>
          <w:rFonts w:cs="Times New Roman"/>
          <w:lang w:eastAsia="ru-RU"/>
        </w:rPr>
        <w:t xml:space="preserve"> </w:t>
      </w:r>
      <w:r w:rsidRPr="00275F0F">
        <w:rPr>
          <w:sz w:val="28"/>
          <w:szCs w:val="28"/>
        </w:rPr>
        <w:t>Приказ Минтруда и соцзащиты РФ от 05.09.2017 № 659н «Об утверждении профессионального стандарта «Работник по приему и размещению гостей»;</w:t>
      </w:r>
    </w:p>
    <w:p w14:paraId="3341451F" w14:textId="77777777" w:rsidR="00275F0F" w:rsidRPr="00275F0F" w:rsidRDefault="00275F0F" w:rsidP="00275F0F">
      <w:pPr>
        <w:ind w:firstLine="708"/>
        <w:jc w:val="both"/>
        <w:rPr>
          <w:rFonts w:cs="Times New Roman"/>
          <w:bCs/>
          <w:sz w:val="28"/>
          <w:szCs w:val="28"/>
          <w:lang w:eastAsia="ru-RU"/>
        </w:rPr>
      </w:pPr>
      <w:r w:rsidRPr="00275F0F">
        <w:rPr>
          <w:sz w:val="28"/>
          <w:szCs w:val="28"/>
        </w:rPr>
        <w:t>-  Приказ Министерства труда и социальной защиты РФ от 07 мая 2015 г. № 282н «Об утверждении профессионального стандарта 33.007 Руководитель/управляющий гостиничного комплекса/сети гостиниц»;</w:t>
      </w:r>
    </w:p>
    <w:p w14:paraId="6A057E3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Локальные нормативные акты колледжа. </w:t>
      </w:r>
    </w:p>
    <w:p w14:paraId="6FC7060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1.3. Перечень сокращений, используемых в тексте ОПОП:</w:t>
      </w:r>
    </w:p>
    <w:p w14:paraId="413F076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ФГОС СПО – Федеральный государственный образовательный стандарт среднего профессионального образования;</w:t>
      </w:r>
    </w:p>
    <w:p w14:paraId="2A0C7BC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ОПОП – основная профессиональная образовательная программа;</w:t>
      </w:r>
    </w:p>
    <w:p w14:paraId="3BF6187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ОК – общие компетенции; </w:t>
      </w:r>
    </w:p>
    <w:p w14:paraId="6B15D23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ПК – профессиональные компетенции. </w:t>
      </w:r>
    </w:p>
    <w:p w14:paraId="3F2E764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СГ – социально-гуманитарный цикл;</w:t>
      </w:r>
    </w:p>
    <w:p w14:paraId="747C43A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 – общепрофессиональный цикл;</w:t>
      </w:r>
    </w:p>
    <w:p w14:paraId="5E3C50E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 – профессиональный цикл;</w:t>
      </w:r>
    </w:p>
    <w:p w14:paraId="4AF8BC3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МДК – междисциплинарный курс;</w:t>
      </w:r>
    </w:p>
    <w:p w14:paraId="4359149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ПМ – профессиональный модуль;</w:t>
      </w:r>
    </w:p>
    <w:p w14:paraId="4B78E9A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ДЭ – демонстрационный экзамен;</w:t>
      </w:r>
    </w:p>
    <w:p w14:paraId="78A8C0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ГИА – государственная итоговая аттестация.</w:t>
      </w:r>
    </w:p>
    <w:p w14:paraId="7CE71860" w14:textId="77777777" w:rsidR="00275F0F" w:rsidRPr="00275F0F" w:rsidRDefault="00275F0F" w:rsidP="00275F0F">
      <w:pPr>
        <w:widowControl w:val="0"/>
        <w:autoSpaceDE w:val="0"/>
        <w:spacing w:line="276" w:lineRule="auto"/>
        <w:ind w:firstLine="708"/>
        <w:jc w:val="both"/>
        <w:rPr>
          <w:sz w:val="28"/>
          <w:szCs w:val="28"/>
        </w:rPr>
      </w:pPr>
    </w:p>
    <w:p w14:paraId="489F0E30" w14:textId="77777777" w:rsidR="00275F0F" w:rsidRPr="00275F0F" w:rsidRDefault="00275F0F" w:rsidP="00275F0F">
      <w:pPr>
        <w:widowControl w:val="0"/>
        <w:autoSpaceDE w:val="0"/>
        <w:spacing w:line="276" w:lineRule="auto"/>
        <w:ind w:firstLine="708"/>
        <w:jc w:val="both"/>
        <w:rPr>
          <w:b/>
          <w:sz w:val="28"/>
          <w:szCs w:val="28"/>
        </w:rPr>
      </w:pPr>
      <w:r w:rsidRPr="00275F0F">
        <w:rPr>
          <w:sz w:val="28"/>
          <w:szCs w:val="28"/>
        </w:rPr>
        <w:t xml:space="preserve"> </w:t>
      </w:r>
      <w:r w:rsidRPr="00275F0F">
        <w:rPr>
          <w:b/>
          <w:sz w:val="28"/>
          <w:szCs w:val="28"/>
        </w:rPr>
        <w:t>2. ОБЩАЯ ХАРАКТЕРИСТИКА ОБРАЗОВАТЕЛЬНОЙ ПРОГРАММЫ</w:t>
      </w:r>
    </w:p>
    <w:p w14:paraId="18F0364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p>
    <w:p w14:paraId="525E4E4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Квалификация, присваиваемая выпускникам образовательной программы: специалист по туризму и гостеприимству.</w:t>
      </w:r>
    </w:p>
    <w:p w14:paraId="06ECEA0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Формы получения образования: допускается только в профессиональной образовательной организации. Реализация образовательной программы осуществляется на государственном русском языке. При реализации образовательной программы колледж вправе применять электронное обучение и дистанционные образовательные технологии. </w:t>
      </w:r>
    </w:p>
    <w:p w14:paraId="49DA12C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 </w:t>
      </w:r>
    </w:p>
    <w:p w14:paraId="4E0E99F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Обучение по образовательной программе осуществляется в очной форме обучения. </w:t>
      </w:r>
    </w:p>
    <w:p w14:paraId="2136158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Объем образовательной программы, реализуемой на базе среднего общего образования: 2952 часа. </w:t>
      </w:r>
    </w:p>
    <w:p w14:paraId="32E5236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Срок получения образования по образовательной программе, реализуемой на базе среднего общего образования – 1 год 10 месяцев;</w:t>
      </w:r>
    </w:p>
    <w:p w14:paraId="1B8CF3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14:paraId="096DF179" w14:textId="77777777" w:rsidR="00275F0F" w:rsidRDefault="00275F0F" w:rsidP="00275F0F">
      <w:pPr>
        <w:widowControl w:val="0"/>
        <w:autoSpaceDE w:val="0"/>
        <w:spacing w:line="276" w:lineRule="auto"/>
        <w:ind w:firstLine="708"/>
        <w:jc w:val="both"/>
        <w:rPr>
          <w:sz w:val="28"/>
          <w:szCs w:val="28"/>
        </w:rPr>
      </w:pPr>
      <w:r w:rsidRPr="00275F0F">
        <w:rPr>
          <w:sz w:val="28"/>
          <w:szCs w:val="28"/>
        </w:rPr>
        <w:t>Объем и сроки получения среднего профессионального образования по специальности 43.02.16 Туризм и гостеприимство на базе</w:t>
      </w:r>
      <w:r w:rsidRPr="00275F0F">
        <w:t xml:space="preserve"> </w:t>
      </w:r>
      <w:r w:rsidRPr="00275F0F">
        <w:rPr>
          <w:sz w:val="28"/>
          <w:szCs w:val="28"/>
        </w:rPr>
        <w:t>основного общего образования с одновременным</w:t>
      </w:r>
      <w:r w:rsidRPr="00275F0F">
        <w:t xml:space="preserve"> </w:t>
      </w:r>
      <w:r w:rsidRPr="00275F0F">
        <w:rPr>
          <w:sz w:val="28"/>
          <w:szCs w:val="28"/>
        </w:rPr>
        <w:t xml:space="preserve">получением среднего общего образования: 4428 часов – 2 года 10 месяцев.    </w:t>
      </w:r>
    </w:p>
    <w:p w14:paraId="65B54F73" w14:textId="77777777" w:rsidR="00E265EA" w:rsidRPr="00275F0F" w:rsidRDefault="00E265EA" w:rsidP="00275F0F">
      <w:pPr>
        <w:widowControl w:val="0"/>
        <w:autoSpaceDE w:val="0"/>
        <w:spacing w:line="276" w:lineRule="auto"/>
        <w:ind w:firstLine="708"/>
        <w:jc w:val="both"/>
        <w:rPr>
          <w:sz w:val="28"/>
          <w:szCs w:val="28"/>
        </w:rPr>
      </w:pPr>
    </w:p>
    <w:p w14:paraId="6A08AFAD" w14:textId="77777777" w:rsidR="00275F0F" w:rsidRPr="00275F0F" w:rsidRDefault="00275F0F" w:rsidP="00275F0F">
      <w:pPr>
        <w:widowControl w:val="0"/>
        <w:autoSpaceDE w:val="0"/>
        <w:spacing w:line="276" w:lineRule="auto"/>
        <w:ind w:firstLine="708"/>
        <w:jc w:val="both"/>
        <w:rPr>
          <w:sz w:val="28"/>
          <w:szCs w:val="28"/>
        </w:rPr>
      </w:pPr>
      <w:r w:rsidRPr="00275F0F">
        <w:rPr>
          <w:b/>
          <w:sz w:val="28"/>
          <w:szCs w:val="28"/>
        </w:rPr>
        <w:t>Рекомендуемый перечень возможных сочетаний профессий рабочих, должностей служащих по Общероссийскому классификатору профессий рабочих, должностей служащих и тарифных разрядов (ОК016-94):</w:t>
      </w:r>
      <w:r w:rsidRPr="00275F0F">
        <w:rPr>
          <w:sz w:val="28"/>
          <w:szCs w:val="28"/>
        </w:rPr>
        <w:t xml:space="preserve"> </w:t>
      </w:r>
    </w:p>
    <w:p w14:paraId="69596485" w14:textId="704649E8" w:rsidR="00275F0F" w:rsidRDefault="005B6696" w:rsidP="00E265EA">
      <w:pPr>
        <w:widowControl w:val="0"/>
        <w:autoSpaceDE w:val="0"/>
        <w:spacing w:line="276" w:lineRule="auto"/>
        <w:ind w:firstLine="708"/>
        <w:jc w:val="both"/>
        <w:rPr>
          <w:sz w:val="28"/>
          <w:szCs w:val="28"/>
        </w:rPr>
      </w:pPr>
      <w:r>
        <w:rPr>
          <w:sz w:val="28"/>
          <w:szCs w:val="28"/>
        </w:rPr>
        <w:t xml:space="preserve">- </w:t>
      </w:r>
      <w:r w:rsidRPr="005B6696">
        <w:rPr>
          <w:sz w:val="28"/>
          <w:szCs w:val="28"/>
        </w:rPr>
        <w:t>2006</w:t>
      </w:r>
      <w:r w:rsidR="00E265EA">
        <w:rPr>
          <w:sz w:val="28"/>
          <w:szCs w:val="28"/>
        </w:rPr>
        <w:t>2</w:t>
      </w:r>
      <w:r w:rsidR="004C564E">
        <w:rPr>
          <w:sz w:val="28"/>
          <w:szCs w:val="28"/>
        </w:rPr>
        <w:t xml:space="preserve"> Администратор</w:t>
      </w:r>
      <w:r w:rsidR="00275F0F" w:rsidRPr="00275F0F">
        <w:rPr>
          <w:sz w:val="28"/>
          <w:szCs w:val="28"/>
        </w:rPr>
        <w:t>.</w:t>
      </w:r>
    </w:p>
    <w:p w14:paraId="14905F0E" w14:textId="77777777" w:rsidR="00E265EA" w:rsidRDefault="00E265EA" w:rsidP="00E265EA">
      <w:pPr>
        <w:widowControl w:val="0"/>
        <w:autoSpaceDE w:val="0"/>
        <w:spacing w:line="276" w:lineRule="auto"/>
        <w:ind w:firstLine="708"/>
        <w:jc w:val="both"/>
        <w:rPr>
          <w:sz w:val="28"/>
          <w:szCs w:val="28"/>
        </w:rPr>
      </w:pPr>
    </w:p>
    <w:p w14:paraId="402B0342" w14:textId="77777777" w:rsidR="00E265EA" w:rsidRPr="00275F0F" w:rsidRDefault="00E265EA" w:rsidP="00E265EA">
      <w:pPr>
        <w:widowControl w:val="0"/>
        <w:autoSpaceDE w:val="0"/>
        <w:spacing w:line="276" w:lineRule="auto"/>
        <w:ind w:firstLine="708"/>
        <w:jc w:val="both"/>
        <w:rPr>
          <w:sz w:val="28"/>
          <w:szCs w:val="28"/>
        </w:rPr>
      </w:pPr>
    </w:p>
    <w:p w14:paraId="2946D2D2" w14:textId="77777777" w:rsidR="00275F0F" w:rsidRPr="00275F0F" w:rsidRDefault="00275F0F" w:rsidP="00275F0F">
      <w:pPr>
        <w:widowControl w:val="0"/>
        <w:autoSpaceDE w:val="0"/>
        <w:spacing w:line="360" w:lineRule="auto"/>
        <w:ind w:firstLine="708"/>
        <w:jc w:val="center"/>
        <w:rPr>
          <w:b/>
          <w:sz w:val="28"/>
          <w:szCs w:val="28"/>
        </w:rPr>
      </w:pPr>
      <w:r w:rsidRPr="00275F0F">
        <w:rPr>
          <w:b/>
          <w:sz w:val="28"/>
          <w:szCs w:val="28"/>
        </w:rPr>
        <w:lastRenderedPageBreak/>
        <w:t>3. ХАРАКТЕРИСТИКА ПРОФЕССИОНАЛЬНОЙ ДЕЯТЕЛЬНОСТИ ВЫПУСКНИКОВ</w:t>
      </w:r>
    </w:p>
    <w:p w14:paraId="1D128D4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Квалификация, присваиваемая выпускникам </w:t>
      </w:r>
      <w:bookmarkStart w:id="9" w:name="_Hlk132108143"/>
      <w:r w:rsidRPr="00275F0F">
        <w:rPr>
          <w:sz w:val="28"/>
          <w:szCs w:val="28"/>
        </w:rPr>
        <w:t>образовательной программы</w:t>
      </w:r>
      <w:bookmarkEnd w:id="9"/>
      <w:r w:rsidRPr="00275F0F">
        <w:rPr>
          <w:sz w:val="28"/>
          <w:szCs w:val="28"/>
        </w:rPr>
        <w:t>: специалист по туризму и гостеприимству.</w:t>
      </w:r>
    </w:p>
    <w:p w14:paraId="6BC3494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Направленность образовательной программы – гостиничные услуги.</w:t>
      </w:r>
    </w:p>
    <w:p w14:paraId="3DDE996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образовательной программы по квалификации «специалист по туризму и гостеприимству» осваивает общий вид деятельности: «Организация и контроль текущей деятельности служб предприятий туризма и гостеприимства». </w:t>
      </w:r>
    </w:p>
    <w:p w14:paraId="1FB108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Объектами профессиональной деятельности выпускника являются:</w:t>
      </w:r>
    </w:p>
    <w:p w14:paraId="65935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потребители гостиничного продукта, потребности и ключевые ценности потребителя;</w:t>
      </w:r>
    </w:p>
    <w:p w14:paraId="60DB65F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и другие средства размещения, объекты санаторно-курортной деятельности и отдыха, объекты общественного питания, досуга и другие объекты, связанные с формированием и реализацией гостиничного продукта;</w:t>
      </w:r>
    </w:p>
    <w:p w14:paraId="5BE3C91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гостиничный продукт, включающий основные, дополнительные и сопутствующие гостиничные услуги;</w:t>
      </w:r>
    </w:p>
    <w:p w14:paraId="4CA643B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техника и оборудование, обеспечивающие технологические процессы гостиничной деятельности, безопасность жизнедеятельности;</w:t>
      </w:r>
    </w:p>
    <w:p w14:paraId="2180541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нематериальные активы, принадлежащие гостиничным предприятиям на праве собственности или ином законном основании;</w:t>
      </w:r>
    </w:p>
    <w:p w14:paraId="5327C2D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информационные ресурсы и системы, средства обеспечения автоматизированных информационных систем и технологий;</w:t>
      </w:r>
    </w:p>
    <w:p w14:paraId="37697D1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нормативная документация и производственно-технологические регламенты</w:t>
      </w:r>
    </w:p>
    <w:p w14:paraId="64F04819" w14:textId="77777777" w:rsidR="00275F0F" w:rsidRPr="00275F0F" w:rsidRDefault="00275F0F" w:rsidP="00275F0F">
      <w:pPr>
        <w:widowControl w:val="0"/>
        <w:autoSpaceDE w:val="0"/>
        <w:spacing w:line="276" w:lineRule="auto"/>
        <w:jc w:val="both"/>
        <w:rPr>
          <w:sz w:val="28"/>
          <w:szCs w:val="28"/>
        </w:rPr>
      </w:pPr>
      <w:r w:rsidRPr="00275F0F">
        <w:rPr>
          <w:sz w:val="28"/>
          <w:szCs w:val="28"/>
        </w:rPr>
        <w:t>гостиничной деятельности;</w:t>
      </w:r>
    </w:p>
    <w:p w14:paraId="710ACD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первичные трудовые коллективы.</w:t>
      </w:r>
    </w:p>
    <w:p w14:paraId="466C7A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освоивший образовательную программу, должен быть готов к выполнению основных видов деятельности, согласно получаемой квалификации специалиста среднего звена в соответствии с ФГОС СПО </w:t>
      </w:r>
      <w:bookmarkStart w:id="10" w:name="_Hlk132108556"/>
      <w:r w:rsidRPr="00275F0F">
        <w:rPr>
          <w:sz w:val="28"/>
          <w:szCs w:val="28"/>
        </w:rPr>
        <w:t>43.02.16 Туризм и гостеприимство</w:t>
      </w:r>
      <w:bookmarkEnd w:id="10"/>
      <w:r w:rsidRPr="00275F0F">
        <w:rPr>
          <w:sz w:val="28"/>
          <w:szCs w:val="28"/>
        </w:rPr>
        <w:t xml:space="preserve">: </w:t>
      </w:r>
    </w:p>
    <w:p w14:paraId="4A9DAE6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организация</w:t>
      </w:r>
      <w:r w:rsidRPr="00275F0F">
        <w:t xml:space="preserve"> </w:t>
      </w:r>
      <w:r w:rsidRPr="00275F0F">
        <w:rPr>
          <w:sz w:val="28"/>
          <w:szCs w:val="28"/>
        </w:rPr>
        <w:t>и контроль текущей деятельности служб предприятий туризма и гостеприимства;</w:t>
      </w:r>
    </w:p>
    <w:p w14:paraId="1E3951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предоставление гостиничных услуг;</w:t>
      </w:r>
    </w:p>
    <w:p w14:paraId="17EA4E69"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освоение одной или нескольких профессий рабочих, должностей служащих.</w:t>
      </w:r>
    </w:p>
    <w:p w14:paraId="12CEC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Возможные места работы выпускников по специальности 43.02.16 Туризм и гостеприимство:</w:t>
      </w:r>
    </w:p>
    <w:p w14:paraId="2212CFD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в т.ч. малые и иные средства размещения;</w:t>
      </w:r>
    </w:p>
    <w:p w14:paraId="46BC322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специализированные (производственно-эксплуатационные) подразделения</w:t>
      </w:r>
    </w:p>
    <w:p w14:paraId="3CDC4A0C" w14:textId="77777777" w:rsidR="00275F0F" w:rsidRPr="00275F0F" w:rsidRDefault="00275F0F" w:rsidP="00275F0F">
      <w:pPr>
        <w:widowControl w:val="0"/>
        <w:autoSpaceDE w:val="0"/>
        <w:spacing w:line="276" w:lineRule="auto"/>
        <w:jc w:val="both"/>
        <w:rPr>
          <w:sz w:val="28"/>
          <w:szCs w:val="28"/>
        </w:rPr>
      </w:pPr>
      <w:r w:rsidRPr="00275F0F">
        <w:rPr>
          <w:sz w:val="28"/>
          <w:szCs w:val="28"/>
        </w:rPr>
        <w:t>(службы) гостиниц и иные средства размещения.</w:t>
      </w:r>
    </w:p>
    <w:p w14:paraId="6A118653" w14:textId="77777777" w:rsidR="00275F0F" w:rsidRPr="00275F0F" w:rsidRDefault="00275F0F" w:rsidP="00275F0F">
      <w:pPr>
        <w:widowControl w:val="0"/>
        <w:autoSpaceDE w:val="0"/>
        <w:ind w:firstLine="708"/>
        <w:jc w:val="center"/>
        <w:rPr>
          <w:b/>
          <w:sz w:val="28"/>
          <w:szCs w:val="28"/>
        </w:rPr>
      </w:pPr>
      <w:r w:rsidRPr="00275F0F">
        <w:rPr>
          <w:b/>
          <w:sz w:val="28"/>
          <w:szCs w:val="28"/>
        </w:rPr>
        <w:lastRenderedPageBreak/>
        <w:t>Соответствие профессиональных модулей присваиваемым квалификациям</w:t>
      </w:r>
    </w:p>
    <w:p w14:paraId="3D5B016F" w14:textId="77777777" w:rsidR="00275F0F" w:rsidRPr="00275F0F" w:rsidRDefault="00275F0F" w:rsidP="00275F0F">
      <w:pPr>
        <w:widowControl w:val="0"/>
        <w:autoSpaceDE w:val="0"/>
        <w:ind w:firstLine="708"/>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4014"/>
        <w:gridCol w:w="2213"/>
      </w:tblGrid>
      <w:tr w:rsidR="00275F0F" w:rsidRPr="00275F0F" w14:paraId="6349F7B5" w14:textId="77777777" w:rsidTr="00964504">
        <w:tc>
          <w:tcPr>
            <w:tcW w:w="4077" w:type="dxa"/>
            <w:shd w:val="clear" w:color="auto" w:fill="auto"/>
          </w:tcPr>
          <w:p w14:paraId="6752CCA6" w14:textId="77777777" w:rsidR="00275F0F" w:rsidRPr="00275F0F" w:rsidRDefault="00275F0F" w:rsidP="00275F0F">
            <w:pPr>
              <w:widowControl w:val="0"/>
              <w:autoSpaceDE w:val="0"/>
              <w:jc w:val="center"/>
            </w:pPr>
            <w:r w:rsidRPr="00275F0F">
              <w:t>Наименование основных видов деятельности</w:t>
            </w:r>
          </w:p>
        </w:tc>
        <w:tc>
          <w:tcPr>
            <w:tcW w:w="4111" w:type="dxa"/>
            <w:shd w:val="clear" w:color="auto" w:fill="auto"/>
          </w:tcPr>
          <w:p w14:paraId="6E81E786" w14:textId="77777777" w:rsidR="00275F0F" w:rsidRPr="00275F0F" w:rsidRDefault="00275F0F" w:rsidP="00275F0F">
            <w:pPr>
              <w:widowControl w:val="0"/>
              <w:autoSpaceDE w:val="0"/>
              <w:jc w:val="center"/>
            </w:pPr>
            <w:r w:rsidRPr="00275F0F">
              <w:t>Наименование профессиональных модулей</w:t>
            </w:r>
          </w:p>
        </w:tc>
        <w:tc>
          <w:tcPr>
            <w:tcW w:w="2232" w:type="dxa"/>
            <w:shd w:val="clear" w:color="auto" w:fill="auto"/>
          </w:tcPr>
          <w:p w14:paraId="089BFD1D" w14:textId="77777777" w:rsidR="00275F0F" w:rsidRPr="00275F0F" w:rsidRDefault="00275F0F" w:rsidP="00275F0F">
            <w:pPr>
              <w:widowControl w:val="0"/>
              <w:autoSpaceDE w:val="0"/>
              <w:jc w:val="center"/>
            </w:pPr>
            <w:r w:rsidRPr="00275F0F">
              <w:t>Квалификации</w:t>
            </w:r>
          </w:p>
        </w:tc>
      </w:tr>
      <w:tr w:rsidR="00275F0F" w:rsidRPr="00275F0F" w14:paraId="49C7D46E" w14:textId="77777777" w:rsidTr="00964504">
        <w:tc>
          <w:tcPr>
            <w:tcW w:w="4077" w:type="dxa"/>
            <w:shd w:val="clear" w:color="auto" w:fill="auto"/>
          </w:tcPr>
          <w:p w14:paraId="27B0C11C"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4111" w:type="dxa"/>
            <w:shd w:val="clear" w:color="auto" w:fill="auto"/>
          </w:tcPr>
          <w:p w14:paraId="42ED074B"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2232" w:type="dxa"/>
            <w:shd w:val="clear" w:color="auto" w:fill="auto"/>
          </w:tcPr>
          <w:p w14:paraId="1A3DA3F6"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3E63B409" w14:textId="77777777" w:rsidTr="00964504">
        <w:tc>
          <w:tcPr>
            <w:tcW w:w="4077" w:type="dxa"/>
            <w:tcBorders>
              <w:top w:val="single" w:sz="4" w:space="0" w:color="auto"/>
              <w:left w:val="single" w:sz="4" w:space="0" w:color="auto"/>
              <w:bottom w:val="single" w:sz="4" w:space="0" w:color="auto"/>
              <w:right w:val="single" w:sz="4" w:space="0" w:color="auto"/>
            </w:tcBorders>
          </w:tcPr>
          <w:p w14:paraId="122D656B" w14:textId="77777777" w:rsidR="00275F0F" w:rsidRPr="00275F0F" w:rsidRDefault="00275F0F" w:rsidP="00275F0F">
            <w:pPr>
              <w:widowControl w:val="0"/>
              <w:autoSpaceDE w:val="0"/>
              <w:jc w:val="both"/>
            </w:pPr>
            <w:r w:rsidRPr="00275F0F">
              <w:rPr>
                <w:iCs/>
              </w:rPr>
              <w:t>Предоставление гостиничных услуг</w:t>
            </w:r>
          </w:p>
        </w:tc>
        <w:tc>
          <w:tcPr>
            <w:tcW w:w="4111" w:type="dxa"/>
            <w:shd w:val="clear" w:color="auto" w:fill="auto"/>
          </w:tcPr>
          <w:p w14:paraId="72986B19" w14:textId="77777777" w:rsidR="00275F0F" w:rsidRPr="00275F0F" w:rsidRDefault="00275F0F" w:rsidP="00275F0F">
            <w:pPr>
              <w:widowControl w:val="0"/>
              <w:autoSpaceDE w:val="0"/>
              <w:jc w:val="both"/>
            </w:pPr>
            <w:r w:rsidRPr="00275F0F">
              <w:t>Предоставление гостиничных услуг</w:t>
            </w:r>
          </w:p>
        </w:tc>
        <w:tc>
          <w:tcPr>
            <w:tcW w:w="2232" w:type="dxa"/>
            <w:shd w:val="clear" w:color="auto" w:fill="auto"/>
          </w:tcPr>
          <w:p w14:paraId="5C5184E2"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045C814F" w14:textId="77777777" w:rsidTr="00964504">
        <w:tc>
          <w:tcPr>
            <w:tcW w:w="4077" w:type="dxa"/>
            <w:shd w:val="clear" w:color="auto" w:fill="auto"/>
          </w:tcPr>
          <w:p w14:paraId="11FE8042" w14:textId="77777777" w:rsidR="00275F0F" w:rsidRPr="00275F0F" w:rsidRDefault="00275F0F" w:rsidP="00275F0F">
            <w:pPr>
              <w:widowControl w:val="0"/>
              <w:autoSpaceDE w:val="0"/>
              <w:jc w:val="both"/>
            </w:pPr>
            <w:r w:rsidRPr="00275F0F">
              <w:t>Выполнение работ по одной или нескольким профессиям рабочих, должностям служащих</w:t>
            </w:r>
          </w:p>
        </w:tc>
        <w:tc>
          <w:tcPr>
            <w:tcW w:w="4111" w:type="dxa"/>
            <w:shd w:val="clear" w:color="auto" w:fill="auto"/>
          </w:tcPr>
          <w:p w14:paraId="6B8B2649" w14:textId="2EF50123" w:rsidR="00275F0F" w:rsidRPr="00275F0F" w:rsidRDefault="00823AB2" w:rsidP="00275F0F">
            <w:pPr>
              <w:widowControl w:val="0"/>
              <w:autoSpaceDE w:val="0"/>
              <w:jc w:val="both"/>
            </w:pPr>
            <w:r w:rsidRPr="00823AB2">
              <w:t xml:space="preserve">Выполнение работ по должности служащего </w:t>
            </w:r>
            <w:r w:rsidR="003522E0" w:rsidRPr="003522E0">
              <w:t xml:space="preserve">20062 Администратор </w:t>
            </w:r>
          </w:p>
        </w:tc>
        <w:tc>
          <w:tcPr>
            <w:tcW w:w="2232" w:type="dxa"/>
            <w:shd w:val="clear" w:color="auto" w:fill="auto"/>
          </w:tcPr>
          <w:p w14:paraId="5448B534" w14:textId="2B338426" w:rsidR="00275F0F" w:rsidRPr="00275F0F" w:rsidRDefault="00823AB2" w:rsidP="00275F0F">
            <w:pPr>
              <w:widowControl w:val="0"/>
              <w:autoSpaceDE w:val="0"/>
              <w:jc w:val="both"/>
            </w:pPr>
            <w:r>
              <w:t>а</w:t>
            </w:r>
            <w:r w:rsidR="00275F0F" w:rsidRPr="00275F0F">
              <w:t>дминистратор гостиницы</w:t>
            </w:r>
          </w:p>
        </w:tc>
      </w:tr>
    </w:tbl>
    <w:p w14:paraId="6BD95903" w14:textId="77777777" w:rsidR="00275F0F" w:rsidRPr="00275F0F" w:rsidRDefault="00275F0F" w:rsidP="00275F0F">
      <w:pPr>
        <w:widowControl w:val="0"/>
        <w:autoSpaceDE w:val="0"/>
        <w:spacing w:line="276" w:lineRule="auto"/>
        <w:ind w:firstLine="708"/>
        <w:jc w:val="both"/>
        <w:rPr>
          <w:b/>
          <w:sz w:val="28"/>
          <w:szCs w:val="28"/>
        </w:rPr>
      </w:pPr>
    </w:p>
    <w:p w14:paraId="0C38B377" w14:textId="77777777" w:rsidR="00275F0F" w:rsidRPr="00275F0F" w:rsidRDefault="00275F0F" w:rsidP="00275F0F">
      <w:pPr>
        <w:widowControl w:val="0"/>
        <w:autoSpaceDE w:val="0"/>
        <w:spacing w:line="276" w:lineRule="auto"/>
        <w:ind w:firstLine="708"/>
        <w:jc w:val="both"/>
        <w:rPr>
          <w:b/>
          <w:sz w:val="28"/>
          <w:szCs w:val="28"/>
        </w:rPr>
      </w:pPr>
    </w:p>
    <w:p w14:paraId="76499AF1"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 ПЛАНИРУЕМЫЕ РЕЗУЛЬТАТЫ ОСВОЕНИЯ ОСНОВНОЙ ПРОФЕССИОНАЛЬНОЙ ОБРАЗОВАТЕЛЬНОЙ ПРОГРАММЫ </w:t>
      </w:r>
    </w:p>
    <w:p w14:paraId="00CA1108" w14:textId="77777777" w:rsidR="00275F0F" w:rsidRPr="00275F0F" w:rsidRDefault="00275F0F" w:rsidP="00275F0F">
      <w:pPr>
        <w:widowControl w:val="0"/>
        <w:autoSpaceDE w:val="0"/>
        <w:spacing w:line="276" w:lineRule="auto"/>
        <w:ind w:firstLine="708"/>
        <w:jc w:val="both"/>
        <w:rPr>
          <w:sz w:val="28"/>
          <w:szCs w:val="28"/>
        </w:rPr>
      </w:pPr>
    </w:p>
    <w:p w14:paraId="62FC0E9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 результате освоения ОПОП ППССЗ обучающиеся должны овладеть следующими основными видами профессиональной деятельности (ВПД), общими (ОК) и профессиональными (ПК) компетенциями. </w:t>
      </w:r>
    </w:p>
    <w:p w14:paraId="7AC8708C"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4.1. Общие компетенции </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18"/>
        <w:gridCol w:w="6201"/>
      </w:tblGrid>
      <w:tr w:rsidR="00275F0F" w:rsidRPr="00275F0F" w14:paraId="692CC778" w14:textId="77777777" w:rsidTr="00640374">
        <w:tc>
          <w:tcPr>
            <w:tcW w:w="1101" w:type="dxa"/>
            <w:shd w:val="clear" w:color="auto" w:fill="auto"/>
          </w:tcPr>
          <w:p w14:paraId="7692B147" w14:textId="77777777" w:rsidR="00275F0F" w:rsidRPr="00275F0F" w:rsidRDefault="00275F0F" w:rsidP="00275F0F">
            <w:pPr>
              <w:widowControl w:val="0"/>
              <w:autoSpaceDE w:val="0"/>
              <w:jc w:val="center"/>
              <w:rPr>
                <w:b/>
              </w:rPr>
            </w:pPr>
            <w:r w:rsidRPr="00275F0F">
              <w:rPr>
                <w:b/>
              </w:rPr>
              <w:t>Код компетенции</w:t>
            </w:r>
          </w:p>
        </w:tc>
        <w:tc>
          <w:tcPr>
            <w:tcW w:w="3118" w:type="dxa"/>
            <w:shd w:val="clear" w:color="auto" w:fill="auto"/>
          </w:tcPr>
          <w:p w14:paraId="74A7EBE6" w14:textId="77777777" w:rsidR="00275F0F" w:rsidRPr="00275F0F" w:rsidRDefault="00275F0F" w:rsidP="00275F0F">
            <w:pPr>
              <w:widowControl w:val="0"/>
              <w:autoSpaceDE w:val="0"/>
              <w:jc w:val="center"/>
              <w:rPr>
                <w:b/>
              </w:rPr>
            </w:pPr>
            <w:r w:rsidRPr="00275F0F">
              <w:rPr>
                <w:b/>
              </w:rPr>
              <w:t>Формулировка компетенции</w:t>
            </w:r>
          </w:p>
        </w:tc>
        <w:tc>
          <w:tcPr>
            <w:tcW w:w="6201" w:type="dxa"/>
            <w:shd w:val="clear" w:color="auto" w:fill="auto"/>
          </w:tcPr>
          <w:p w14:paraId="6911C12D" w14:textId="77777777" w:rsidR="00275F0F" w:rsidRPr="00275F0F" w:rsidRDefault="00275F0F" w:rsidP="00275F0F">
            <w:pPr>
              <w:widowControl w:val="0"/>
              <w:autoSpaceDE w:val="0"/>
              <w:jc w:val="center"/>
              <w:rPr>
                <w:b/>
              </w:rPr>
            </w:pPr>
            <w:r w:rsidRPr="00275F0F">
              <w:rPr>
                <w:b/>
              </w:rPr>
              <w:t>Знания, умения</w:t>
            </w:r>
          </w:p>
        </w:tc>
      </w:tr>
      <w:tr w:rsidR="00275F0F" w:rsidRPr="00275F0F" w14:paraId="0A0AB0CB" w14:textId="77777777" w:rsidTr="00640374">
        <w:tc>
          <w:tcPr>
            <w:tcW w:w="1101" w:type="dxa"/>
            <w:shd w:val="clear" w:color="auto" w:fill="auto"/>
          </w:tcPr>
          <w:p w14:paraId="75ED248D" w14:textId="77777777" w:rsidR="00275F0F" w:rsidRPr="00275F0F" w:rsidRDefault="00275F0F" w:rsidP="00275F0F">
            <w:pPr>
              <w:widowControl w:val="0"/>
              <w:autoSpaceDE w:val="0"/>
              <w:jc w:val="center"/>
              <w:rPr>
                <w:bCs/>
              </w:rPr>
            </w:pPr>
            <w:r w:rsidRPr="00275F0F">
              <w:rPr>
                <w:bCs/>
              </w:rPr>
              <w:t>1</w:t>
            </w:r>
          </w:p>
        </w:tc>
        <w:tc>
          <w:tcPr>
            <w:tcW w:w="3118" w:type="dxa"/>
            <w:shd w:val="clear" w:color="auto" w:fill="auto"/>
          </w:tcPr>
          <w:p w14:paraId="25A02CE3" w14:textId="77777777" w:rsidR="00275F0F" w:rsidRPr="00275F0F" w:rsidRDefault="00275F0F" w:rsidP="00275F0F">
            <w:pPr>
              <w:widowControl w:val="0"/>
              <w:autoSpaceDE w:val="0"/>
              <w:jc w:val="center"/>
              <w:rPr>
                <w:bCs/>
              </w:rPr>
            </w:pPr>
            <w:r w:rsidRPr="00275F0F">
              <w:rPr>
                <w:bCs/>
              </w:rPr>
              <w:t>2</w:t>
            </w:r>
          </w:p>
        </w:tc>
        <w:tc>
          <w:tcPr>
            <w:tcW w:w="6201" w:type="dxa"/>
            <w:shd w:val="clear" w:color="auto" w:fill="auto"/>
          </w:tcPr>
          <w:p w14:paraId="0CE6B717" w14:textId="77777777" w:rsidR="00275F0F" w:rsidRPr="00275F0F" w:rsidRDefault="00275F0F" w:rsidP="00275F0F">
            <w:pPr>
              <w:widowControl w:val="0"/>
              <w:autoSpaceDE w:val="0"/>
              <w:jc w:val="center"/>
              <w:rPr>
                <w:bCs/>
              </w:rPr>
            </w:pPr>
            <w:r w:rsidRPr="00275F0F">
              <w:rPr>
                <w:bCs/>
              </w:rPr>
              <w:t>3</w:t>
            </w:r>
          </w:p>
        </w:tc>
      </w:tr>
      <w:tr w:rsidR="00275F0F" w:rsidRPr="00275F0F" w14:paraId="1AAA8144" w14:textId="77777777" w:rsidTr="00640374">
        <w:tc>
          <w:tcPr>
            <w:tcW w:w="1101" w:type="dxa"/>
            <w:vMerge w:val="restart"/>
            <w:tcBorders>
              <w:top w:val="single" w:sz="4" w:space="0" w:color="auto"/>
              <w:left w:val="single" w:sz="4" w:space="0" w:color="auto"/>
              <w:right w:val="single" w:sz="4" w:space="0" w:color="auto"/>
            </w:tcBorders>
          </w:tcPr>
          <w:p w14:paraId="572D2181" w14:textId="77777777" w:rsidR="00275F0F" w:rsidRPr="00275F0F" w:rsidRDefault="00275F0F" w:rsidP="00275F0F">
            <w:pPr>
              <w:widowControl w:val="0"/>
              <w:autoSpaceDE w:val="0"/>
              <w:jc w:val="center"/>
            </w:pPr>
            <w:r w:rsidRPr="00275F0F">
              <w:rPr>
                <w:rFonts w:eastAsia="Segoe UI"/>
                <w:iCs/>
              </w:rPr>
              <w:t>ОК 01</w:t>
            </w:r>
          </w:p>
        </w:tc>
        <w:tc>
          <w:tcPr>
            <w:tcW w:w="3118" w:type="dxa"/>
            <w:vMerge w:val="restart"/>
            <w:tcBorders>
              <w:top w:val="single" w:sz="4" w:space="0" w:color="auto"/>
              <w:left w:val="single" w:sz="4" w:space="0" w:color="auto"/>
              <w:right w:val="single" w:sz="4" w:space="0" w:color="auto"/>
            </w:tcBorders>
          </w:tcPr>
          <w:p w14:paraId="796B2FD2" w14:textId="77777777" w:rsidR="00275F0F" w:rsidRPr="00275F0F" w:rsidRDefault="00275F0F" w:rsidP="00275F0F">
            <w:pPr>
              <w:widowControl w:val="0"/>
              <w:autoSpaceDE w:val="0"/>
              <w:jc w:val="both"/>
            </w:pPr>
            <w:r w:rsidRPr="00275F0F">
              <w:rPr>
                <w:rFonts w:eastAsia="Segoe UI"/>
                <w:iCs/>
              </w:rPr>
              <w:t>Выбирать способы решения задач профессиональной деятельности применительно к различным контекстам</w:t>
            </w:r>
          </w:p>
        </w:tc>
        <w:tc>
          <w:tcPr>
            <w:tcW w:w="6201" w:type="dxa"/>
            <w:tcBorders>
              <w:top w:val="single" w:sz="4" w:space="0" w:color="auto"/>
              <w:left w:val="single" w:sz="4" w:space="0" w:color="auto"/>
              <w:right w:val="single" w:sz="4" w:space="0" w:color="auto"/>
            </w:tcBorders>
            <w:vAlign w:val="center"/>
          </w:tcPr>
          <w:p w14:paraId="201682F4" w14:textId="77777777" w:rsidR="00275F0F" w:rsidRPr="00275F0F" w:rsidRDefault="00275F0F" w:rsidP="00275F0F">
            <w:pPr>
              <w:jc w:val="both"/>
            </w:pPr>
            <w:r w:rsidRPr="00275F0F">
              <w:rPr>
                <w:rFonts w:eastAsia="Segoe UI"/>
                <w:b/>
                <w:iCs/>
              </w:rPr>
              <w:t xml:space="preserve">Умения: </w:t>
            </w:r>
            <w:r w:rsidRPr="00275F0F">
              <w:rPr>
                <w:rFonts w:eastAsia="Segoe UI"/>
                <w:iCs/>
              </w:rPr>
              <w:t xml:space="preserve">распознавать задачу и/или проблему </w:t>
            </w:r>
            <w:r w:rsidRPr="00275F0F">
              <w:rPr>
                <w:rFonts w:eastAsia="Segoe UI"/>
                <w:iCs/>
              </w:rPr>
              <w:b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методами работы </w:t>
            </w:r>
            <w:r w:rsidRPr="00275F0F">
              <w:rPr>
                <w:rFonts w:eastAsia="Segoe UI"/>
                <w:iCs/>
              </w:rPr>
              <w:br/>
              <w:t>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75F0F" w:rsidRPr="00275F0F" w14:paraId="3766ACB0" w14:textId="77777777" w:rsidTr="00640374">
        <w:tc>
          <w:tcPr>
            <w:tcW w:w="1101" w:type="dxa"/>
            <w:vMerge/>
            <w:tcBorders>
              <w:left w:val="single" w:sz="4" w:space="0" w:color="auto"/>
              <w:bottom w:val="single" w:sz="4" w:space="0" w:color="auto"/>
              <w:right w:val="single" w:sz="4" w:space="0" w:color="auto"/>
            </w:tcBorders>
            <w:vAlign w:val="center"/>
          </w:tcPr>
          <w:p w14:paraId="1A2DD12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ABD17D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73484AB3" w14:textId="77777777" w:rsidR="00275F0F" w:rsidRPr="00275F0F" w:rsidRDefault="00275F0F" w:rsidP="00275F0F">
            <w:pPr>
              <w:jc w:val="both"/>
            </w:pPr>
            <w:r w:rsidRPr="00275F0F">
              <w:rPr>
                <w:rFonts w:eastAsia="Segoe UI"/>
                <w:b/>
                <w:iCs/>
              </w:rPr>
              <w:t xml:space="preserve">Знания: </w:t>
            </w:r>
            <w:r w:rsidRPr="00275F0F">
              <w:rPr>
                <w:rFonts w:eastAsia="Segoe UI"/>
                <w:iCs/>
              </w:rPr>
              <w:t>а</w:t>
            </w:r>
            <w:r w:rsidRPr="00275F0F">
              <w:rPr>
                <w:rFonts w:eastAsia="Segoe UI"/>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75F0F" w:rsidRPr="00275F0F" w14:paraId="0AA56915" w14:textId="77777777" w:rsidTr="00640374">
        <w:tc>
          <w:tcPr>
            <w:tcW w:w="1101" w:type="dxa"/>
            <w:shd w:val="clear" w:color="auto" w:fill="auto"/>
          </w:tcPr>
          <w:p w14:paraId="78FBB8EC" w14:textId="77777777" w:rsidR="00275F0F" w:rsidRPr="00275F0F" w:rsidRDefault="00275F0F" w:rsidP="00275F0F">
            <w:pPr>
              <w:widowControl w:val="0"/>
              <w:autoSpaceDE w:val="0"/>
              <w:jc w:val="center"/>
            </w:pPr>
            <w:r w:rsidRPr="00275F0F">
              <w:rPr>
                <w:bCs/>
              </w:rPr>
              <w:lastRenderedPageBreak/>
              <w:t>1</w:t>
            </w:r>
          </w:p>
        </w:tc>
        <w:tc>
          <w:tcPr>
            <w:tcW w:w="3118" w:type="dxa"/>
            <w:shd w:val="clear" w:color="auto" w:fill="auto"/>
          </w:tcPr>
          <w:p w14:paraId="6BF21F88" w14:textId="77777777" w:rsidR="00275F0F" w:rsidRPr="00275F0F" w:rsidRDefault="00275F0F" w:rsidP="00275F0F">
            <w:pPr>
              <w:widowControl w:val="0"/>
              <w:autoSpaceDE w:val="0"/>
              <w:jc w:val="center"/>
            </w:pPr>
            <w:r w:rsidRPr="00275F0F">
              <w:rPr>
                <w:bCs/>
              </w:rPr>
              <w:t>2</w:t>
            </w:r>
          </w:p>
        </w:tc>
        <w:tc>
          <w:tcPr>
            <w:tcW w:w="6201" w:type="dxa"/>
            <w:shd w:val="clear" w:color="auto" w:fill="auto"/>
          </w:tcPr>
          <w:p w14:paraId="42B09087" w14:textId="77777777" w:rsidR="00275F0F" w:rsidRPr="00275F0F" w:rsidRDefault="00275F0F" w:rsidP="00275F0F">
            <w:pPr>
              <w:jc w:val="center"/>
              <w:rPr>
                <w:rFonts w:eastAsia="Segoe UI"/>
                <w:b/>
                <w:iCs/>
              </w:rPr>
            </w:pPr>
            <w:r w:rsidRPr="00275F0F">
              <w:rPr>
                <w:bCs/>
              </w:rPr>
              <w:t>3</w:t>
            </w:r>
          </w:p>
        </w:tc>
      </w:tr>
      <w:tr w:rsidR="00275F0F" w:rsidRPr="00275F0F" w14:paraId="0D61B5DF" w14:textId="77777777" w:rsidTr="00640374">
        <w:tc>
          <w:tcPr>
            <w:tcW w:w="1101" w:type="dxa"/>
            <w:vMerge w:val="restart"/>
            <w:tcBorders>
              <w:top w:val="single" w:sz="4" w:space="0" w:color="auto"/>
              <w:left w:val="single" w:sz="4" w:space="0" w:color="auto"/>
              <w:right w:val="single" w:sz="4" w:space="0" w:color="auto"/>
            </w:tcBorders>
          </w:tcPr>
          <w:p w14:paraId="06BCFC89" w14:textId="77777777" w:rsidR="00275F0F" w:rsidRPr="00275F0F" w:rsidRDefault="00275F0F" w:rsidP="00275F0F">
            <w:pPr>
              <w:widowControl w:val="0"/>
              <w:autoSpaceDE w:val="0"/>
              <w:jc w:val="center"/>
            </w:pPr>
            <w:r w:rsidRPr="00275F0F">
              <w:rPr>
                <w:rFonts w:eastAsia="Segoe UI"/>
                <w:iCs/>
              </w:rPr>
              <w:t>ОК 02</w:t>
            </w:r>
          </w:p>
        </w:tc>
        <w:tc>
          <w:tcPr>
            <w:tcW w:w="3118" w:type="dxa"/>
            <w:vMerge w:val="restart"/>
            <w:tcBorders>
              <w:top w:val="single" w:sz="4" w:space="0" w:color="auto"/>
              <w:left w:val="single" w:sz="4" w:space="0" w:color="auto"/>
              <w:right w:val="single" w:sz="4" w:space="0" w:color="auto"/>
            </w:tcBorders>
          </w:tcPr>
          <w:p w14:paraId="1B30C633" w14:textId="77777777" w:rsidR="00275F0F" w:rsidRPr="00275F0F" w:rsidRDefault="00275F0F" w:rsidP="00275F0F">
            <w:pPr>
              <w:widowControl w:val="0"/>
              <w:autoSpaceDE w:val="0"/>
              <w:jc w:val="both"/>
            </w:pPr>
            <w:bookmarkStart w:id="11" w:name="_Hlk109402778"/>
            <w:r w:rsidRPr="00275F0F">
              <w:rPr>
                <w:rFonts w:eastAsia="Segoe UI"/>
              </w:rPr>
              <w:t xml:space="preserve">Использовать современные средства поиска, анализа </w:t>
            </w:r>
            <w:r w:rsidRPr="00275F0F">
              <w:rPr>
                <w:rFonts w:eastAsia="Segoe UI"/>
              </w:rPr>
              <w:br/>
              <w:t>и интерпретации информации, и информационные технологии для выполнения задач профессиональной деятельности</w:t>
            </w:r>
            <w:bookmarkEnd w:id="11"/>
          </w:p>
        </w:tc>
        <w:tc>
          <w:tcPr>
            <w:tcW w:w="6201" w:type="dxa"/>
            <w:tcBorders>
              <w:top w:val="single" w:sz="4" w:space="0" w:color="auto"/>
              <w:left w:val="single" w:sz="4" w:space="0" w:color="auto"/>
              <w:right w:val="single" w:sz="4" w:space="0" w:color="auto"/>
            </w:tcBorders>
          </w:tcPr>
          <w:p w14:paraId="39304F5F" w14:textId="77777777" w:rsidR="00275F0F" w:rsidRPr="00275F0F" w:rsidRDefault="00275F0F" w:rsidP="00275F0F">
            <w:pPr>
              <w:jc w:val="both"/>
            </w:pPr>
            <w:r w:rsidRPr="00275F0F">
              <w:rPr>
                <w:rFonts w:eastAsia="Segoe UI"/>
                <w:b/>
                <w:iCs/>
              </w:rPr>
              <w:t xml:space="preserve">Умения: </w:t>
            </w:r>
            <w:r w:rsidRPr="00275F0F">
              <w:rPr>
                <w:rFonts w:eastAsia="Segoe UI"/>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r>
      <w:tr w:rsidR="00275F0F" w:rsidRPr="00275F0F" w14:paraId="72150B1A" w14:textId="77777777" w:rsidTr="00640374">
        <w:tc>
          <w:tcPr>
            <w:tcW w:w="1101" w:type="dxa"/>
            <w:vMerge/>
            <w:tcBorders>
              <w:left w:val="single" w:sz="4" w:space="0" w:color="auto"/>
              <w:bottom w:val="single" w:sz="4" w:space="0" w:color="auto"/>
              <w:right w:val="single" w:sz="4" w:space="0" w:color="auto"/>
            </w:tcBorders>
            <w:vAlign w:val="center"/>
          </w:tcPr>
          <w:p w14:paraId="788AF4FD"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5E58AF8"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21105B6" w14:textId="77777777" w:rsidR="00275F0F" w:rsidRPr="00275F0F" w:rsidRDefault="00275F0F" w:rsidP="00275F0F">
            <w:pPr>
              <w:jc w:val="both"/>
            </w:pPr>
            <w:r w:rsidRPr="00275F0F">
              <w:rPr>
                <w:rFonts w:eastAsia="Segoe UI"/>
                <w:b/>
                <w:iCs/>
              </w:rPr>
              <w:t xml:space="preserve">Знания: </w:t>
            </w:r>
            <w:r w:rsidRPr="00275F0F">
              <w:rPr>
                <w:rFonts w:eastAsia="Segoe UI"/>
                <w:iC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275F0F">
              <w:rPr>
                <w:rFonts w:eastAsia="Segoe UI"/>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275F0F" w:rsidRPr="00275F0F" w14:paraId="0DEE7A61" w14:textId="77777777" w:rsidTr="00640374">
        <w:tc>
          <w:tcPr>
            <w:tcW w:w="1101" w:type="dxa"/>
            <w:vMerge w:val="restart"/>
            <w:tcBorders>
              <w:top w:val="single" w:sz="4" w:space="0" w:color="auto"/>
              <w:left w:val="single" w:sz="4" w:space="0" w:color="auto"/>
              <w:right w:val="single" w:sz="4" w:space="0" w:color="auto"/>
            </w:tcBorders>
          </w:tcPr>
          <w:p w14:paraId="2C57EB8B" w14:textId="77777777" w:rsidR="00275F0F" w:rsidRPr="00275F0F" w:rsidRDefault="00275F0F" w:rsidP="00275F0F">
            <w:pPr>
              <w:widowControl w:val="0"/>
              <w:autoSpaceDE w:val="0"/>
              <w:jc w:val="center"/>
            </w:pPr>
            <w:r w:rsidRPr="00275F0F">
              <w:rPr>
                <w:rFonts w:eastAsia="Segoe UI"/>
                <w:iCs/>
              </w:rPr>
              <w:t>ОК 03</w:t>
            </w:r>
          </w:p>
        </w:tc>
        <w:tc>
          <w:tcPr>
            <w:tcW w:w="3118" w:type="dxa"/>
            <w:vMerge w:val="restart"/>
            <w:tcBorders>
              <w:top w:val="single" w:sz="4" w:space="0" w:color="auto"/>
              <w:left w:val="single" w:sz="4" w:space="0" w:color="auto"/>
              <w:right w:val="single" w:sz="4" w:space="0" w:color="auto"/>
            </w:tcBorders>
          </w:tcPr>
          <w:p w14:paraId="43F3FA27" w14:textId="77777777" w:rsidR="00275F0F" w:rsidRPr="00275F0F" w:rsidRDefault="00275F0F" w:rsidP="00275F0F">
            <w:pPr>
              <w:widowControl w:val="0"/>
              <w:autoSpaceDE w:val="0"/>
              <w:jc w:val="both"/>
            </w:pPr>
            <w:r w:rsidRPr="00275F0F">
              <w:rPr>
                <w:rFonts w:eastAsia="Segoe UI"/>
              </w:rPr>
              <w:t xml:space="preserve">Планировать и реализовывать собственное профессиональное и личностное развитие, предпринимательскую деятельность </w:t>
            </w:r>
            <w:r w:rsidRPr="00275F0F">
              <w:rPr>
                <w:rFonts w:eastAsia="Segoe UI"/>
              </w:rPr>
              <w:br/>
              <w:t>в профессиональной сфере, использовать знания по правовой и финансовой грамотности в различных жизненных ситуациях</w:t>
            </w:r>
          </w:p>
        </w:tc>
        <w:tc>
          <w:tcPr>
            <w:tcW w:w="6201" w:type="dxa"/>
            <w:tcBorders>
              <w:top w:val="single" w:sz="4" w:space="0" w:color="auto"/>
              <w:left w:val="single" w:sz="4" w:space="0" w:color="auto"/>
              <w:right w:val="single" w:sz="4" w:space="0" w:color="auto"/>
            </w:tcBorders>
          </w:tcPr>
          <w:p w14:paraId="01D08F07" w14:textId="77777777" w:rsidR="00275F0F" w:rsidRPr="00275F0F" w:rsidRDefault="00275F0F" w:rsidP="00275F0F">
            <w:pPr>
              <w:jc w:val="both"/>
              <w:rPr>
                <w:rFonts w:eastAsia="Segoe UI"/>
                <w:bCs/>
              </w:rPr>
            </w:pPr>
            <w:r w:rsidRPr="00275F0F">
              <w:rPr>
                <w:rFonts w:eastAsia="Segoe UI"/>
                <w:b/>
                <w:bCs/>
                <w:iCs/>
              </w:rPr>
              <w:t xml:space="preserve">Умения: </w:t>
            </w:r>
            <w:r w:rsidRPr="00275F0F">
              <w:rPr>
                <w:rFonts w:eastAsia="Segoe UI"/>
                <w:bCs/>
                <w:iCs/>
              </w:rPr>
              <w:t xml:space="preserve">определять актуальность нормативно-правовой документации в профессиональной деятельности </w:t>
            </w:r>
            <w:r w:rsidRPr="00275F0F">
              <w:rPr>
                <w:rFonts w:eastAsia="Segoe UI"/>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275F0F">
              <w:rPr>
                <w:rFonts w:eastAsia="Segoe UI"/>
                <w:bCs/>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w:t>
            </w:r>
          </w:p>
          <w:p w14:paraId="390B9F63" w14:textId="77777777" w:rsidR="00275F0F" w:rsidRPr="00275F0F" w:rsidRDefault="00275F0F" w:rsidP="00275F0F">
            <w:pPr>
              <w:jc w:val="both"/>
            </w:pPr>
            <w:r w:rsidRPr="00275F0F">
              <w:rPr>
                <w:rFonts w:eastAsia="Segoe UI"/>
                <w:bCs/>
              </w:rPr>
              <w:t xml:space="preserve">рассчитывать размеры выплат по процентным ставкам кредитования; </w:t>
            </w:r>
            <w:r w:rsidRPr="00275F0F">
              <w:rPr>
                <w:rFonts w:eastAsia="Segoe UI"/>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75F0F" w:rsidRPr="00275F0F" w14:paraId="12EA1166" w14:textId="77777777" w:rsidTr="00640374">
        <w:tc>
          <w:tcPr>
            <w:tcW w:w="1101" w:type="dxa"/>
            <w:vMerge/>
            <w:tcBorders>
              <w:left w:val="single" w:sz="4" w:space="0" w:color="auto"/>
              <w:bottom w:val="single" w:sz="4" w:space="0" w:color="auto"/>
              <w:right w:val="single" w:sz="4" w:space="0" w:color="auto"/>
            </w:tcBorders>
            <w:vAlign w:val="center"/>
          </w:tcPr>
          <w:p w14:paraId="10D9847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3BB05E0"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8DD0A8A" w14:textId="77777777" w:rsidR="00275F0F" w:rsidRPr="00275F0F" w:rsidRDefault="00275F0F" w:rsidP="00275F0F">
            <w:pPr>
              <w:jc w:val="both"/>
            </w:pPr>
            <w:r w:rsidRPr="00275F0F">
              <w:rPr>
                <w:rFonts w:eastAsia="Segoe UI"/>
                <w:b/>
                <w:bCs/>
                <w:iCs/>
              </w:rPr>
              <w:t xml:space="preserve">Знания: </w:t>
            </w:r>
            <w:r w:rsidRPr="00275F0F">
              <w:rPr>
                <w:rFonts w:eastAsia="Segoe UI"/>
                <w:bCs/>
                <w:iCs/>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275F0F">
              <w:rPr>
                <w:rFonts w:eastAsia="Segoe UI"/>
                <w:bCs/>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275F0F" w:rsidRPr="00275F0F" w14:paraId="5DEFD0F3" w14:textId="77777777" w:rsidTr="00640374">
        <w:tc>
          <w:tcPr>
            <w:tcW w:w="1101" w:type="dxa"/>
            <w:vMerge w:val="restart"/>
            <w:tcBorders>
              <w:top w:val="single" w:sz="4" w:space="0" w:color="auto"/>
              <w:left w:val="single" w:sz="4" w:space="0" w:color="auto"/>
              <w:right w:val="single" w:sz="4" w:space="0" w:color="auto"/>
            </w:tcBorders>
          </w:tcPr>
          <w:p w14:paraId="38AA318C" w14:textId="77777777" w:rsidR="00275F0F" w:rsidRPr="00275F0F" w:rsidRDefault="00275F0F" w:rsidP="00275F0F">
            <w:pPr>
              <w:widowControl w:val="0"/>
              <w:autoSpaceDE w:val="0"/>
              <w:jc w:val="center"/>
            </w:pPr>
            <w:r w:rsidRPr="00275F0F">
              <w:rPr>
                <w:rFonts w:eastAsia="Segoe UI"/>
                <w:iCs/>
              </w:rPr>
              <w:t>ОК 04</w:t>
            </w:r>
          </w:p>
        </w:tc>
        <w:tc>
          <w:tcPr>
            <w:tcW w:w="3118" w:type="dxa"/>
            <w:vMerge w:val="restart"/>
            <w:tcBorders>
              <w:top w:val="single" w:sz="4" w:space="0" w:color="auto"/>
              <w:left w:val="single" w:sz="4" w:space="0" w:color="auto"/>
              <w:right w:val="single" w:sz="4" w:space="0" w:color="auto"/>
            </w:tcBorders>
          </w:tcPr>
          <w:p w14:paraId="743BAA3D" w14:textId="77777777" w:rsidR="00275F0F" w:rsidRPr="00275F0F" w:rsidRDefault="00275F0F" w:rsidP="00275F0F">
            <w:pPr>
              <w:widowControl w:val="0"/>
              <w:autoSpaceDE w:val="0"/>
              <w:jc w:val="both"/>
            </w:pPr>
            <w:r w:rsidRPr="00275F0F">
              <w:rPr>
                <w:rFonts w:eastAsia="Segoe UI"/>
              </w:rPr>
              <w:t>Эффективно взаимодействовать и работать в коллективе и команде</w:t>
            </w:r>
          </w:p>
        </w:tc>
        <w:tc>
          <w:tcPr>
            <w:tcW w:w="6201" w:type="dxa"/>
            <w:tcBorders>
              <w:top w:val="single" w:sz="4" w:space="0" w:color="auto"/>
              <w:left w:val="single" w:sz="4" w:space="0" w:color="auto"/>
              <w:right w:val="single" w:sz="4" w:space="0" w:color="auto"/>
            </w:tcBorders>
          </w:tcPr>
          <w:p w14:paraId="2FFED2F5" w14:textId="77777777" w:rsidR="00275F0F" w:rsidRPr="00275F0F" w:rsidRDefault="00275F0F" w:rsidP="00275F0F">
            <w:pPr>
              <w:jc w:val="both"/>
              <w:rPr>
                <w:b/>
              </w:rPr>
            </w:pPr>
            <w:r w:rsidRPr="00275F0F">
              <w:rPr>
                <w:rFonts w:eastAsia="Segoe UI"/>
                <w:b/>
                <w:bCs/>
                <w:iCs/>
                <w:spacing w:val="-4"/>
              </w:rPr>
              <w:t xml:space="preserve">Умения: </w:t>
            </w:r>
            <w:r w:rsidRPr="00275F0F">
              <w:rPr>
                <w:rFonts w:eastAsia="Segoe UI"/>
                <w:bCs/>
                <w:spacing w:val="-4"/>
              </w:rPr>
              <w:t xml:space="preserve">организовывать работу коллектива </w:t>
            </w:r>
            <w:r w:rsidRPr="00275F0F">
              <w:rPr>
                <w:rFonts w:eastAsia="Segoe UI"/>
                <w:bCs/>
                <w:spacing w:val="-4"/>
              </w:rPr>
              <w:br/>
              <w:t>и команды взаимодействовать с коллегами, руководством, клиентами в ходе профессиональной деятельности</w:t>
            </w:r>
          </w:p>
        </w:tc>
      </w:tr>
      <w:tr w:rsidR="00275F0F" w:rsidRPr="00275F0F" w14:paraId="6E43D455" w14:textId="77777777" w:rsidTr="00640374">
        <w:tc>
          <w:tcPr>
            <w:tcW w:w="1101" w:type="dxa"/>
            <w:vMerge/>
            <w:tcBorders>
              <w:left w:val="single" w:sz="4" w:space="0" w:color="auto"/>
              <w:bottom w:val="single" w:sz="4" w:space="0" w:color="auto"/>
              <w:right w:val="single" w:sz="4" w:space="0" w:color="auto"/>
            </w:tcBorders>
            <w:vAlign w:val="center"/>
          </w:tcPr>
          <w:p w14:paraId="542FF336"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4E923EE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B83E70D"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rPr>
              <w:t>психологические основы деятельности коллектива, психологические особенности личности основы проектной деятельности</w:t>
            </w:r>
          </w:p>
        </w:tc>
      </w:tr>
      <w:tr w:rsidR="00275F0F" w:rsidRPr="00275F0F" w14:paraId="6C47FCBC" w14:textId="77777777" w:rsidTr="00640374">
        <w:tc>
          <w:tcPr>
            <w:tcW w:w="1101" w:type="dxa"/>
            <w:tcBorders>
              <w:top w:val="single" w:sz="4" w:space="0" w:color="auto"/>
              <w:left w:val="single" w:sz="4" w:space="0" w:color="auto"/>
              <w:right w:val="single" w:sz="4" w:space="0" w:color="auto"/>
            </w:tcBorders>
          </w:tcPr>
          <w:p w14:paraId="3B35AF53" w14:textId="77777777" w:rsidR="00275F0F" w:rsidRPr="00275F0F" w:rsidRDefault="00275F0F" w:rsidP="00275F0F">
            <w:pPr>
              <w:widowControl w:val="0"/>
              <w:autoSpaceDE w:val="0"/>
              <w:jc w:val="center"/>
            </w:pPr>
            <w:r w:rsidRPr="00275F0F">
              <w:rPr>
                <w:rFonts w:eastAsia="Segoe UI"/>
                <w:iCs/>
              </w:rPr>
              <w:t>ОК 05</w:t>
            </w:r>
          </w:p>
        </w:tc>
        <w:tc>
          <w:tcPr>
            <w:tcW w:w="3118" w:type="dxa"/>
            <w:tcBorders>
              <w:top w:val="single" w:sz="4" w:space="0" w:color="auto"/>
              <w:left w:val="single" w:sz="4" w:space="0" w:color="auto"/>
              <w:right w:val="single" w:sz="4" w:space="0" w:color="auto"/>
            </w:tcBorders>
          </w:tcPr>
          <w:p w14:paraId="1593D31B" w14:textId="0EBD6405" w:rsidR="00275F0F" w:rsidRPr="00275F0F" w:rsidRDefault="00275F0F" w:rsidP="00275F0F">
            <w:pPr>
              <w:widowControl w:val="0"/>
              <w:autoSpaceDE w:val="0"/>
              <w:jc w:val="both"/>
            </w:pPr>
            <w:r w:rsidRPr="00275F0F">
              <w:rPr>
                <w:rFonts w:eastAsia="Segoe UI"/>
              </w:rPr>
              <w:t xml:space="preserve">Осуществлять устную </w:t>
            </w:r>
            <w:r w:rsidRPr="00275F0F">
              <w:rPr>
                <w:rFonts w:eastAsia="Segoe UI"/>
              </w:rPr>
              <w:br/>
              <w:t xml:space="preserve">и письменную коммуникацию на государственном языке </w:t>
            </w:r>
          </w:p>
        </w:tc>
        <w:tc>
          <w:tcPr>
            <w:tcW w:w="6201" w:type="dxa"/>
            <w:tcBorders>
              <w:top w:val="single" w:sz="4" w:space="0" w:color="auto"/>
              <w:left w:val="single" w:sz="4" w:space="0" w:color="auto"/>
              <w:right w:val="single" w:sz="4" w:space="0" w:color="auto"/>
            </w:tcBorders>
          </w:tcPr>
          <w:p w14:paraId="63165F0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грамотно </w:t>
            </w:r>
            <w:r w:rsidRPr="00275F0F">
              <w:rPr>
                <w:rFonts w:eastAsia="Segoe UI"/>
                <w:bCs/>
              </w:rPr>
              <w:t xml:space="preserve">излагать свои мысли </w:t>
            </w:r>
            <w:r w:rsidRPr="00275F0F">
              <w:rPr>
                <w:rFonts w:eastAsia="Segoe UI"/>
                <w:bCs/>
              </w:rPr>
              <w:br/>
              <w:t xml:space="preserve">и оформлять документы по профессиональной тематике на государственном языке, </w:t>
            </w:r>
            <w:r w:rsidRPr="00275F0F">
              <w:rPr>
                <w:rFonts w:eastAsia="Segoe UI"/>
                <w:iCs/>
              </w:rPr>
              <w:t>проявлять толерантность в рабочем коллективе</w:t>
            </w:r>
          </w:p>
        </w:tc>
      </w:tr>
      <w:tr w:rsidR="00275F0F" w:rsidRPr="00275F0F" w14:paraId="23642435" w14:textId="77777777" w:rsidTr="00640374">
        <w:tc>
          <w:tcPr>
            <w:tcW w:w="1101" w:type="dxa"/>
            <w:tcBorders>
              <w:left w:val="single" w:sz="4" w:space="0" w:color="auto"/>
              <w:bottom w:val="single" w:sz="4" w:space="0" w:color="auto"/>
              <w:right w:val="single" w:sz="4" w:space="0" w:color="auto"/>
            </w:tcBorders>
            <w:vAlign w:val="center"/>
          </w:tcPr>
          <w:p w14:paraId="392E8665" w14:textId="77777777" w:rsidR="00275F0F" w:rsidRPr="00275F0F" w:rsidRDefault="00275F0F" w:rsidP="00275F0F">
            <w:pPr>
              <w:widowControl w:val="0"/>
              <w:autoSpaceDE w:val="0"/>
              <w:jc w:val="center"/>
            </w:pPr>
            <w:r w:rsidRPr="00275F0F">
              <w:lastRenderedPageBreak/>
              <w:t>1</w:t>
            </w:r>
          </w:p>
        </w:tc>
        <w:tc>
          <w:tcPr>
            <w:tcW w:w="3118" w:type="dxa"/>
            <w:tcBorders>
              <w:left w:val="single" w:sz="4" w:space="0" w:color="auto"/>
              <w:bottom w:val="single" w:sz="4" w:space="0" w:color="auto"/>
              <w:right w:val="single" w:sz="4" w:space="0" w:color="auto"/>
            </w:tcBorders>
            <w:vAlign w:val="center"/>
          </w:tcPr>
          <w:p w14:paraId="48E692DA" w14:textId="77777777" w:rsidR="00275F0F" w:rsidRPr="00275F0F" w:rsidRDefault="00275F0F" w:rsidP="00275F0F">
            <w:pPr>
              <w:widowControl w:val="0"/>
              <w:autoSpaceDE w:val="0"/>
              <w:jc w:val="center"/>
            </w:pPr>
            <w:r w:rsidRPr="00275F0F">
              <w:t>2</w:t>
            </w:r>
          </w:p>
        </w:tc>
        <w:tc>
          <w:tcPr>
            <w:tcW w:w="6201" w:type="dxa"/>
            <w:tcBorders>
              <w:top w:val="single" w:sz="4" w:space="0" w:color="auto"/>
              <w:left w:val="single" w:sz="4" w:space="0" w:color="auto"/>
              <w:right w:val="single" w:sz="4" w:space="0" w:color="auto"/>
            </w:tcBorders>
          </w:tcPr>
          <w:p w14:paraId="509C9DF2" w14:textId="77777777" w:rsidR="00275F0F" w:rsidRPr="00275F0F" w:rsidRDefault="00275F0F" w:rsidP="00275F0F">
            <w:pPr>
              <w:jc w:val="center"/>
              <w:rPr>
                <w:rFonts w:eastAsia="Segoe UI"/>
                <w:iCs/>
              </w:rPr>
            </w:pPr>
            <w:r w:rsidRPr="00275F0F">
              <w:rPr>
                <w:rFonts w:eastAsia="Segoe UI"/>
                <w:iCs/>
              </w:rPr>
              <w:t>3</w:t>
            </w:r>
          </w:p>
        </w:tc>
      </w:tr>
      <w:tr w:rsidR="00275F0F" w:rsidRPr="00275F0F" w14:paraId="3FF2FEB8" w14:textId="77777777" w:rsidTr="00640374">
        <w:tc>
          <w:tcPr>
            <w:tcW w:w="1101" w:type="dxa"/>
            <w:tcBorders>
              <w:left w:val="single" w:sz="4" w:space="0" w:color="auto"/>
              <w:bottom w:val="single" w:sz="4" w:space="0" w:color="auto"/>
              <w:right w:val="single" w:sz="4" w:space="0" w:color="auto"/>
            </w:tcBorders>
            <w:vAlign w:val="center"/>
          </w:tcPr>
          <w:p w14:paraId="53CDD02E" w14:textId="77777777" w:rsidR="00275F0F" w:rsidRPr="00275F0F" w:rsidRDefault="00275F0F" w:rsidP="00275F0F">
            <w:pPr>
              <w:widowControl w:val="0"/>
              <w:autoSpaceDE w:val="0"/>
              <w:jc w:val="center"/>
            </w:pPr>
          </w:p>
        </w:tc>
        <w:tc>
          <w:tcPr>
            <w:tcW w:w="3118" w:type="dxa"/>
            <w:tcBorders>
              <w:left w:val="single" w:sz="4" w:space="0" w:color="auto"/>
              <w:bottom w:val="single" w:sz="4" w:space="0" w:color="auto"/>
              <w:right w:val="single" w:sz="4" w:space="0" w:color="auto"/>
            </w:tcBorders>
            <w:vAlign w:val="center"/>
          </w:tcPr>
          <w:p w14:paraId="19B86721" w14:textId="49B981B4" w:rsidR="00275F0F" w:rsidRPr="00275F0F" w:rsidRDefault="00640374" w:rsidP="00275F0F">
            <w:pPr>
              <w:widowControl w:val="0"/>
              <w:autoSpaceDE w:val="0"/>
              <w:jc w:val="both"/>
            </w:pPr>
            <w:r w:rsidRPr="00640374">
              <w:t xml:space="preserve">Российской Федерации с </w:t>
            </w:r>
            <w:r w:rsidR="00275F0F" w:rsidRPr="00275F0F">
              <w:t>учетом особенностей социального и культурного контекста</w:t>
            </w:r>
          </w:p>
        </w:tc>
        <w:tc>
          <w:tcPr>
            <w:tcW w:w="6201" w:type="dxa"/>
            <w:tcBorders>
              <w:top w:val="single" w:sz="4" w:space="0" w:color="auto"/>
              <w:left w:val="single" w:sz="4" w:space="0" w:color="auto"/>
              <w:right w:val="single" w:sz="4" w:space="0" w:color="auto"/>
            </w:tcBorders>
          </w:tcPr>
          <w:p w14:paraId="52591E7A" w14:textId="06B4EF5D" w:rsidR="00275F0F" w:rsidRPr="00275F0F" w:rsidRDefault="00640374" w:rsidP="00275F0F">
            <w:pPr>
              <w:jc w:val="both"/>
              <w:rPr>
                <w:rFonts w:eastAsia="Segoe UI"/>
                <w:b/>
                <w:bCs/>
                <w:iCs/>
              </w:rPr>
            </w:pPr>
            <w:r w:rsidRPr="00275F0F">
              <w:rPr>
                <w:rFonts w:eastAsia="Segoe UI"/>
                <w:b/>
                <w:bCs/>
                <w:iCs/>
              </w:rPr>
              <w:t xml:space="preserve">Знания: </w:t>
            </w:r>
            <w:r w:rsidRPr="00275F0F">
              <w:rPr>
                <w:rFonts w:eastAsia="Segoe UI"/>
                <w:bCs/>
              </w:rPr>
              <w:t xml:space="preserve">особенности социального и культурного </w:t>
            </w:r>
            <w:r w:rsidR="00275F0F" w:rsidRPr="00275F0F">
              <w:rPr>
                <w:rFonts w:eastAsia="Segoe UI"/>
                <w:bCs/>
              </w:rPr>
              <w:t xml:space="preserve">контекста; правила оформления документов </w:t>
            </w:r>
            <w:r w:rsidR="00275F0F" w:rsidRPr="00275F0F">
              <w:rPr>
                <w:rFonts w:eastAsia="Segoe UI"/>
                <w:bCs/>
              </w:rPr>
              <w:br/>
              <w:t>и построения устных сообщений</w:t>
            </w:r>
          </w:p>
        </w:tc>
      </w:tr>
      <w:tr w:rsidR="00275F0F" w:rsidRPr="00275F0F" w14:paraId="4C7C76AD" w14:textId="77777777" w:rsidTr="00640374">
        <w:tc>
          <w:tcPr>
            <w:tcW w:w="1101" w:type="dxa"/>
            <w:vMerge w:val="restart"/>
            <w:tcBorders>
              <w:top w:val="single" w:sz="4" w:space="0" w:color="auto"/>
              <w:left w:val="single" w:sz="4" w:space="0" w:color="auto"/>
              <w:right w:val="single" w:sz="4" w:space="0" w:color="auto"/>
            </w:tcBorders>
          </w:tcPr>
          <w:p w14:paraId="6822AEDC" w14:textId="77777777" w:rsidR="00275F0F" w:rsidRPr="00275F0F" w:rsidRDefault="00275F0F" w:rsidP="00275F0F">
            <w:pPr>
              <w:widowControl w:val="0"/>
              <w:autoSpaceDE w:val="0"/>
              <w:jc w:val="center"/>
            </w:pPr>
            <w:r w:rsidRPr="00275F0F">
              <w:rPr>
                <w:rFonts w:eastAsia="Segoe UI"/>
                <w:iCs/>
              </w:rPr>
              <w:t>ОК 06</w:t>
            </w:r>
          </w:p>
        </w:tc>
        <w:tc>
          <w:tcPr>
            <w:tcW w:w="3118" w:type="dxa"/>
            <w:vMerge w:val="restart"/>
            <w:tcBorders>
              <w:top w:val="single" w:sz="4" w:space="0" w:color="auto"/>
              <w:left w:val="single" w:sz="4" w:space="0" w:color="auto"/>
              <w:right w:val="single" w:sz="4" w:space="0" w:color="auto"/>
            </w:tcBorders>
          </w:tcPr>
          <w:p w14:paraId="159B1BD8" w14:textId="77777777" w:rsidR="00275F0F" w:rsidRPr="00275F0F" w:rsidRDefault="00275F0F" w:rsidP="00275F0F">
            <w:pPr>
              <w:jc w:val="both"/>
            </w:pPr>
            <w:r w:rsidRPr="00275F0F">
              <w:rPr>
                <w:rFonts w:eastAsia="Segoe UI"/>
              </w:rPr>
              <w:t xml:space="preserve">Проявлять гражданско-патриотическую позицию, демонстрировать осознанное поведение </w:t>
            </w:r>
            <w:r w:rsidRPr="00275F0F">
              <w:rPr>
                <w:rFonts w:eastAsia="Segoe UI"/>
              </w:rPr>
              <w:br/>
              <w:t xml:space="preserve">на основе традиционных российских духовно-нравственных ценностей, в том числе с учетом гармонизации межнациональных </w:t>
            </w:r>
            <w:r w:rsidRPr="00275F0F">
              <w:rPr>
                <w:rFonts w:eastAsia="Segoe UI"/>
              </w:rPr>
              <w:br/>
              <w:t>и межрелигиозных отношений, применять стандарты антикоррупционного поведения</w:t>
            </w:r>
          </w:p>
        </w:tc>
        <w:tc>
          <w:tcPr>
            <w:tcW w:w="6201" w:type="dxa"/>
            <w:tcBorders>
              <w:top w:val="single" w:sz="4" w:space="0" w:color="auto"/>
              <w:left w:val="single" w:sz="4" w:space="0" w:color="auto"/>
              <w:right w:val="single" w:sz="4" w:space="0" w:color="auto"/>
            </w:tcBorders>
          </w:tcPr>
          <w:p w14:paraId="7A87F2D9"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описывать значимость своей </w:t>
            </w:r>
            <w:r w:rsidRPr="00275F0F">
              <w:rPr>
                <w:rFonts w:eastAsia="Segoe UI"/>
                <w:bCs/>
              </w:rPr>
              <w:t xml:space="preserve">специальности; </w:t>
            </w:r>
            <w:r w:rsidRPr="00275F0F">
              <w:rPr>
                <w:rFonts w:eastAsia="Segoe UI"/>
                <w:bCs/>
                <w:iCs/>
              </w:rPr>
              <w:t>применять стандарты антикоррупционного поведения</w:t>
            </w:r>
          </w:p>
        </w:tc>
      </w:tr>
      <w:tr w:rsidR="00275F0F" w:rsidRPr="00275F0F" w14:paraId="0799B3E4" w14:textId="77777777" w:rsidTr="00640374">
        <w:tc>
          <w:tcPr>
            <w:tcW w:w="1101" w:type="dxa"/>
            <w:vMerge/>
            <w:tcBorders>
              <w:left w:val="single" w:sz="4" w:space="0" w:color="auto"/>
              <w:bottom w:val="single" w:sz="4" w:space="0" w:color="auto"/>
              <w:right w:val="single" w:sz="4" w:space="0" w:color="auto"/>
            </w:tcBorders>
            <w:vAlign w:val="center"/>
          </w:tcPr>
          <w:p w14:paraId="5DE1B0D3"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64970A9"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A73CD59"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сущность гражданско-патриотической позиции, общечеловеческих ценностей; значимость профессиональной деятельности</w:t>
            </w:r>
            <w:r w:rsidRPr="00275F0F">
              <w:rPr>
                <w:rFonts w:eastAsia="Segoe UI"/>
                <w:bCs/>
                <w:i/>
              </w:rPr>
              <w:t xml:space="preserve"> </w:t>
            </w:r>
            <w:r w:rsidRPr="00275F0F">
              <w:rPr>
                <w:rFonts w:eastAsia="Segoe UI"/>
                <w:bCs/>
                <w:iCs/>
              </w:rPr>
              <w:t>по</w:t>
            </w:r>
            <w:r w:rsidRPr="00275F0F">
              <w:rPr>
                <w:rFonts w:eastAsia="Segoe UI"/>
                <w:b/>
              </w:rPr>
              <w:t xml:space="preserve"> </w:t>
            </w:r>
            <w:r w:rsidRPr="00275F0F">
              <w:rPr>
                <w:rFonts w:eastAsia="Segoe UI"/>
                <w:bCs/>
              </w:rPr>
              <w:t xml:space="preserve">специальности </w:t>
            </w:r>
            <w:r w:rsidRPr="00275F0F">
              <w:rPr>
                <w:rFonts w:eastAsia="Segoe UI"/>
                <w:bCs/>
                <w:iCs/>
              </w:rPr>
              <w:t>стандарты антикоррупционного поведения и последствия его нарушения</w:t>
            </w:r>
          </w:p>
        </w:tc>
      </w:tr>
      <w:tr w:rsidR="00275F0F" w:rsidRPr="00275F0F" w14:paraId="37306D76" w14:textId="77777777" w:rsidTr="00640374">
        <w:tc>
          <w:tcPr>
            <w:tcW w:w="1101" w:type="dxa"/>
            <w:vMerge w:val="restart"/>
            <w:tcBorders>
              <w:top w:val="single" w:sz="4" w:space="0" w:color="auto"/>
              <w:left w:val="single" w:sz="4" w:space="0" w:color="auto"/>
              <w:right w:val="single" w:sz="4" w:space="0" w:color="auto"/>
            </w:tcBorders>
          </w:tcPr>
          <w:p w14:paraId="2E96DC2A" w14:textId="77777777" w:rsidR="00275F0F" w:rsidRPr="00275F0F" w:rsidRDefault="00275F0F" w:rsidP="00275F0F">
            <w:pPr>
              <w:widowControl w:val="0"/>
              <w:autoSpaceDE w:val="0"/>
              <w:jc w:val="center"/>
            </w:pPr>
            <w:r w:rsidRPr="00275F0F">
              <w:rPr>
                <w:rFonts w:eastAsia="Segoe UI"/>
                <w:iCs/>
              </w:rPr>
              <w:t>ОК 07</w:t>
            </w:r>
          </w:p>
        </w:tc>
        <w:tc>
          <w:tcPr>
            <w:tcW w:w="3118" w:type="dxa"/>
            <w:vMerge w:val="restart"/>
            <w:tcBorders>
              <w:top w:val="single" w:sz="4" w:space="0" w:color="auto"/>
              <w:left w:val="single" w:sz="4" w:space="0" w:color="auto"/>
              <w:right w:val="single" w:sz="4" w:space="0" w:color="auto"/>
            </w:tcBorders>
          </w:tcPr>
          <w:p w14:paraId="6C8902C8" w14:textId="77777777" w:rsidR="00275F0F" w:rsidRPr="00275F0F" w:rsidRDefault="00275F0F" w:rsidP="00275F0F">
            <w:pPr>
              <w:jc w:val="both"/>
            </w:pPr>
            <w:r w:rsidRPr="00275F0F">
              <w:rPr>
                <w:rFonts w:eastAsia="Segoe UI"/>
              </w:rPr>
              <w:t xml:space="preserve">Содействовать сохранению окружающей среды, ресурсосбережению, применять знания </w:t>
            </w:r>
            <w:r w:rsidRPr="00275F0F">
              <w:rPr>
                <w:rFonts w:eastAsia="Segoe UI"/>
              </w:rPr>
              <w:br/>
              <w:t>об изменении климата, принципы бережливого производства, эффективно действовать в чрезвычайных ситуациях</w:t>
            </w:r>
          </w:p>
        </w:tc>
        <w:tc>
          <w:tcPr>
            <w:tcW w:w="6201" w:type="dxa"/>
            <w:tcBorders>
              <w:top w:val="single" w:sz="4" w:space="0" w:color="auto"/>
              <w:left w:val="single" w:sz="4" w:space="0" w:color="auto"/>
              <w:right w:val="single" w:sz="4" w:space="0" w:color="auto"/>
            </w:tcBorders>
          </w:tcPr>
          <w:p w14:paraId="5F3CB67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275F0F">
              <w:rPr>
                <w:rFonts w:eastAsia="Segoe UI"/>
                <w:bCs/>
              </w:rPr>
              <w:t>специальности</w:t>
            </w:r>
            <w:r w:rsidRPr="00275F0F">
              <w:rPr>
                <w:rFonts w:eastAsia="Segoe UI"/>
                <w:bCs/>
                <w:i/>
                <w:iCs/>
              </w:rPr>
              <w:t>,</w:t>
            </w:r>
            <w:r w:rsidRPr="00275F0F">
              <w:rPr>
                <w:rFonts w:eastAsia="Segoe UI"/>
              </w:rPr>
              <w:t xml:space="preserve"> </w:t>
            </w:r>
            <w:r w:rsidRPr="00275F0F">
              <w:rPr>
                <w:rFonts w:eastAsia="Segoe UI"/>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275F0F" w:rsidRPr="00275F0F" w14:paraId="233C7D8F" w14:textId="77777777" w:rsidTr="00640374">
        <w:tc>
          <w:tcPr>
            <w:tcW w:w="1101" w:type="dxa"/>
            <w:vMerge/>
            <w:tcBorders>
              <w:left w:val="single" w:sz="4" w:space="0" w:color="auto"/>
              <w:bottom w:val="single" w:sz="4" w:space="0" w:color="auto"/>
              <w:right w:val="single" w:sz="4" w:space="0" w:color="auto"/>
            </w:tcBorders>
            <w:vAlign w:val="center"/>
          </w:tcPr>
          <w:p w14:paraId="57E4223B"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6020D85"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77CD8A38"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275F0F" w:rsidRPr="00275F0F" w14:paraId="5E47D6EB" w14:textId="77777777" w:rsidTr="00640374">
        <w:tc>
          <w:tcPr>
            <w:tcW w:w="1101" w:type="dxa"/>
            <w:vMerge w:val="restart"/>
            <w:tcBorders>
              <w:top w:val="single" w:sz="4" w:space="0" w:color="auto"/>
              <w:left w:val="single" w:sz="4" w:space="0" w:color="auto"/>
              <w:right w:val="single" w:sz="4" w:space="0" w:color="auto"/>
            </w:tcBorders>
          </w:tcPr>
          <w:p w14:paraId="62A98A20" w14:textId="77777777" w:rsidR="00275F0F" w:rsidRPr="00275F0F" w:rsidRDefault="00275F0F" w:rsidP="00275F0F">
            <w:pPr>
              <w:widowControl w:val="0"/>
              <w:autoSpaceDE w:val="0"/>
              <w:jc w:val="center"/>
            </w:pPr>
            <w:r w:rsidRPr="00275F0F">
              <w:rPr>
                <w:rFonts w:eastAsia="Segoe UI"/>
                <w:iCs/>
              </w:rPr>
              <w:t>ОК 08</w:t>
            </w:r>
          </w:p>
        </w:tc>
        <w:tc>
          <w:tcPr>
            <w:tcW w:w="3118" w:type="dxa"/>
            <w:vMerge w:val="restart"/>
            <w:tcBorders>
              <w:top w:val="single" w:sz="4" w:space="0" w:color="auto"/>
              <w:left w:val="single" w:sz="4" w:space="0" w:color="auto"/>
              <w:right w:val="single" w:sz="4" w:space="0" w:color="auto"/>
            </w:tcBorders>
          </w:tcPr>
          <w:p w14:paraId="1D24C9CA" w14:textId="77777777" w:rsidR="00275F0F" w:rsidRPr="00275F0F" w:rsidRDefault="00275F0F" w:rsidP="00275F0F">
            <w:pPr>
              <w:jc w:val="both"/>
            </w:pPr>
            <w:r w:rsidRPr="00275F0F">
              <w:rPr>
                <w:rFonts w:eastAsia="Segoe UI"/>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201" w:type="dxa"/>
            <w:tcBorders>
              <w:top w:val="single" w:sz="4" w:space="0" w:color="auto"/>
              <w:left w:val="single" w:sz="4" w:space="0" w:color="auto"/>
              <w:right w:val="single" w:sz="4" w:space="0" w:color="auto"/>
            </w:tcBorders>
          </w:tcPr>
          <w:p w14:paraId="275E0DE5" w14:textId="77777777" w:rsidR="00275F0F" w:rsidRPr="00275F0F" w:rsidRDefault="00275F0F" w:rsidP="00275F0F">
            <w:pPr>
              <w:jc w:val="both"/>
              <w:rPr>
                <w:b/>
              </w:rPr>
            </w:pPr>
            <w:r w:rsidRPr="00275F0F">
              <w:rPr>
                <w:rFonts w:eastAsia="Segoe UI"/>
                <w:b/>
                <w:iCs/>
              </w:rPr>
              <w:t xml:space="preserve">Умения: </w:t>
            </w:r>
            <w:r w:rsidRPr="00275F0F">
              <w:rPr>
                <w:rFonts w:eastAsia="Segoe UI"/>
                <w:iCs/>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275F0F">
              <w:rPr>
                <w:rFonts w:eastAsia="Segoe UI"/>
                <w:bCs/>
              </w:rPr>
              <w:t>специальности</w:t>
            </w:r>
          </w:p>
        </w:tc>
      </w:tr>
      <w:tr w:rsidR="00275F0F" w:rsidRPr="00275F0F" w14:paraId="42D177A8" w14:textId="77777777" w:rsidTr="00640374">
        <w:tc>
          <w:tcPr>
            <w:tcW w:w="1101" w:type="dxa"/>
            <w:vMerge/>
            <w:tcBorders>
              <w:left w:val="single" w:sz="4" w:space="0" w:color="auto"/>
              <w:bottom w:val="single" w:sz="4" w:space="0" w:color="auto"/>
              <w:right w:val="single" w:sz="4" w:space="0" w:color="auto"/>
            </w:tcBorders>
            <w:vAlign w:val="center"/>
          </w:tcPr>
          <w:p w14:paraId="050CCF37"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57761C4A"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69281C45" w14:textId="77777777" w:rsidR="00275F0F" w:rsidRPr="00275F0F" w:rsidRDefault="00275F0F" w:rsidP="00275F0F">
            <w:pPr>
              <w:jc w:val="both"/>
              <w:rPr>
                <w:b/>
              </w:rPr>
            </w:pPr>
            <w:r w:rsidRPr="00275F0F">
              <w:rPr>
                <w:rFonts w:eastAsia="Segoe UI"/>
                <w:b/>
                <w:iCs/>
              </w:rPr>
              <w:t xml:space="preserve">Знания: </w:t>
            </w:r>
            <w:r w:rsidRPr="00275F0F">
              <w:rPr>
                <w:rFonts w:eastAsia="Segoe UI"/>
                <w:iCs/>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275F0F">
              <w:rPr>
                <w:rFonts w:eastAsia="Segoe UI"/>
                <w:bCs/>
              </w:rPr>
              <w:t xml:space="preserve">специальности; </w:t>
            </w:r>
            <w:r w:rsidRPr="00275F0F">
              <w:rPr>
                <w:rFonts w:eastAsia="Segoe UI"/>
                <w:iCs/>
              </w:rPr>
              <w:t>средства профилактики перенапряжения</w:t>
            </w:r>
          </w:p>
        </w:tc>
      </w:tr>
      <w:tr w:rsidR="00275F0F" w:rsidRPr="00275F0F" w14:paraId="78F496A6" w14:textId="77777777" w:rsidTr="00640374">
        <w:tc>
          <w:tcPr>
            <w:tcW w:w="1101" w:type="dxa"/>
            <w:tcBorders>
              <w:top w:val="single" w:sz="4" w:space="0" w:color="auto"/>
              <w:left w:val="single" w:sz="4" w:space="0" w:color="auto"/>
              <w:bottom w:val="single" w:sz="4" w:space="0" w:color="auto"/>
              <w:right w:val="single" w:sz="4" w:space="0" w:color="auto"/>
            </w:tcBorders>
          </w:tcPr>
          <w:p w14:paraId="78E833C8" w14:textId="77777777" w:rsidR="00275F0F" w:rsidRPr="00275F0F" w:rsidRDefault="00275F0F" w:rsidP="00275F0F">
            <w:pPr>
              <w:widowControl w:val="0"/>
              <w:autoSpaceDE w:val="0"/>
              <w:jc w:val="center"/>
            </w:pPr>
            <w:r w:rsidRPr="00275F0F">
              <w:rPr>
                <w:rFonts w:eastAsia="Segoe UI"/>
                <w:iCs/>
              </w:rPr>
              <w:t>ОК 09</w:t>
            </w:r>
          </w:p>
        </w:tc>
        <w:tc>
          <w:tcPr>
            <w:tcW w:w="3118" w:type="dxa"/>
            <w:tcBorders>
              <w:top w:val="single" w:sz="4" w:space="0" w:color="auto"/>
              <w:left w:val="single" w:sz="4" w:space="0" w:color="auto"/>
              <w:bottom w:val="single" w:sz="4" w:space="0" w:color="auto"/>
              <w:right w:val="single" w:sz="4" w:space="0" w:color="auto"/>
            </w:tcBorders>
          </w:tcPr>
          <w:p w14:paraId="7F1771FE" w14:textId="77777777" w:rsidR="00275F0F" w:rsidRPr="00275F0F" w:rsidRDefault="00275F0F" w:rsidP="00275F0F">
            <w:pPr>
              <w:jc w:val="both"/>
            </w:pPr>
            <w:r w:rsidRPr="00275F0F">
              <w:rPr>
                <w:rFonts w:eastAsia="Segoe UI"/>
              </w:rPr>
              <w:t>Пользоваться профессиональной документацией на государственном и иностранном языках</w:t>
            </w:r>
          </w:p>
        </w:tc>
        <w:tc>
          <w:tcPr>
            <w:tcW w:w="6201" w:type="dxa"/>
            <w:tcBorders>
              <w:top w:val="single" w:sz="4" w:space="0" w:color="auto"/>
              <w:left w:val="single" w:sz="4" w:space="0" w:color="auto"/>
              <w:right w:val="single" w:sz="4" w:space="0" w:color="auto"/>
            </w:tcBorders>
          </w:tcPr>
          <w:p w14:paraId="417D24AB" w14:textId="1B9805AC"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w:t>
            </w:r>
          </w:p>
        </w:tc>
      </w:tr>
      <w:tr w:rsidR="00275F0F" w:rsidRPr="00275F0F" w14:paraId="6C48991E" w14:textId="77777777" w:rsidTr="00640374">
        <w:tc>
          <w:tcPr>
            <w:tcW w:w="1101" w:type="dxa"/>
            <w:tcBorders>
              <w:top w:val="single" w:sz="4" w:space="0" w:color="auto"/>
              <w:left w:val="single" w:sz="4" w:space="0" w:color="auto"/>
              <w:bottom w:val="single" w:sz="4" w:space="0" w:color="auto"/>
              <w:right w:val="single" w:sz="4" w:space="0" w:color="auto"/>
            </w:tcBorders>
          </w:tcPr>
          <w:p w14:paraId="5A445909" w14:textId="77777777" w:rsidR="00275F0F" w:rsidRPr="00275F0F" w:rsidRDefault="00275F0F" w:rsidP="00275F0F">
            <w:pPr>
              <w:widowControl w:val="0"/>
              <w:autoSpaceDE w:val="0"/>
              <w:jc w:val="center"/>
              <w:rPr>
                <w:rFonts w:eastAsia="Segoe UI"/>
                <w:iCs/>
              </w:rPr>
            </w:pPr>
            <w:r w:rsidRPr="00275F0F">
              <w:rPr>
                <w:rFonts w:eastAsia="Segoe UI"/>
                <w:iCs/>
              </w:rPr>
              <w:lastRenderedPageBreak/>
              <w:t>1</w:t>
            </w:r>
          </w:p>
        </w:tc>
        <w:tc>
          <w:tcPr>
            <w:tcW w:w="3118" w:type="dxa"/>
            <w:tcBorders>
              <w:top w:val="single" w:sz="4" w:space="0" w:color="auto"/>
              <w:left w:val="single" w:sz="4" w:space="0" w:color="auto"/>
              <w:bottom w:val="single" w:sz="4" w:space="0" w:color="auto"/>
              <w:right w:val="single" w:sz="4" w:space="0" w:color="auto"/>
            </w:tcBorders>
          </w:tcPr>
          <w:p w14:paraId="0B189C7E" w14:textId="77777777" w:rsidR="00275F0F" w:rsidRPr="00275F0F" w:rsidRDefault="00275F0F" w:rsidP="00275F0F">
            <w:pPr>
              <w:jc w:val="center"/>
              <w:rPr>
                <w:rFonts w:eastAsia="Segoe UI"/>
              </w:rPr>
            </w:pPr>
            <w:r w:rsidRPr="00275F0F">
              <w:rPr>
                <w:rFonts w:eastAsia="Segoe UI"/>
              </w:rPr>
              <w:t>2</w:t>
            </w:r>
          </w:p>
        </w:tc>
        <w:tc>
          <w:tcPr>
            <w:tcW w:w="6201" w:type="dxa"/>
            <w:tcBorders>
              <w:top w:val="single" w:sz="4" w:space="0" w:color="auto"/>
              <w:left w:val="single" w:sz="4" w:space="0" w:color="auto"/>
              <w:right w:val="single" w:sz="4" w:space="0" w:color="auto"/>
            </w:tcBorders>
          </w:tcPr>
          <w:p w14:paraId="4A3848AB" w14:textId="77777777" w:rsidR="00275F0F" w:rsidRPr="00275F0F" w:rsidRDefault="00275F0F" w:rsidP="00275F0F">
            <w:pPr>
              <w:jc w:val="center"/>
              <w:rPr>
                <w:rFonts w:eastAsia="Segoe UI"/>
                <w:iCs/>
              </w:rPr>
            </w:pPr>
            <w:r w:rsidRPr="00275F0F">
              <w:rPr>
                <w:rFonts w:eastAsia="Segoe UI"/>
                <w:iCs/>
              </w:rPr>
              <w:t>3</w:t>
            </w:r>
          </w:p>
        </w:tc>
      </w:tr>
      <w:tr w:rsidR="005B0366" w:rsidRPr="00275F0F" w14:paraId="3FD3C6A7" w14:textId="77777777" w:rsidTr="000E6D9A">
        <w:tc>
          <w:tcPr>
            <w:tcW w:w="1101" w:type="dxa"/>
            <w:vMerge w:val="restart"/>
            <w:tcBorders>
              <w:top w:val="single" w:sz="4" w:space="0" w:color="auto"/>
              <w:left w:val="single" w:sz="4" w:space="0" w:color="auto"/>
              <w:right w:val="single" w:sz="4" w:space="0" w:color="auto"/>
            </w:tcBorders>
          </w:tcPr>
          <w:p w14:paraId="004EA6BB" w14:textId="77777777" w:rsidR="005B0366" w:rsidRPr="00275F0F" w:rsidRDefault="005B0366" w:rsidP="00275F0F">
            <w:pPr>
              <w:widowControl w:val="0"/>
              <w:autoSpaceDE w:val="0"/>
              <w:jc w:val="center"/>
              <w:rPr>
                <w:rFonts w:eastAsia="Segoe UI"/>
                <w:iCs/>
              </w:rPr>
            </w:pPr>
          </w:p>
        </w:tc>
        <w:tc>
          <w:tcPr>
            <w:tcW w:w="3118" w:type="dxa"/>
            <w:vMerge w:val="restart"/>
            <w:tcBorders>
              <w:top w:val="single" w:sz="4" w:space="0" w:color="auto"/>
              <w:left w:val="single" w:sz="4" w:space="0" w:color="auto"/>
              <w:right w:val="single" w:sz="4" w:space="0" w:color="auto"/>
            </w:tcBorders>
          </w:tcPr>
          <w:p w14:paraId="645F0562" w14:textId="77777777" w:rsidR="005B0366" w:rsidRPr="00275F0F" w:rsidRDefault="005B0366" w:rsidP="00275F0F">
            <w:pPr>
              <w:jc w:val="center"/>
              <w:rPr>
                <w:rFonts w:eastAsia="Segoe UI"/>
              </w:rPr>
            </w:pPr>
          </w:p>
        </w:tc>
        <w:tc>
          <w:tcPr>
            <w:tcW w:w="6201" w:type="dxa"/>
            <w:tcBorders>
              <w:top w:val="single" w:sz="4" w:space="0" w:color="auto"/>
              <w:left w:val="single" w:sz="4" w:space="0" w:color="auto"/>
              <w:right w:val="single" w:sz="4" w:space="0" w:color="auto"/>
            </w:tcBorders>
          </w:tcPr>
          <w:p w14:paraId="2C5E7C50" w14:textId="2B7ABC2B" w:rsidR="005B0366" w:rsidRPr="00275F0F" w:rsidRDefault="005B0366" w:rsidP="007268F2">
            <w:pPr>
              <w:jc w:val="both"/>
              <w:rPr>
                <w:rFonts w:eastAsia="Segoe UI"/>
                <w:iCs/>
              </w:rPr>
            </w:pPr>
            <w:r w:rsidRPr="00275F0F">
              <w:rPr>
                <w:rFonts w:eastAsia="Segoe UI"/>
                <w:iCs/>
              </w:rPr>
              <w:t>себе и о своей профессиональной деятельности; кратко обосновывать и</w:t>
            </w:r>
          </w:p>
        </w:tc>
      </w:tr>
      <w:tr w:rsidR="005B0366" w:rsidRPr="00275F0F" w14:paraId="7C673CFD" w14:textId="77777777" w:rsidTr="000E6D9A">
        <w:tc>
          <w:tcPr>
            <w:tcW w:w="1101" w:type="dxa"/>
            <w:vMerge/>
            <w:tcBorders>
              <w:left w:val="single" w:sz="4" w:space="0" w:color="auto"/>
              <w:right w:val="single" w:sz="4" w:space="0" w:color="auto"/>
            </w:tcBorders>
          </w:tcPr>
          <w:p w14:paraId="3826FB4D" w14:textId="77777777" w:rsidR="005B0366" w:rsidRPr="00275F0F" w:rsidRDefault="005B0366" w:rsidP="00275F0F">
            <w:pPr>
              <w:widowControl w:val="0"/>
              <w:autoSpaceDE w:val="0"/>
              <w:jc w:val="center"/>
              <w:rPr>
                <w:rFonts w:eastAsia="Segoe UI"/>
                <w:iCs/>
              </w:rPr>
            </w:pPr>
          </w:p>
        </w:tc>
        <w:tc>
          <w:tcPr>
            <w:tcW w:w="3118" w:type="dxa"/>
            <w:vMerge/>
            <w:tcBorders>
              <w:left w:val="single" w:sz="4" w:space="0" w:color="auto"/>
              <w:right w:val="single" w:sz="4" w:space="0" w:color="auto"/>
            </w:tcBorders>
          </w:tcPr>
          <w:p w14:paraId="4A8385EC" w14:textId="77777777" w:rsidR="005B0366" w:rsidRPr="00275F0F" w:rsidRDefault="005B0366" w:rsidP="00275F0F">
            <w:pPr>
              <w:jc w:val="both"/>
              <w:rPr>
                <w:rFonts w:eastAsia="Segoe UI"/>
              </w:rPr>
            </w:pPr>
          </w:p>
        </w:tc>
        <w:tc>
          <w:tcPr>
            <w:tcW w:w="6201" w:type="dxa"/>
            <w:tcBorders>
              <w:top w:val="single" w:sz="4" w:space="0" w:color="auto"/>
              <w:left w:val="single" w:sz="4" w:space="0" w:color="auto"/>
              <w:right w:val="single" w:sz="4" w:space="0" w:color="auto"/>
            </w:tcBorders>
          </w:tcPr>
          <w:p w14:paraId="32B59D7B" w14:textId="77777777" w:rsidR="005B0366" w:rsidRPr="00275F0F" w:rsidRDefault="005B0366" w:rsidP="00275F0F">
            <w:pPr>
              <w:jc w:val="both"/>
              <w:rPr>
                <w:rFonts w:eastAsia="Segoe UI"/>
                <w:b/>
                <w:bCs/>
                <w:iCs/>
              </w:rPr>
            </w:pPr>
            <w:r w:rsidRPr="00275F0F">
              <w:rPr>
                <w:rFonts w:eastAsia="Segoe UI"/>
                <w:iCs/>
              </w:rPr>
              <w:t>объяснять свои действия (текущие и планируемые) писать простые связные сообщения на знакомые или интересующие профессиональные темы</w:t>
            </w:r>
          </w:p>
        </w:tc>
      </w:tr>
      <w:tr w:rsidR="005B0366" w:rsidRPr="00275F0F" w14:paraId="2E1443FE" w14:textId="77777777" w:rsidTr="00640374">
        <w:tc>
          <w:tcPr>
            <w:tcW w:w="1101" w:type="dxa"/>
            <w:vMerge/>
            <w:tcBorders>
              <w:left w:val="single" w:sz="4" w:space="0" w:color="auto"/>
              <w:bottom w:val="single" w:sz="4" w:space="0" w:color="auto"/>
              <w:right w:val="single" w:sz="4" w:space="0" w:color="auto"/>
            </w:tcBorders>
            <w:vAlign w:val="center"/>
          </w:tcPr>
          <w:p w14:paraId="1F9BB6CA" w14:textId="77777777" w:rsidR="005B0366" w:rsidRPr="00275F0F" w:rsidRDefault="005B0366"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3C0270B" w14:textId="77777777" w:rsidR="005B0366" w:rsidRPr="00275F0F" w:rsidRDefault="005B0366" w:rsidP="00275F0F">
            <w:pPr>
              <w:jc w:val="both"/>
            </w:pPr>
          </w:p>
        </w:tc>
        <w:tc>
          <w:tcPr>
            <w:tcW w:w="6201" w:type="dxa"/>
            <w:tcBorders>
              <w:top w:val="single" w:sz="4" w:space="0" w:color="auto"/>
              <w:left w:val="single" w:sz="4" w:space="0" w:color="auto"/>
              <w:right w:val="single" w:sz="4" w:space="0" w:color="auto"/>
            </w:tcBorders>
          </w:tcPr>
          <w:p w14:paraId="6DA6ABA8" w14:textId="77777777" w:rsidR="005B0366" w:rsidRPr="00275F0F" w:rsidRDefault="005B0366" w:rsidP="00275F0F">
            <w:pPr>
              <w:jc w:val="both"/>
              <w:rPr>
                <w:b/>
              </w:rPr>
            </w:pPr>
            <w:r w:rsidRPr="00275F0F">
              <w:rPr>
                <w:rFonts w:eastAsia="Segoe UI"/>
                <w:b/>
                <w:bCs/>
                <w:iCs/>
              </w:rPr>
              <w:t xml:space="preserve">Знания: </w:t>
            </w:r>
            <w:r w:rsidRPr="00275F0F">
              <w:rPr>
                <w:rFonts w:eastAsia="Segoe UI"/>
                <w:i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5A8139C5" w14:textId="77777777" w:rsidR="00275F0F" w:rsidRPr="00275F0F" w:rsidRDefault="00275F0F" w:rsidP="00275F0F">
      <w:pPr>
        <w:widowControl w:val="0"/>
        <w:autoSpaceDE w:val="0"/>
        <w:spacing w:line="276" w:lineRule="auto"/>
        <w:ind w:firstLine="708"/>
        <w:jc w:val="both"/>
        <w:rPr>
          <w:sz w:val="28"/>
          <w:szCs w:val="28"/>
        </w:rPr>
      </w:pPr>
    </w:p>
    <w:p w14:paraId="2A9213E2"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4.2. Профессиональные компетенции </w:t>
      </w:r>
    </w:p>
    <w:p w14:paraId="41118C5C" w14:textId="77777777" w:rsidR="00275F0F" w:rsidRPr="00275F0F" w:rsidRDefault="00275F0F" w:rsidP="00275F0F">
      <w:pPr>
        <w:widowControl w:val="0"/>
        <w:autoSpaceDE w:val="0"/>
        <w:spacing w:line="276" w:lineRule="auto"/>
        <w:ind w:firstLine="708"/>
        <w:jc w:val="both"/>
        <w:rPr>
          <w:b/>
          <w:sz w:val="28"/>
          <w:szCs w:val="28"/>
        </w:rPr>
      </w:pP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3125"/>
        <w:gridCol w:w="4484"/>
      </w:tblGrid>
      <w:tr w:rsidR="00275F0F" w:rsidRPr="00275F0F" w14:paraId="21224566" w14:textId="77777777" w:rsidTr="00964504">
        <w:trPr>
          <w:jc w:val="center"/>
        </w:trPr>
        <w:tc>
          <w:tcPr>
            <w:tcW w:w="2794" w:type="dxa"/>
          </w:tcPr>
          <w:p w14:paraId="5942754B" w14:textId="77777777" w:rsidR="00275F0F" w:rsidRPr="00275F0F" w:rsidRDefault="00275F0F" w:rsidP="00275F0F">
            <w:pPr>
              <w:jc w:val="center"/>
              <w:rPr>
                <w:rFonts w:cs="Times New Roman"/>
                <w:b/>
                <w:lang w:eastAsia="ru-RU"/>
              </w:rPr>
            </w:pPr>
            <w:r w:rsidRPr="00275F0F">
              <w:rPr>
                <w:rFonts w:cs="Times New Roman"/>
                <w:b/>
                <w:lang w:eastAsia="ru-RU"/>
              </w:rPr>
              <w:t>Виды деятельности</w:t>
            </w:r>
          </w:p>
        </w:tc>
        <w:tc>
          <w:tcPr>
            <w:tcW w:w="3125" w:type="dxa"/>
          </w:tcPr>
          <w:p w14:paraId="659AB036" w14:textId="77777777" w:rsidR="00275F0F" w:rsidRPr="00275F0F" w:rsidRDefault="00275F0F" w:rsidP="00275F0F">
            <w:pPr>
              <w:jc w:val="center"/>
              <w:rPr>
                <w:rFonts w:cs="Times New Roman"/>
                <w:b/>
                <w:lang w:eastAsia="ru-RU"/>
              </w:rPr>
            </w:pPr>
            <w:r w:rsidRPr="00275F0F">
              <w:rPr>
                <w:rFonts w:cs="Times New Roman"/>
                <w:b/>
                <w:lang w:eastAsia="ru-RU"/>
              </w:rPr>
              <w:t>Код и наименование</w:t>
            </w:r>
          </w:p>
          <w:p w14:paraId="7A66EC05" w14:textId="77777777" w:rsidR="00275F0F" w:rsidRPr="00275F0F" w:rsidRDefault="00275F0F" w:rsidP="00275F0F">
            <w:pPr>
              <w:jc w:val="center"/>
              <w:rPr>
                <w:rFonts w:cs="Times New Roman"/>
                <w:b/>
                <w:lang w:eastAsia="ru-RU"/>
              </w:rPr>
            </w:pPr>
            <w:r w:rsidRPr="00275F0F">
              <w:rPr>
                <w:rFonts w:cs="Times New Roman"/>
                <w:b/>
                <w:lang w:eastAsia="ru-RU"/>
              </w:rPr>
              <w:t>компетенции</w:t>
            </w:r>
          </w:p>
        </w:tc>
        <w:tc>
          <w:tcPr>
            <w:tcW w:w="4484" w:type="dxa"/>
          </w:tcPr>
          <w:p w14:paraId="597964F1" w14:textId="77777777" w:rsidR="00275F0F" w:rsidRPr="00275F0F" w:rsidRDefault="00275F0F" w:rsidP="00275F0F">
            <w:pPr>
              <w:jc w:val="center"/>
              <w:rPr>
                <w:rFonts w:cs="Times New Roman"/>
                <w:b/>
                <w:lang w:eastAsia="ru-RU"/>
              </w:rPr>
            </w:pPr>
            <w:r w:rsidRPr="00275F0F">
              <w:rPr>
                <w:rFonts w:cs="Times New Roman"/>
                <w:b/>
                <w:iCs/>
                <w:lang w:eastAsia="ru-RU"/>
              </w:rPr>
              <w:t>Показатели освоения компетенции</w:t>
            </w:r>
          </w:p>
        </w:tc>
      </w:tr>
      <w:tr w:rsidR="00275F0F" w:rsidRPr="00275F0F" w14:paraId="3B7C4811" w14:textId="77777777" w:rsidTr="00964504">
        <w:trPr>
          <w:trHeight w:val="489"/>
          <w:jc w:val="center"/>
        </w:trPr>
        <w:tc>
          <w:tcPr>
            <w:tcW w:w="2794" w:type="dxa"/>
            <w:vMerge w:val="restart"/>
          </w:tcPr>
          <w:p w14:paraId="3ACD1759" w14:textId="77777777" w:rsidR="00275F0F" w:rsidRPr="00275F0F" w:rsidRDefault="00275F0F" w:rsidP="00275F0F">
            <w:pPr>
              <w:jc w:val="both"/>
              <w:rPr>
                <w:rFonts w:cs="Times New Roman"/>
                <w:i/>
                <w:lang w:eastAsia="ru-RU"/>
              </w:rPr>
            </w:pPr>
            <w:r w:rsidRPr="00275F0F">
              <w:rPr>
                <w:rFonts w:cs="Times New Roman"/>
                <w:lang w:eastAsia="ru-RU"/>
              </w:rPr>
              <w:t xml:space="preserve">ВД 01. Организация </w:t>
            </w:r>
            <w:r w:rsidRPr="00275F0F">
              <w:rPr>
                <w:rFonts w:cs="Times New Roman"/>
                <w:lang w:eastAsia="ru-RU"/>
              </w:rPr>
              <w:br/>
              <w:t xml:space="preserve">и контроль текущей деятельности служб предприятий туризма </w:t>
            </w:r>
            <w:r w:rsidRPr="00275F0F">
              <w:rPr>
                <w:rFonts w:cs="Times New Roman"/>
                <w:lang w:eastAsia="ru-RU"/>
              </w:rPr>
              <w:br/>
              <w:t>и гостеприимства</w:t>
            </w:r>
          </w:p>
        </w:tc>
        <w:tc>
          <w:tcPr>
            <w:tcW w:w="3125" w:type="dxa"/>
            <w:vMerge w:val="restart"/>
          </w:tcPr>
          <w:p w14:paraId="69057B22"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Arial"/>
                <w:lang w:eastAsia="ru-RU"/>
              </w:rPr>
              <w:t xml:space="preserve">ПК 1.1. </w:t>
            </w:r>
            <w:r w:rsidRPr="00275F0F">
              <w:rPr>
                <w:rFonts w:cs="Times New Roman"/>
                <w:lang w:eastAsia="ru-RU"/>
              </w:rPr>
              <w:t xml:space="preserve">Планировать текущую деятельность сотрудников служб предприятий туризма </w:t>
            </w:r>
            <w:r w:rsidRPr="00275F0F">
              <w:rPr>
                <w:rFonts w:cs="Times New Roman"/>
                <w:lang w:eastAsia="ru-RU"/>
              </w:rPr>
              <w:br/>
              <w:t>и гостеприимства</w:t>
            </w:r>
          </w:p>
          <w:p w14:paraId="1251C456" w14:textId="77777777" w:rsidR="00275F0F" w:rsidRPr="00275F0F" w:rsidRDefault="00275F0F" w:rsidP="00275F0F">
            <w:pPr>
              <w:widowControl w:val="0"/>
              <w:suppressAutoHyphens w:val="0"/>
              <w:autoSpaceDE w:val="0"/>
              <w:autoSpaceDN w:val="0"/>
              <w:adjustRightInd w:val="0"/>
              <w:jc w:val="both"/>
              <w:rPr>
                <w:rFonts w:cs="Arial"/>
                <w:i/>
                <w:lang w:eastAsia="ru-RU"/>
              </w:rPr>
            </w:pPr>
          </w:p>
        </w:tc>
        <w:tc>
          <w:tcPr>
            <w:tcW w:w="4484" w:type="dxa"/>
          </w:tcPr>
          <w:p w14:paraId="65E5C9D1" w14:textId="77777777" w:rsidR="00275F0F" w:rsidRPr="00275F0F" w:rsidRDefault="00275F0F" w:rsidP="00275F0F">
            <w:pPr>
              <w:suppressAutoHyphens w:val="0"/>
              <w:jc w:val="both"/>
              <w:rPr>
                <w:rFonts w:cs="Times New Roman"/>
                <w:bCs/>
                <w:lang w:eastAsia="ru-RU"/>
              </w:rPr>
            </w:pPr>
            <w:r w:rsidRPr="00275F0F">
              <w:rPr>
                <w:rFonts w:cs="Times New Roman"/>
                <w:b/>
                <w:lang w:eastAsia="ru-RU"/>
              </w:rPr>
              <w:t>Навыки:</w:t>
            </w:r>
            <w:r w:rsidRPr="00275F0F">
              <w:rPr>
                <w:rFonts w:cs="Times New Roman"/>
                <w:bCs/>
                <w:lang w:eastAsia="ru-RU"/>
              </w:rPr>
              <w:t xml:space="preserve"> производить координацию работы сотрудников службы предприятия туризма и гостеприимства; использовать технику переговоров, устного общения, включая телефонные переговоры</w:t>
            </w:r>
          </w:p>
        </w:tc>
      </w:tr>
      <w:tr w:rsidR="00275F0F" w:rsidRPr="00275F0F" w14:paraId="103C9E79" w14:textId="77777777" w:rsidTr="00964504">
        <w:trPr>
          <w:trHeight w:val="411"/>
          <w:jc w:val="center"/>
        </w:trPr>
        <w:tc>
          <w:tcPr>
            <w:tcW w:w="2794" w:type="dxa"/>
            <w:vMerge/>
          </w:tcPr>
          <w:p w14:paraId="29E598A8" w14:textId="77777777" w:rsidR="00275F0F" w:rsidRPr="00275F0F" w:rsidRDefault="00275F0F" w:rsidP="00275F0F">
            <w:pPr>
              <w:suppressAutoHyphens w:val="0"/>
              <w:jc w:val="both"/>
              <w:rPr>
                <w:rFonts w:cs="Times New Roman"/>
                <w:lang w:eastAsia="ru-RU"/>
              </w:rPr>
            </w:pPr>
          </w:p>
        </w:tc>
        <w:tc>
          <w:tcPr>
            <w:tcW w:w="3125" w:type="dxa"/>
            <w:vMerge/>
          </w:tcPr>
          <w:p w14:paraId="681E2EC2" w14:textId="77777777" w:rsidR="00275F0F" w:rsidRPr="00275F0F" w:rsidRDefault="00275F0F" w:rsidP="00275F0F">
            <w:pPr>
              <w:suppressAutoHyphens w:val="0"/>
              <w:jc w:val="both"/>
              <w:rPr>
                <w:rFonts w:cs="Times New Roman"/>
                <w:lang w:eastAsia="ru-RU"/>
              </w:rPr>
            </w:pPr>
          </w:p>
        </w:tc>
        <w:tc>
          <w:tcPr>
            <w:tcW w:w="4484" w:type="dxa"/>
          </w:tcPr>
          <w:p w14:paraId="68F4BE7D"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ладеть технологией делопроизводства (ведение документации, хранение и извлечение информации); владеть техникой переговоров, устного общения, включая телефонные переговоры; владеть культурой межличностного общения</w:t>
            </w:r>
          </w:p>
        </w:tc>
      </w:tr>
      <w:tr w:rsidR="00275F0F" w:rsidRPr="00275F0F" w14:paraId="694A066D" w14:textId="77777777" w:rsidTr="00964504">
        <w:trPr>
          <w:trHeight w:val="417"/>
          <w:jc w:val="center"/>
        </w:trPr>
        <w:tc>
          <w:tcPr>
            <w:tcW w:w="2794" w:type="dxa"/>
            <w:vMerge/>
          </w:tcPr>
          <w:p w14:paraId="0098525D" w14:textId="77777777" w:rsidR="00275F0F" w:rsidRPr="00275F0F" w:rsidRDefault="00275F0F" w:rsidP="00275F0F">
            <w:pPr>
              <w:suppressAutoHyphens w:val="0"/>
              <w:jc w:val="both"/>
              <w:rPr>
                <w:rFonts w:cs="Times New Roman"/>
                <w:lang w:eastAsia="ru-RU"/>
              </w:rPr>
            </w:pPr>
          </w:p>
        </w:tc>
        <w:tc>
          <w:tcPr>
            <w:tcW w:w="3125" w:type="dxa"/>
            <w:vMerge/>
          </w:tcPr>
          <w:p w14:paraId="6E9C7B6B" w14:textId="77777777" w:rsidR="00275F0F" w:rsidRPr="00275F0F" w:rsidRDefault="00275F0F" w:rsidP="00275F0F">
            <w:pPr>
              <w:suppressAutoHyphens w:val="0"/>
              <w:jc w:val="both"/>
              <w:rPr>
                <w:rFonts w:cs="Times New Roman"/>
                <w:lang w:eastAsia="ru-RU"/>
              </w:rPr>
            </w:pPr>
          </w:p>
        </w:tc>
        <w:tc>
          <w:tcPr>
            <w:tcW w:w="4484" w:type="dxa"/>
          </w:tcPr>
          <w:p w14:paraId="0437BC93"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1B63672E" w14:textId="77777777" w:rsidTr="00964504">
        <w:trPr>
          <w:trHeight w:val="550"/>
          <w:jc w:val="center"/>
        </w:trPr>
        <w:tc>
          <w:tcPr>
            <w:tcW w:w="2794" w:type="dxa"/>
            <w:vMerge/>
          </w:tcPr>
          <w:p w14:paraId="57E5782F" w14:textId="77777777" w:rsidR="00275F0F" w:rsidRPr="00275F0F" w:rsidRDefault="00275F0F" w:rsidP="00275F0F">
            <w:pPr>
              <w:suppressAutoHyphens w:val="0"/>
              <w:jc w:val="both"/>
              <w:rPr>
                <w:rFonts w:cs="Times New Roman"/>
                <w:lang w:eastAsia="ru-RU"/>
              </w:rPr>
            </w:pPr>
          </w:p>
        </w:tc>
        <w:tc>
          <w:tcPr>
            <w:tcW w:w="3125" w:type="dxa"/>
            <w:vMerge w:val="restart"/>
          </w:tcPr>
          <w:p w14:paraId="1940953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1.2. Организовывать текущую деятельность сотрудников служб предприятий туризма и гостеприимства</w:t>
            </w:r>
          </w:p>
        </w:tc>
        <w:tc>
          <w:tcPr>
            <w:tcW w:w="4484" w:type="dxa"/>
          </w:tcPr>
          <w:p w14:paraId="5DA844C7" w14:textId="77777777" w:rsidR="00275F0F" w:rsidRPr="00275F0F" w:rsidRDefault="00275F0F" w:rsidP="00275F0F">
            <w:pPr>
              <w:suppressAutoHyphens w:val="0"/>
              <w:jc w:val="both"/>
              <w:rPr>
                <w:rFonts w:cs="Times New Roman"/>
                <w:lang w:eastAsia="ru-RU"/>
              </w:rPr>
            </w:pPr>
            <w:r w:rsidRPr="00275F0F">
              <w:rPr>
                <w:rFonts w:cs="Times New Roman"/>
                <w:b/>
                <w:lang w:eastAsia="ru-RU"/>
              </w:rPr>
              <w:t>Навыки: о</w:t>
            </w:r>
            <w:r w:rsidRPr="00275F0F">
              <w:rPr>
                <w:rFonts w:cs="Times New Roman"/>
                <w:lang w:eastAsia="ru-RU"/>
              </w:rPr>
              <w:t>существлять организацию и контроль работы сотрудников службы предприятия туризма и гостеприимства</w:t>
            </w:r>
          </w:p>
        </w:tc>
      </w:tr>
      <w:tr w:rsidR="00275F0F" w:rsidRPr="00275F0F" w14:paraId="2C728D25" w14:textId="77777777" w:rsidTr="00964504">
        <w:trPr>
          <w:trHeight w:val="132"/>
          <w:jc w:val="center"/>
        </w:trPr>
        <w:tc>
          <w:tcPr>
            <w:tcW w:w="2794" w:type="dxa"/>
            <w:vMerge/>
          </w:tcPr>
          <w:p w14:paraId="4F79FDDE" w14:textId="77777777" w:rsidR="00275F0F" w:rsidRPr="00275F0F" w:rsidRDefault="00275F0F" w:rsidP="00275F0F">
            <w:pPr>
              <w:suppressAutoHyphens w:val="0"/>
              <w:jc w:val="both"/>
              <w:rPr>
                <w:rFonts w:cs="Times New Roman"/>
                <w:lang w:eastAsia="ru-RU"/>
              </w:rPr>
            </w:pPr>
          </w:p>
        </w:tc>
        <w:tc>
          <w:tcPr>
            <w:tcW w:w="3125" w:type="dxa"/>
            <w:vMerge/>
          </w:tcPr>
          <w:p w14:paraId="160D034B"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0C441F54"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заимодействовать с туроператорами, экскурсионными бюро, кассами продажи билетов</w:t>
            </w:r>
          </w:p>
        </w:tc>
      </w:tr>
      <w:tr w:rsidR="00275F0F" w:rsidRPr="00275F0F" w14:paraId="7C954ACD" w14:textId="77777777" w:rsidTr="00964504">
        <w:trPr>
          <w:trHeight w:val="550"/>
          <w:jc w:val="center"/>
        </w:trPr>
        <w:tc>
          <w:tcPr>
            <w:tcW w:w="2794" w:type="dxa"/>
            <w:vMerge/>
          </w:tcPr>
          <w:p w14:paraId="419D7DB0" w14:textId="77777777" w:rsidR="00275F0F" w:rsidRPr="00275F0F" w:rsidRDefault="00275F0F" w:rsidP="00275F0F">
            <w:pPr>
              <w:suppressAutoHyphens w:val="0"/>
              <w:jc w:val="both"/>
              <w:rPr>
                <w:rFonts w:cs="Times New Roman"/>
                <w:lang w:eastAsia="ru-RU"/>
              </w:rPr>
            </w:pPr>
          </w:p>
        </w:tc>
        <w:tc>
          <w:tcPr>
            <w:tcW w:w="3125" w:type="dxa"/>
            <w:vMerge/>
          </w:tcPr>
          <w:p w14:paraId="51EB9A16"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6830CF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а</w:t>
            </w:r>
            <w:r w:rsidRPr="00275F0F">
              <w:rPr>
                <w:rFonts w:cs="Times New Roman"/>
                <w:lang w:eastAsia="ru-RU"/>
              </w:rPr>
              <w:t>ссортимент и характеристики предлагаемых туристских услуг; программное обеспечение деятельности туристских организаций; основы делопроизводства</w:t>
            </w:r>
          </w:p>
        </w:tc>
      </w:tr>
      <w:tr w:rsidR="00275F0F" w:rsidRPr="00275F0F" w14:paraId="00138BC4" w14:textId="77777777" w:rsidTr="00964504">
        <w:trPr>
          <w:trHeight w:val="550"/>
          <w:jc w:val="center"/>
        </w:trPr>
        <w:tc>
          <w:tcPr>
            <w:tcW w:w="2794" w:type="dxa"/>
            <w:vMerge/>
          </w:tcPr>
          <w:p w14:paraId="066389F8" w14:textId="77777777" w:rsidR="00275F0F" w:rsidRPr="00275F0F" w:rsidRDefault="00275F0F" w:rsidP="00275F0F">
            <w:pPr>
              <w:suppressAutoHyphens w:val="0"/>
              <w:jc w:val="both"/>
              <w:rPr>
                <w:rFonts w:cs="Times New Roman"/>
                <w:lang w:eastAsia="ru-RU"/>
              </w:rPr>
            </w:pPr>
          </w:p>
        </w:tc>
        <w:tc>
          <w:tcPr>
            <w:tcW w:w="3125" w:type="dxa"/>
            <w:vMerge w:val="restart"/>
          </w:tcPr>
          <w:p w14:paraId="33B0AD5C" w14:textId="77777777" w:rsidR="00275F0F" w:rsidRPr="00275F0F" w:rsidRDefault="00275F0F" w:rsidP="00275F0F">
            <w:pPr>
              <w:widowControl w:val="0"/>
              <w:suppressAutoHyphens w:val="0"/>
              <w:autoSpaceDE w:val="0"/>
              <w:autoSpaceDN w:val="0"/>
              <w:adjustRightInd w:val="0"/>
              <w:jc w:val="both"/>
              <w:rPr>
                <w:rFonts w:cs="Arial"/>
                <w:lang w:eastAsia="ru-RU"/>
              </w:rPr>
            </w:pPr>
            <w:r w:rsidRPr="00275F0F">
              <w:rPr>
                <w:rFonts w:cs="Times New Roman"/>
                <w:lang w:eastAsia="ru-RU"/>
              </w:rPr>
              <w:t>ПК 1.3. Координировать и контролировать деятельность сотрудников служб предприятий туризма и гостеприимства</w:t>
            </w:r>
          </w:p>
        </w:tc>
        <w:tc>
          <w:tcPr>
            <w:tcW w:w="4484" w:type="dxa"/>
          </w:tcPr>
          <w:p w14:paraId="1BF77A1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роизводить координацию работы сотрудников службы предприятия туризма и гостеприимства</w:t>
            </w:r>
          </w:p>
        </w:tc>
      </w:tr>
      <w:tr w:rsidR="00275F0F" w:rsidRPr="00275F0F" w14:paraId="47BB7F28" w14:textId="77777777" w:rsidTr="00964504">
        <w:trPr>
          <w:trHeight w:val="550"/>
          <w:jc w:val="center"/>
        </w:trPr>
        <w:tc>
          <w:tcPr>
            <w:tcW w:w="2794" w:type="dxa"/>
            <w:vMerge/>
          </w:tcPr>
          <w:p w14:paraId="08E595A7" w14:textId="77777777" w:rsidR="00275F0F" w:rsidRPr="00275F0F" w:rsidRDefault="00275F0F" w:rsidP="00275F0F">
            <w:pPr>
              <w:suppressAutoHyphens w:val="0"/>
              <w:jc w:val="both"/>
              <w:rPr>
                <w:rFonts w:cs="Times New Roman"/>
                <w:lang w:eastAsia="ru-RU"/>
              </w:rPr>
            </w:pPr>
          </w:p>
        </w:tc>
        <w:tc>
          <w:tcPr>
            <w:tcW w:w="3125" w:type="dxa"/>
            <w:vMerge/>
          </w:tcPr>
          <w:p w14:paraId="6AAAEB07"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075E5A"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владеть технологией делопроизводства (ведение документации, хранение и извлечение информации)</w:t>
            </w:r>
          </w:p>
        </w:tc>
      </w:tr>
      <w:tr w:rsidR="00275F0F" w:rsidRPr="00275F0F" w14:paraId="351D8B76" w14:textId="77777777" w:rsidTr="00964504">
        <w:trPr>
          <w:trHeight w:val="550"/>
          <w:jc w:val="center"/>
        </w:trPr>
        <w:tc>
          <w:tcPr>
            <w:tcW w:w="2794" w:type="dxa"/>
            <w:vMerge/>
          </w:tcPr>
          <w:p w14:paraId="7F0A00E9" w14:textId="77777777" w:rsidR="00275F0F" w:rsidRPr="00275F0F" w:rsidRDefault="00275F0F" w:rsidP="00275F0F">
            <w:pPr>
              <w:suppressAutoHyphens w:val="0"/>
              <w:jc w:val="both"/>
              <w:rPr>
                <w:rFonts w:cs="Times New Roman"/>
                <w:lang w:eastAsia="ru-RU"/>
              </w:rPr>
            </w:pPr>
          </w:p>
        </w:tc>
        <w:tc>
          <w:tcPr>
            <w:tcW w:w="3125" w:type="dxa"/>
            <w:vMerge/>
          </w:tcPr>
          <w:p w14:paraId="3DD1F39D"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7BA96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735C1981" w14:textId="77777777" w:rsidTr="00964504">
        <w:trPr>
          <w:trHeight w:val="275"/>
          <w:jc w:val="center"/>
        </w:trPr>
        <w:tc>
          <w:tcPr>
            <w:tcW w:w="2794" w:type="dxa"/>
            <w:vMerge/>
          </w:tcPr>
          <w:p w14:paraId="497C0190" w14:textId="77777777" w:rsidR="00275F0F" w:rsidRPr="00275F0F" w:rsidRDefault="00275F0F" w:rsidP="00275F0F">
            <w:pPr>
              <w:suppressAutoHyphens w:val="0"/>
              <w:jc w:val="both"/>
              <w:rPr>
                <w:rFonts w:cs="Times New Roman"/>
                <w:lang w:eastAsia="ru-RU"/>
              </w:rPr>
            </w:pPr>
          </w:p>
        </w:tc>
        <w:tc>
          <w:tcPr>
            <w:tcW w:w="3125" w:type="dxa"/>
            <w:vMerge w:val="restart"/>
          </w:tcPr>
          <w:p w14:paraId="3554C708" w14:textId="77777777" w:rsidR="00275F0F" w:rsidRPr="00275F0F" w:rsidRDefault="00275F0F" w:rsidP="00275F0F">
            <w:pPr>
              <w:suppressAutoHyphens w:val="0"/>
              <w:jc w:val="both"/>
              <w:rPr>
                <w:rFonts w:cs="Times New Roman"/>
                <w:lang w:eastAsia="ru-RU"/>
              </w:rPr>
            </w:pPr>
            <w:r w:rsidRPr="00275F0F">
              <w:rPr>
                <w:rFonts w:cs="Times New Roman"/>
                <w:lang w:eastAsia="ru-RU"/>
              </w:rPr>
              <w:t>ПК 1.4. Осуществлять расчеты с потребителями за предоставленные услуги</w:t>
            </w:r>
          </w:p>
        </w:tc>
        <w:tc>
          <w:tcPr>
            <w:tcW w:w="4484" w:type="dxa"/>
          </w:tcPr>
          <w:p w14:paraId="10644FF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использовать технику переговоров, устного общения, включая телефонные переговоры</w:t>
            </w:r>
          </w:p>
        </w:tc>
      </w:tr>
      <w:tr w:rsidR="00275F0F" w:rsidRPr="00275F0F" w14:paraId="623EB073" w14:textId="77777777" w:rsidTr="00964504">
        <w:trPr>
          <w:trHeight w:val="275"/>
          <w:jc w:val="center"/>
        </w:trPr>
        <w:tc>
          <w:tcPr>
            <w:tcW w:w="2794" w:type="dxa"/>
            <w:vMerge/>
          </w:tcPr>
          <w:p w14:paraId="2F4B7036" w14:textId="77777777" w:rsidR="00275F0F" w:rsidRPr="00275F0F" w:rsidRDefault="00275F0F" w:rsidP="00275F0F">
            <w:pPr>
              <w:suppressAutoHyphens w:val="0"/>
              <w:jc w:val="both"/>
              <w:rPr>
                <w:rFonts w:cs="Times New Roman"/>
                <w:lang w:eastAsia="ru-RU"/>
              </w:rPr>
            </w:pPr>
          </w:p>
        </w:tc>
        <w:tc>
          <w:tcPr>
            <w:tcW w:w="3125" w:type="dxa"/>
            <w:vMerge/>
          </w:tcPr>
          <w:p w14:paraId="7C1C9551" w14:textId="77777777" w:rsidR="00275F0F" w:rsidRPr="00275F0F" w:rsidRDefault="00275F0F" w:rsidP="00275F0F">
            <w:pPr>
              <w:suppressAutoHyphens w:val="0"/>
              <w:jc w:val="both"/>
              <w:rPr>
                <w:rFonts w:cs="Times New Roman"/>
                <w:lang w:eastAsia="ru-RU"/>
              </w:rPr>
            </w:pPr>
          </w:p>
        </w:tc>
        <w:tc>
          <w:tcPr>
            <w:tcW w:w="4484" w:type="dxa"/>
          </w:tcPr>
          <w:p w14:paraId="6F992C2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lang w:eastAsia="ru-RU"/>
              </w:rPr>
              <w:t>владеть техникой переговоров, устного общения, включая телефонные переговоры</w:t>
            </w:r>
          </w:p>
        </w:tc>
      </w:tr>
      <w:tr w:rsidR="00275F0F" w:rsidRPr="00275F0F" w14:paraId="4BC193DA" w14:textId="77777777" w:rsidTr="00964504">
        <w:trPr>
          <w:trHeight w:val="275"/>
          <w:jc w:val="center"/>
        </w:trPr>
        <w:tc>
          <w:tcPr>
            <w:tcW w:w="2794" w:type="dxa"/>
            <w:vMerge/>
          </w:tcPr>
          <w:p w14:paraId="1A040A1D" w14:textId="77777777" w:rsidR="00275F0F" w:rsidRPr="00275F0F" w:rsidRDefault="00275F0F" w:rsidP="00275F0F">
            <w:pPr>
              <w:suppressAutoHyphens w:val="0"/>
              <w:jc w:val="both"/>
              <w:rPr>
                <w:rFonts w:cs="Times New Roman"/>
                <w:lang w:eastAsia="ru-RU"/>
              </w:rPr>
            </w:pPr>
          </w:p>
        </w:tc>
        <w:tc>
          <w:tcPr>
            <w:tcW w:w="3125" w:type="dxa"/>
            <w:vMerge/>
          </w:tcPr>
          <w:p w14:paraId="2804C850" w14:textId="77777777" w:rsidR="00275F0F" w:rsidRPr="00275F0F" w:rsidRDefault="00275F0F" w:rsidP="00275F0F">
            <w:pPr>
              <w:suppressAutoHyphens w:val="0"/>
              <w:jc w:val="both"/>
              <w:rPr>
                <w:rFonts w:cs="Times New Roman"/>
                <w:lang w:eastAsia="ru-RU"/>
              </w:rPr>
            </w:pPr>
          </w:p>
        </w:tc>
        <w:tc>
          <w:tcPr>
            <w:tcW w:w="4484" w:type="dxa"/>
          </w:tcPr>
          <w:p w14:paraId="5A856D5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 xml:space="preserve">сновы трудового законодательства Российской Федерации; основы организации, планирования и контроля деятельности сотрудников; теория межличностного и </w:t>
            </w:r>
            <w:r w:rsidRPr="00275F0F">
              <w:rPr>
                <w:rFonts w:cs="Times New Roman"/>
                <w:lang w:eastAsia="en-US"/>
              </w:rPr>
              <w:lastRenderedPageBreak/>
              <w:t>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312A1A76" w14:textId="77777777" w:rsidTr="00964504">
        <w:trPr>
          <w:trHeight w:val="160"/>
          <w:jc w:val="center"/>
        </w:trPr>
        <w:tc>
          <w:tcPr>
            <w:tcW w:w="2794" w:type="dxa"/>
            <w:vMerge/>
          </w:tcPr>
          <w:p w14:paraId="5C51F0D4" w14:textId="77777777" w:rsidR="00275F0F" w:rsidRPr="00275F0F" w:rsidRDefault="00275F0F" w:rsidP="00275F0F">
            <w:pPr>
              <w:suppressAutoHyphens w:val="0"/>
              <w:jc w:val="both"/>
              <w:rPr>
                <w:rFonts w:cs="Times New Roman"/>
                <w:lang w:eastAsia="ru-RU"/>
              </w:rPr>
            </w:pPr>
          </w:p>
        </w:tc>
        <w:tc>
          <w:tcPr>
            <w:tcW w:w="3125" w:type="dxa"/>
            <w:vMerge/>
          </w:tcPr>
          <w:p w14:paraId="4E90DEAA" w14:textId="77777777" w:rsidR="00275F0F" w:rsidRPr="00275F0F" w:rsidRDefault="00275F0F" w:rsidP="00275F0F">
            <w:pPr>
              <w:suppressAutoHyphens w:val="0"/>
              <w:jc w:val="both"/>
              <w:rPr>
                <w:rFonts w:cs="Times New Roman"/>
                <w:lang w:eastAsia="ru-RU"/>
              </w:rPr>
            </w:pPr>
          </w:p>
        </w:tc>
        <w:tc>
          <w:tcPr>
            <w:tcW w:w="4484" w:type="dxa"/>
          </w:tcPr>
          <w:p w14:paraId="26BAFDF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b/>
                <w:lang w:eastAsia="ru-RU"/>
              </w:rPr>
              <w:t>Знания:</w:t>
            </w:r>
            <w:r w:rsidRPr="00275F0F">
              <w:rPr>
                <w:rFonts w:cs="Times New Roman"/>
                <w:lang w:eastAsia="ru-RU"/>
              </w:rPr>
              <w:t xml:space="preserve"> </w:t>
            </w:r>
          </w:p>
          <w:p w14:paraId="6EACECC0"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Законы и иные нормативные правовые акты Российской Федерации и субъекта Российской Федерации в сфере туризма и экскурсионного дела</w:t>
            </w:r>
          </w:p>
          <w:p w14:paraId="7B0378A8"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Особенности субъекта Российской Федерации (географические, историко-культурные, экономические и туристские)</w:t>
            </w:r>
          </w:p>
          <w:p w14:paraId="4F38CF6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Локальные нормативные акты организации, регламентирующие осуществление экскурсионной деятельности</w:t>
            </w:r>
          </w:p>
          <w:p w14:paraId="517A4EF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Функции структурных подразделений экскурсионного бюро</w:t>
            </w:r>
          </w:p>
          <w:p w14:paraId="5C33D5F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Основы делопроизводства</w:t>
            </w:r>
          </w:p>
          <w:p w14:paraId="4BA4FB3D"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Требования к оформлению и учету заказов на экскурсии</w:t>
            </w:r>
          </w:p>
          <w:p w14:paraId="1347331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Порядок контроля прохождения и выполнения заказов на экскурсии</w:t>
            </w:r>
          </w:p>
          <w:p w14:paraId="2D7F0033"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Структура и состав информации, содержащейся в электронной путевке</w:t>
            </w:r>
          </w:p>
          <w:p w14:paraId="7C37630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Технология компьютерной обработки заказов на экскурсии</w:t>
            </w:r>
          </w:p>
          <w:p w14:paraId="73DE7D0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Иностранный язык в объеме, необходимом для консультирования туристов по оформлению заказов на экскурсионные услуги</w:t>
            </w:r>
          </w:p>
          <w:p w14:paraId="396F30AA"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межкультурного и делового общения</w:t>
            </w:r>
          </w:p>
          <w:p w14:paraId="79AAA95E"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Туристский потенциал населенного пункта (района)</w:t>
            </w:r>
          </w:p>
          <w:p w14:paraId="2330838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Теоретические основы экскурсионной деятельности</w:t>
            </w:r>
          </w:p>
          <w:p w14:paraId="17324F46"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и культура межличностного общения</w:t>
            </w:r>
          </w:p>
          <w:p w14:paraId="0017EEA0" w14:textId="77777777" w:rsidR="00275F0F" w:rsidRPr="00275F0F" w:rsidRDefault="00275F0F" w:rsidP="00275F0F">
            <w:pPr>
              <w:suppressAutoHyphens w:val="0"/>
              <w:jc w:val="both"/>
              <w:rPr>
                <w:rFonts w:cs="Times New Roman"/>
                <w:lang w:eastAsia="ru-RU"/>
              </w:rPr>
            </w:pPr>
            <w:r w:rsidRPr="00275F0F">
              <w:rPr>
                <w:rFonts w:cs="Times New Roman"/>
                <w:lang w:eastAsia="ru-RU"/>
              </w:rPr>
              <w:t>Правила оказания первой помощи и обеспечения безопасности, порядок действий в чрезвычайной ситуации</w:t>
            </w:r>
          </w:p>
        </w:tc>
      </w:tr>
      <w:tr w:rsidR="00275F0F" w:rsidRPr="00275F0F" w14:paraId="77B524E4" w14:textId="77777777" w:rsidTr="00964504">
        <w:trPr>
          <w:trHeight w:val="481"/>
          <w:jc w:val="center"/>
        </w:trPr>
        <w:tc>
          <w:tcPr>
            <w:tcW w:w="2794" w:type="dxa"/>
            <w:vMerge w:val="restart"/>
          </w:tcPr>
          <w:p w14:paraId="3745EC66" w14:textId="77777777" w:rsidR="00275F0F" w:rsidRPr="00275F0F" w:rsidRDefault="00275F0F" w:rsidP="00275F0F">
            <w:pPr>
              <w:suppressAutoHyphens w:val="0"/>
              <w:jc w:val="both"/>
              <w:rPr>
                <w:rFonts w:cs="Times New Roman"/>
                <w:lang w:eastAsia="ru-RU"/>
              </w:rPr>
            </w:pPr>
            <w:r w:rsidRPr="00275F0F">
              <w:rPr>
                <w:rFonts w:cs="Times New Roman"/>
                <w:lang w:eastAsia="ru-RU"/>
              </w:rPr>
              <w:t xml:space="preserve">Предоставление гостиничных услуг </w:t>
            </w:r>
          </w:p>
        </w:tc>
        <w:tc>
          <w:tcPr>
            <w:tcW w:w="3125" w:type="dxa"/>
            <w:vMerge w:val="restart"/>
          </w:tcPr>
          <w:p w14:paraId="108AC9C4"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2.1. Организовывать и осуществлять прием и размещение гостей</w:t>
            </w:r>
          </w:p>
          <w:p w14:paraId="376B2D56" w14:textId="77777777" w:rsidR="00275F0F" w:rsidRPr="00275F0F" w:rsidRDefault="00275F0F" w:rsidP="00275F0F">
            <w:pPr>
              <w:widowControl w:val="0"/>
              <w:suppressAutoHyphens w:val="0"/>
              <w:autoSpaceDE w:val="0"/>
              <w:autoSpaceDN w:val="0"/>
              <w:adjustRightInd w:val="0"/>
              <w:jc w:val="both"/>
              <w:rPr>
                <w:rFonts w:cs="Arial"/>
                <w:lang w:eastAsia="ru-RU"/>
              </w:rPr>
            </w:pPr>
          </w:p>
        </w:tc>
        <w:tc>
          <w:tcPr>
            <w:tcW w:w="4484" w:type="dxa"/>
          </w:tcPr>
          <w:p w14:paraId="25B6FA82"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 xml:space="preserve">оказания помощи в проведении ознакомительных экскурсий по гостиничному комплексу или иному средству размещения для </w:t>
            </w:r>
            <w:r w:rsidRPr="00275F0F">
              <w:rPr>
                <w:rFonts w:cs="Times New Roman"/>
                <w:lang w:eastAsia="ru-RU"/>
              </w:rPr>
              <w:lastRenderedPageBreak/>
              <w:t>заинтересованных лиц; встречи и регистрации гостей гостиничного комплекса или иного средства размещения; ввода данных о гостях в информационную систему управления гостиничным комплексом или иным средством размещения; выдачи зарегистрированным гостям ключей от номера гостиничного комплекса или иного средства размещения и их хранение; 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 приема на хранение ценностей гостей гостиничных комплексов или иных средств размещения; прием заказов гостей на основные и дополнительные услуги гостиничного комплекса или иного средства размещения; выполнение услуг гостиницы, закрепленных за сотрудниками службы приема и размещения гостиничного комплекса или иного средства размещения; проведение расчетов с гостями во время их нахождения в гостиничном комплексе или ином средстве размещения; проведение расчетных операций при отъезде гостей из гостиничного комплекса или иного средства размещения; хранение и выдача багажа гостей гостиничных комплексов и иных средств размещения; приема корреспонденции для гостей и ее доставка адресату; 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 использовать специализированные программные комплексы, применяемые в гостиницах и иных средствах размещения; оказывать помощь гостям в чрезвычайных ситуациях, в том числе при эвакуации из гостиничного комплекса или иного средства размещения</w:t>
            </w:r>
          </w:p>
        </w:tc>
      </w:tr>
      <w:tr w:rsidR="00275F0F" w:rsidRPr="00275F0F" w14:paraId="6EA1EEA2" w14:textId="77777777" w:rsidTr="00964504">
        <w:trPr>
          <w:trHeight w:val="481"/>
          <w:jc w:val="center"/>
        </w:trPr>
        <w:tc>
          <w:tcPr>
            <w:tcW w:w="2794" w:type="dxa"/>
            <w:vMerge/>
          </w:tcPr>
          <w:p w14:paraId="7B552C98" w14:textId="77777777" w:rsidR="00275F0F" w:rsidRPr="00275F0F" w:rsidRDefault="00275F0F" w:rsidP="00275F0F">
            <w:pPr>
              <w:suppressAutoHyphens w:val="0"/>
              <w:jc w:val="both"/>
              <w:rPr>
                <w:rFonts w:cs="Times New Roman"/>
                <w:i/>
                <w:szCs w:val="22"/>
                <w:lang w:eastAsia="ru-RU"/>
              </w:rPr>
            </w:pPr>
          </w:p>
        </w:tc>
        <w:tc>
          <w:tcPr>
            <w:tcW w:w="3125" w:type="dxa"/>
            <w:vMerge/>
          </w:tcPr>
          <w:p w14:paraId="0D9CC778" w14:textId="77777777" w:rsidR="00275F0F" w:rsidRPr="00275F0F" w:rsidRDefault="00275F0F" w:rsidP="00275F0F">
            <w:pPr>
              <w:suppressAutoHyphens w:val="0"/>
              <w:jc w:val="both"/>
              <w:rPr>
                <w:rFonts w:cs="Times New Roman"/>
                <w:lang w:eastAsia="ru-RU"/>
              </w:rPr>
            </w:pPr>
          </w:p>
        </w:tc>
        <w:tc>
          <w:tcPr>
            <w:tcW w:w="4484" w:type="dxa"/>
          </w:tcPr>
          <w:p w14:paraId="529D10FF"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предоставлять гостям информацию о службах и услугах гостиничного комплекса или иного </w:t>
            </w:r>
            <w:r w:rsidRPr="00275F0F">
              <w:rPr>
                <w:rFonts w:cs="Times New Roman"/>
                <w:lang w:eastAsia="ru-RU"/>
              </w:rPr>
              <w:lastRenderedPageBreak/>
              <w:t>средства размещения; предоставлять гостям информацию о городе (населенном пункте), в котором расположен гостиничный комплекс или иное средство размещения; оказывать помощь в проведении ознакомительных экскурсий по гостиничному комплексу или иному средству размещения для заинтересованных лиц; оказывать помощь гостям в чрезвычайных ситуациях, в том числе при эвакуации из гостиничного комплекса или иного средства размещения; 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 осуществлять регистрацию российских и иностранных гостей гостиничного комплекса или иного средства размещения; обрабатывать информацию о гостях гостиничного комплекса или иного средства размещения с использование специализированных программных комплексов; осуществлять расчеты с гостями во время их размещения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информировать о деятельности служб и услугах гостиничного комплекса или иного средства размещения; хранить ключи и ценности гостей в соответствии с правилами гостиничного комплекса или иного средства размещения</w:t>
            </w:r>
          </w:p>
        </w:tc>
      </w:tr>
      <w:tr w:rsidR="00275F0F" w:rsidRPr="00275F0F" w14:paraId="23131315" w14:textId="77777777" w:rsidTr="00964504">
        <w:trPr>
          <w:trHeight w:val="473"/>
          <w:jc w:val="center"/>
        </w:trPr>
        <w:tc>
          <w:tcPr>
            <w:tcW w:w="2794" w:type="dxa"/>
            <w:vMerge/>
          </w:tcPr>
          <w:p w14:paraId="554CC18C" w14:textId="77777777" w:rsidR="00275F0F" w:rsidRPr="00275F0F" w:rsidRDefault="00275F0F" w:rsidP="00275F0F">
            <w:pPr>
              <w:suppressAutoHyphens w:val="0"/>
              <w:jc w:val="both"/>
              <w:rPr>
                <w:rFonts w:cs="Times New Roman"/>
                <w:lang w:eastAsia="ru-RU"/>
              </w:rPr>
            </w:pPr>
          </w:p>
        </w:tc>
        <w:tc>
          <w:tcPr>
            <w:tcW w:w="3125" w:type="dxa"/>
            <w:vMerge/>
          </w:tcPr>
          <w:p w14:paraId="7CAA0C12" w14:textId="77777777" w:rsidR="00275F0F" w:rsidRPr="00275F0F" w:rsidRDefault="00275F0F" w:rsidP="00275F0F">
            <w:pPr>
              <w:suppressAutoHyphens w:val="0"/>
              <w:jc w:val="both"/>
              <w:rPr>
                <w:rFonts w:cs="Times New Roman"/>
                <w:lang w:eastAsia="ru-RU"/>
              </w:rPr>
            </w:pPr>
          </w:p>
        </w:tc>
        <w:tc>
          <w:tcPr>
            <w:tcW w:w="4484" w:type="dxa"/>
          </w:tcPr>
          <w:p w14:paraId="229E042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w:t>
            </w:r>
            <w:r w:rsidRPr="00275F0F">
              <w:rPr>
                <w:rFonts w:cs="Times New Roman"/>
                <w:lang w:eastAsia="ru-RU"/>
              </w:rPr>
              <w:lastRenderedPageBreak/>
              <w:t>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05188D6" w14:textId="77777777" w:rsidTr="00964504">
        <w:trPr>
          <w:trHeight w:val="550"/>
          <w:jc w:val="center"/>
        </w:trPr>
        <w:tc>
          <w:tcPr>
            <w:tcW w:w="2794" w:type="dxa"/>
            <w:vMerge/>
          </w:tcPr>
          <w:p w14:paraId="2DCFD336" w14:textId="77777777" w:rsidR="00275F0F" w:rsidRPr="00275F0F" w:rsidRDefault="00275F0F" w:rsidP="00275F0F">
            <w:pPr>
              <w:suppressAutoHyphens w:val="0"/>
              <w:jc w:val="both"/>
              <w:rPr>
                <w:rFonts w:cs="Times New Roman"/>
                <w:lang w:eastAsia="ru-RU"/>
              </w:rPr>
            </w:pPr>
          </w:p>
        </w:tc>
        <w:tc>
          <w:tcPr>
            <w:tcW w:w="3125" w:type="dxa"/>
            <w:vMerge w:val="restart"/>
          </w:tcPr>
          <w:p w14:paraId="18E69C8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2.2. Организовывать и осуществлять эксплуатацию номерного фонда гостиничного предприятия</w:t>
            </w:r>
          </w:p>
          <w:p w14:paraId="620ECB31" w14:textId="77777777" w:rsidR="00275F0F" w:rsidRPr="00275F0F" w:rsidRDefault="00275F0F" w:rsidP="00275F0F">
            <w:pPr>
              <w:suppressAutoHyphens w:val="0"/>
              <w:jc w:val="both"/>
              <w:rPr>
                <w:rFonts w:cs="Times New Roman"/>
                <w:lang w:eastAsia="ru-RU"/>
              </w:rPr>
            </w:pPr>
          </w:p>
        </w:tc>
        <w:tc>
          <w:tcPr>
            <w:tcW w:w="4484" w:type="dxa"/>
          </w:tcPr>
          <w:p w14:paraId="6C95F7D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 xml:space="preserve">контроля выполнения сотрудниками стандартов обслуживания и регламентов служб питания, приема и размещения, номерного фонда; взаимодействия с отделами (службами) гостиничного комплекса; управления конфликтными ситуациями в департаментах (службах, отделах); подготовка отчетов о своей работе за смену; проведение текущего аудита службы приема и размещения гостиничного комплекса или иного средства размещения; передача дел и </w:t>
            </w:r>
            <w:r w:rsidRPr="00275F0F">
              <w:rPr>
                <w:rFonts w:cs="Times New Roman"/>
                <w:lang w:eastAsia="ru-RU"/>
              </w:rPr>
              <w:lastRenderedPageBreak/>
              <w:t>отчетов по окончании смены дежурному администратору службы приема и размещения</w:t>
            </w:r>
          </w:p>
        </w:tc>
      </w:tr>
      <w:tr w:rsidR="00275F0F" w:rsidRPr="00275F0F" w14:paraId="614DE441" w14:textId="77777777" w:rsidTr="00964504">
        <w:trPr>
          <w:trHeight w:val="550"/>
          <w:jc w:val="center"/>
        </w:trPr>
        <w:tc>
          <w:tcPr>
            <w:tcW w:w="2794" w:type="dxa"/>
            <w:vMerge/>
          </w:tcPr>
          <w:p w14:paraId="62FB474B" w14:textId="77777777" w:rsidR="00275F0F" w:rsidRPr="00275F0F" w:rsidRDefault="00275F0F" w:rsidP="00275F0F">
            <w:pPr>
              <w:suppressAutoHyphens w:val="0"/>
              <w:jc w:val="both"/>
              <w:rPr>
                <w:rFonts w:cs="Times New Roman"/>
                <w:lang w:eastAsia="ru-RU"/>
              </w:rPr>
            </w:pPr>
          </w:p>
        </w:tc>
        <w:tc>
          <w:tcPr>
            <w:tcW w:w="3125" w:type="dxa"/>
            <w:vMerge/>
          </w:tcPr>
          <w:p w14:paraId="5CEAE202"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9ED57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 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 использовать информационные технологии для ведения делопроизводства и выполнения регламентов служб питания, приема и размещения, номерного фонда; 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75F0F" w:rsidRPr="00275F0F" w14:paraId="18CE3C3E" w14:textId="77777777" w:rsidTr="00964504">
        <w:trPr>
          <w:trHeight w:val="550"/>
          <w:jc w:val="center"/>
        </w:trPr>
        <w:tc>
          <w:tcPr>
            <w:tcW w:w="2794" w:type="dxa"/>
            <w:vMerge/>
          </w:tcPr>
          <w:p w14:paraId="043A85D5" w14:textId="77777777" w:rsidR="00275F0F" w:rsidRPr="00275F0F" w:rsidRDefault="00275F0F" w:rsidP="00275F0F">
            <w:pPr>
              <w:suppressAutoHyphens w:val="0"/>
              <w:jc w:val="both"/>
              <w:rPr>
                <w:rFonts w:cs="Times New Roman"/>
                <w:lang w:eastAsia="ru-RU"/>
              </w:rPr>
            </w:pPr>
          </w:p>
        </w:tc>
        <w:tc>
          <w:tcPr>
            <w:tcW w:w="3125" w:type="dxa"/>
            <w:vMerge/>
          </w:tcPr>
          <w:p w14:paraId="542CE54A"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9652877"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w:t>
            </w:r>
            <w:r w:rsidRPr="00275F0F">
              <w:rPr>
                <w:rFonts w:cs="Times New Roman"/>
                <w:lang w:eastAsia="ru-RU"/>
              </w:rPr>
              <w:lastRenderedPageBreak/>
              <w:t>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48823137" w14:textId="77777777" w:rsidTr="00964504">
        <w:trPr>
          <w:trHeight w:val="460"/>
          <w:jc w:val="center"/>
        </w:trPr>
        <w:tc>
          <w:tcPr>
            <w:tcW w:w="2794" w:type="dxa"/>
            <w:vMerge/>
          </w:tcPr>
          <w:p w14:paraId="3AE9D64A" w14:textId="77777777" w:rsidR="00275F0F" w:rsidRPr="00275F0F" w:rsidRDefault="00275F0F" w:rsidP="00275F0F">
            <w:pPr>
              <w:suppressAutoHyphens w:val="0"/>
              <w:jc w:val="both"/>
              <w:rPr>
                <w:rFonts w:cs="Times New Roman"/>
                <w:lang w:eastAsia="ru-RU"/>
              </w:rPr>
            </w:pPr>
          </w:p>
        </w:tc>
        <w:tc>
          <w:tcPr>
            <w:tcW w:w="3125" w:type="dxa"/>
            <w:vMerge w:val="restart"/>
          </w:tcPr>
          <w:p w14:paraId="37CE9E77"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2.3. Организовывать и осуществлять бронирование и продажу гостиничных услуг</w:t>
            </w:r>
          </w:p>
          <w:p w14:paraId="0CA1FCF2" w14:textId="77777777" w:rsidR="00275F0F" w:rsidRPr="00275F0F" w:rsidRDefault="00275F0F" w:rsidP="00275F0F">
            <w:pPr>
              <w:suppressAutoHyphens w:val="0"/>
              <w:jc w:val="both"/>
              <w:rPr>
                <w:rFonts w:cs="Times New Roman"/>
                <w:lang w:eastAsia="ru-RU"/>
              </w:rPr>
            </w:pPr>
          </w:p>
        </w:tc>
        <w:tc>
          <w:tcPr>
            <w:tcW w:w="4484" w:type="dxa"/>
          </w:tcPr>
          <w:p w14:paraId="3D718ED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омощь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 и прочих услуг, оказываемых организациями в городе (населенном пункте), в котором расположен гостиничный комплекс или иное средство размещения; информирования гостей о службах и услугах гостиничного комплекса или иного средства размещения; информирования гостей о городе (населенном пункте), в котором расположен гостиничный комплекс или иное средство размещения</w:t>
            </w:r>
          </w:p>
        </w:tc>
      </w:tr>
      <w:tr w:rsidR="00275F0F" w:rsidRPr="00275F0F" w14:paraId="13060545" w14:textId="77777777" w:rsidTr="00964504">
        <w:trPr>
          <w:trHeight w:val="460"/>
          <w:jc w:val="center"/>
        </w:trPr>
        <w:tc>
          <w:tcPr>
            <w:tcW w:w="2794" w:type="dxa"/>
            <w:vMerge/>
          </w:tcPr>
          <w:p w14:paraId="45A6D3A9" w14:textId="77777777" w:rsidR="00275F0F" w:rsidRPr="00275F0F" w:rsidRDefault="00275F0F" w:rsidP="00275F0F">
            <w:pPr>
              <w:suppressAutoHyphens w:val="0"/>
              <w:jc w:val="both"/>
              <w:rPr>
                <w:rFonts w:cs="Times New Roman"/>
                <w:lang w:eastAsia="ru-RU"/>
              </w:rPr>
            </w:pPr>
          </w:p>
        </w:tc>
        <w:tc>
          <w:tcPr>
            <w:tcW w:w="3125" w:type="dxa"/>
            <w:vMerge/>
          </w:tcPr>
          <w:p w14:paraId="2C12DB94" w14:textId="77777777" w:rsidR="00275F0F" w:rsidRPr="00275F0F" w:rsidRDefault="00275F0F" w:rsidP="00275F0F">
            <w:pPr>
              <w:suppressAutoHyphens w:val="0"/>
              <w:jc w:val="both"/>
              <w:rPr>
                <w:rFonts w:cs="Times New Roman"/>
                <w:lang w:eastAsia="ru-RU"/>
              </w:rPr>
            </w:pPr>
          </w:p>
        </w:tc>
        <w:tc>
          <w:tcPr>
            <w:tcW w:w="4484" w:type="dxa"/>
          </w:tcPr>
          <w:p w14:paraId="6A7E86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w:t>
            </w:r>
            <w:r w:rsidRPr="00275F0F">
              <w:rPr>
                <w:rFonts w:cs="Times New Roman"/>
                <w:lang w:eastAsia="ru-RU"/>
              </w:rPr>
              <w:lastRenderedPageBreak/>
              <w:t>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 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 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tc>
      </w:tr>
      <w:tr w:rsidR="00275F0F" w:rsidRPr="00275F0F" w14:paraId="7738113D" w14:textId="77777777" w:rsidTr="00964504">
        <w:trPr>
          <w:trHeight w:val="460"/>
          <w:jc w:val="center"/>
        </w:trPr>
        <w:tc>
          <w:tcPr>
            <w:tcW w:w="2794" w:type="dxa"/>
            <w:vMerge/>
          </w:tcPr>
          <w:p w14:paraId="6904F4A4" w14:textId="77777777" w:rsidR="00275F0F" w:rsidRPr="00275F0F" w:rsidRDefault="00275F0F" w:rsidP="00275F0F">
            <w:pPr>
              <w:suppressAutoHyphens w:val="0"/>
              <w:jc w:val="both"/>
              <w:rPr>
                <w:rFonts w:cs="Times New Roman"/>
                <w:lang w:eastAsia="ru-RU"/>
              </w:rPr>
            </w:pPr>
          </w:p>
        </w:tc>
        <w:tc>
          <w:tcPr>
            <w:tcW w:w="3125" w:type="dxa"/>
            <w:vMerge/>
          </w:tcPr>
          <w:p w14:paraId="7E2A29D7" w14:textId="77777777" w:rsidR="00275F0F" w:rsidRPr="00275F0F" w:rsidRDefault="00275F0F" w:rsidP="00275F0F">
            <w:pPr>
              <w:suppressAutoHyphens w:val="0"/>
              <w:jc w:val="both"/>
              <w:rPr>
                <w:rFonts w:cs="Times New Roman"/>
                <w:lang w:eastAsia="ru-RU"/>
              </w:rPr>
            </w:pPr>
          </w:p>
        </w:tc>
        <w:tc>
          <w:tcPr>
            <w:tcW w:w="4484" w:type="dxa"/>
          </w:tcPr>
          <w:p w14:paraId="32941D62"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Знания</w:t>
            </w:r>
            <w:r w:rsidRPr="00275F0F">
              <w:rPr>
                <w:rFonts w:cs="Times New Roman"/>
                <w:b/>
                <w:szCs w:val="22"/>
                <w:lang w:eastAsia="ru-RU"/>
              </w:rPr>
              <w:t xml:space="preserve">: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w:t>
            </w:r>
            <w:r w:rsidRPr="00275F0F">
              <w:rPr>
                <w:rFonts w:cs="Times New Roman"/>
                <w:lang w:eastAsia="ru-RU"/>
              </w:rPr>
              <w:lastRenderedPageBreak/>
              <w:t>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BF3518C" w14:textId="77777777" w:rsidTr="00964504">
        <w:trPr>
          <w:trHeight w:val="550"/>
          <w:jc w:val="center"/>
        </w:trPr>
        <w:tc>
          <w:tcPr>
            <w:tcW w:w="2794" w:type="dxa"/>
            <w:vMerge/>
          </w:tcPr>
          <w:p w14:paraId="3CFA4CCB" w14:textId="77777777" w:rsidR="00275F0F" w:rsidRPr="00275F0F" w:rsidRDefault="00275F0F" w:rsidP="00275F0F">
            <w:pPr>
              <w:suppressAutoHyphens w:val="0"/>
              <w:jc w:val="both"/>
              <w:rPr>
                <w:rFonts w:cs="Times New Roman"/>
                <w:lang w:eastAsia="ru-RU"/>
              </w:rPr>
            </w:pPr>
          </w:p>
        </w:tc>
        <w:tc>
          <w:tcPr>
            <w:tcW w:w="3125" w:type="dxa"/>
            <w:vMerge w:val="restart"/>
          </w:tcPr>
          <w:p w14:paraId="6960D67E"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2.4. Выполнение санитарно-эпидемиологических</w:t>
            </w:r>
          </w:p>
          <w:p w14:paraId="43119C4E" w14:textId="77777777" w:rsidR="00275F0F" w:rsidRPr="00275F0F" w:rsidRDefault="00275F0F" w:rsidP="00275F0F">
            <w:pPr>
              <w:suppressAutoHyphens w:val="0"/>
              <w:jc w:val="both"/>
              <w:rPr>
                <w:rFonts w:cs="Times New Roman"/>
                <w:lang w:eastAsia="ru-RU"/>
              </w:rPr>
            </w:pPr>
            <w:r w:rsidRPr="00275F0F">
              <w:rPr>
                <w:rFonts w:cs="Times New Roman"/>
                <w:lang w:eastAsia="ru-RU"/>
              </w:rPr>
              <w:t>требований к предоставлению гостиничных услуг</w:t>
            </w:r>
          </w:p>
        </w:tc>
        <w:tc>
          <w:tcPr>
            <w:tcW w:w="4484" w:type="dxa"/>
          </w:tcPr>
          <w:p w14:paraId="15A631D5"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оценки и планирования потребностей департаментов (служб, отделов) в материальных ресурсах и персонале; проведения вводного и текущего инструктажа подчиненных</w:t>
            </w:r>
          </w:p>
          <w:p w14:paraId="23D27586" w14:textId="77777777" w:rsidR="00275F0F" w:rsidRPr="00275F0F" w:rsidRDefault="00275F0F" w:rsidP="00275F0F">
            <w:pPr>
              <w:suppressAutoHyphens w:val="0"/>
              <w:jc w:val="both"/>
              <w:rPr>
                <w:rFonts w:cs="Times New Roman"/>
                <w:lang w:eastAsia="ru-RU"/>
              </w:rPr>
            </w:pPr>
            <w:r w:rsidRPr="00275F0F">
              <w:rPr>
                <w:rFonts w:cs="Times New Roman"/>
                <w:lang w:eastAsia="ru-RU"/>
              </w:rPr>
              <w:t>Распределения обязанностей и определение степени ответственности подчиненных; планирования текущей деятельности департаментов (служб, отделов) гостиничного комплекса; формирования системы бизнес-процессов, регламентов и стандартов гостиничного комплекса; координации и контроль деятельности департаментов (служб, отделов); стимулирования подчиненных и реализация мер по обеспечению их лояльности; организации и контроля соблюдения требований охраны труда на рабочем месте</w:t>
            </w:r>
          </w:p>
        </w:tc>
      </w:tr>
      <w:tr w:rsidR="00275F0F" w:rsidRPr="00275F0F" w14:paraId="73C059AE" w14:textId="77777777" w:rsidTr="00964504">
        <w:trPr>
          <w:trHeight w:val="550"/>
          <w:jc w:val="center"/>
        </w:trPr>
        <w:tc>
          <w:tcPr>
            <w:tcW w:w="2794" w:type="dxa"/>
            <w:vMerge/>
          </w:tcPr>
          <w:p w14:paraId="208C46B9" w14:textId="77777777" w:rsidR="00275F0F" w:rsidRPr="00275F0F" w:rsidRDefault="00275F0F" w:rsidP="00275F0F">
            <w:pPr>
              <w:suppressAutoHyphens w:val="0"/>
              <w:jc w:val="both"/>
              <w:rPr>
                <w:rFonts w:cs="Times New Roman"/>
                <w:lang w:eastAsia="ru-RU"/>
              </w:rPr>
            </w:pPr>
          </w:p>
        </w:tc>
        <w:tc>
          <w:tcPr>
            <w:tcW w:w="3125" w:type="dxa"/>
            <w:vMerge/>
          </w:tcPr>
          <w:p w14:paraId="4081D909" w14:textId="77777777" w:rsidR="00275F0F" w:rsidRPr="00275F0F" w:rsidRDefault="00275F0F" w:rsidP="00275F0F">
            <w:pPr>
              <w:suppressAutoHyphens w:val="0"/>
              <w:jc w:val="both"/>
              <w:rPr>
                <w:rFonts w:cs="Times New Roman"/>
                <w:lang w:eastAsia="ru-RU"/>
              </w:rPr>
            </w:pPr>
          </w:p>
        </w:tc>
        <w:tc>
          <w:tcPr>
            <w:tcW w:w="4484" w:type="dxa"/>
          </w:tcPr>
          <w:p w14:paraId="50700017"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осуществлять расчеты с гостями во время их нахождения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осуществлять текущий аудит службы приема и размещения гостиничного комплекса или иного средства размещения; осуществлять расчеты с гостями во время их выезда из гостиничного комплекса или иного средства размещения в наличной и безналичной форме; оформлять документы, подтверждающие пребывание гостя в гостиничном </w:t>
            </w:r>
            <w:r w:rsidRPr="00275F0F">
              <w:rPr>
                <w:rFonts w:cs="Times New Roman"/>
                <w:lang w:eastAsia="ru-RU"/>
              </w:rPr>
              <w:lastRenderedPageBreak/>
              <w:t>комплексе или ином средстве размещения; вести журнал передачи смены</w:t>
            </w:r>
          </w:p>
        </w:tc>
      </w:tr>
      <w:tr w:rsidR="00275F0F" w:rsidRPr="00275F0F" w14:paraId="53DEE3B8" w14:textId="77777777" w:rsidTr="00964504">
        <w:trPr>
          <w:trHeight w:val="550"/>
          <w:jc w:val="center"/>
        </w:trPr>
        <w:tc>
          <w:tcPr>
            <w:tcW w:w="2794" w:type="dxa"/>
            <w:vMerge/>
          </w:tcPr>
          <w:p w14:paraId="353D548F" w14:textId="77777777" w:rsidR="00275F0F" w:rsidRPr="00275F0F" w:rsidRDefault="00275F0F" w:rsidP="00275F0F">
            <w:pPr>
              <w:suppressAutoHyphens w:val="0"/>
              <w:jc w:val="both"/>
              <w:rPr>
                <w:rFonts w:cs="Times New Roman"/>
                <w:lang w:eastAsia="ru-RU"/>
              </w:rPr>
            </w:pPr>
          </w:p>
        </w:tc>
        <w:tc>
          <w:tcPr>
            <w:tcW w:w="3125" w:type="dxa"/>
            <w:vMerge/>
          </w:tcPr>
          <w:p w14:paraId="0CE1BE9B" w14:textId="77777777" w:rsidR="00275F0F" w:rsidRPr="00275F0F" w:rsidRDefault="00275F0F" w:rsidP="00275F0F">
            <w:pPr>
              <w:suppressAutoHyphens w:val="0"/>
              <w:jc w:val="both"/>
              <w:rPr>
                <w:rFonts w:cs="Times New Roman"/>
                <w:lang w:eastAsia="ru-RU"/>
              </w:rPr>
            </w:pPr>
          </w:p>
        </w:tc>
        <w:tc>
          <w:tcPr>
            <w:tcW w:w="4484" w:type="dxa"/>
          </w:tcPr>
          <w:p w14:paraId="4B59ECD1"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w:t>
            </w:r>
            <w:r w:rsidRPr="00275F0F">
              <w:rPr>
                <w:rFonts w:cs="Times New Roman"/>
                <w:lang w:eastAsia="ru-RU"/>
              </w:rPr>
              <w:lastRenderedPageBreak/>
              <w:t>багажа гостей в гостиницах и иных средствах размещения</w:t>
            </w:r>
          </w:p>
        </w:tc>
      </w:tr>
      <w:tr w:rsidR="00275F0F" w:rsidRPr="00275F0F" w14:paraId="1D21F3CA" w14:textId="77777777" w:rsidTr="00964504">
        <w:trPr>
          <w:trHeight w:val="550"/>
          <w:jc w:val="center"/>
        </w:trPr>
        <w:tc>
          <w:tcPr>
            <w:tcW w:w="2794" w:type="dxa"/>
          </w:tcPr>
          <w:p w14:paraId="28D2E2DC" w14:textId="77777777" w:rsidR="00275F0F" w:rsidRPr="00275F0F" w:rsidRDefault="00275F0F" w:rsidP="00275F0F">
            <w:pPr>
              <w:suppressAutoHyphens w:val="0"/>
              <w:jc w:val="both"/>
              <w:rPr>
                <w:rFonts w:cs="Times New Roman"/>
                <w:lang w:eastAsia="ru-RU"/>
              </w:rPr>
            </w:pPr>
            <w:r w:rsidRPr="00275F0F">
              <w:rPr>
                <w:rFonts w:cs="Times New Roman"/>
                <w:szCs w:val="22"/>
                <w:lang w:eastAsia="ru-RU"/>
              </w:rPr>
              <w:lastRenderedPageBreak/>
              <w:t xml:space="preserve">Освоение профессии рабочего, должности </w:t>
            </w:r>
            <w:r w:rsidRPr="00275F0F">
              <w:rPr>
                <w:rFonts w:cs="Times New Roman"/>
                <w:lang w:eastAsia="ru-RU"/>
              </w:rPr>
              <w:t xml:space="preserve">служащего </w:t>
            </w:r>
            <w:r w:rsidRPr="00275F0F">
              <w:rPr>
                <w:rFonts w:cs="Times New Roman"/>
                <w:iCs/>
                <w:lang w:eastAsia="ru-RU"/>
              </w:rPr>
              <w:t>(одной или несколько) в соответствии с перечнем профессий рабочих, должностей служащих, соответствующих профессиональной деятельности выпускников</w:t>
            </w:r>
          </w:p>
        </w:tc>
        <w:tc>
          <w:tcPr>
            <w:tcW w:w="3125" w:type="dxa"/>
          </w:tcPr>
          <w:p w14:paraId="3D55E3AB" w14:textId="3217CAD4" w:rsidR="00275F0F" w:rsidRPr="00275F0F" w:rsidRDefault="00275F0F" w:rsidP="00275F0F">
            <w:pPr>
              <w:suppressAutoHyphens w:val="0"/>
              <w:jc w:val="both"/>
              <w:rPr>
                <w:rFonts w:cs="Times New Roman"/>
                <w:lang w:eastAsia="ru-RU"/>
              </w:rPr>
            </w:pPr>
            <w:r w:rsidRPr="00275F0F">
              <w:rPr>
                <w:rFonts w:cs="Times New Roman"/>
                <w:lang w:eastAsia="ru-RU"/>
              </w:rPr>
              <w:t xml:space="preserve">ПК 3.1 Выполнение работ по должности служащего </w:t>
            </w:r>
            <w:r w:rsidR="003522E0" w:rsidRPr="003522E0">
              <w:rPr>
                <w:rFonts w:cs="Times New Roman"/>
                <w:lang w:eastAsia="ru-RU"/>
              </w:rPr>
              <w:t xml:space="preserve">20062 Администратор </w:t>
            </w:r>
          </w:p>
        </w:tc>
        <w:tc>
          <w:tcPr>
            <w:tcW w:w="4484" w:type="dxa"/>
          </w:tcPr>
          <w:p w14:paraId="230BF77B" w14:textId="77777777" w:rsidR="00275F0F" w:rsidRPr="00275F0F" w:rsidRDefault="00275F0F" w:rsidP="00275F0F">
            <w:pPr>
              <w:widowControl w:val="0"/>
              <w:suppressAutoHyphens w:val="0"/>
              <w:autoSpaceDE w:val="0"/>
              <w:autoSpaceDN w:val="0"/>
              <w:adjustRightInd w:val="0"/>
              <w:jc w:val="both"/>
              <w:rPr>
                <w:rFonts w:cs="Times New Roman"/>
                <w:bCs/>
                <w:lang w:eastAsia="ru-RU"/>
              </w:rPr>
            </w:pPr>
            <w:r w:rsidRPr="00275F0F">
              <w:rPr>
                <w:rFonts w:cs="Times New Roman"/>
                <w:b/>
                <w:lang w:eastAsia="ru-RU"/>
              </w:rPr>
              <w:t xml:space="preserve">Навыки: </w:t>
            </w:r>
            <w:r w:rsidRPr="00275F0F">
              <w:rPr>
                <w:rFonts w:cs="Times New Roman"/>
                <w:bCs/>
                <w:lang w:eastAsia="ru-RU"/>
              </w:rPr>
              <w:t>резервировать номера; регистрировать, размещать и выписывать гостя; предоставлять услуги проживающим в гостинице</w:t>
            </w:r>
          </w:p>
        </w:tc>
      </w:tr>
    </w:tbl>
    <w:p w14:paraId="3A925883" w14:textId="77777777" w:rsidR="00275F0F" w:rsidRPr="00275F0F" w:rsidRDefault="00275F0F" w:rsidP="00275F0F">
      <w:pPr>
        <w:suppressAutoHyphens w:val="0"/>
        <w:spacing w:line="276" w:lineRule="auto"/>
        <w:ind w:firstLine="709"/>
        <w:jc w:val="both"/>
        <w:rPr>
          <w:rFonts w:cs="Times New Roman"/>
          <w:lang w:eastAsia="ru-RU"/>
        </w:rPr>
      </w:pPr>
    </w:p>
    <w:p w14:paraId="1B5A620C" w14:textId="77777777" w:rsidR="00275F0F" w:rsidRPr="00275F0F" w:rsidRDefault="00275F0F" w:rsidP="00275F0F">
      <w:pPr>
        <w:widowControl w:val="0"/>
        <w:autoSpaceDE w:val="0"/>
        <w:spacing w:line="276" w:lineRule="auto"/>
        <w:ind w:firstLine="708"/>
        <w:jc w:val="center"/>
        <w:rPr>
          <w:b/>
          <w:sz w:val="28"/>
          <w:szCs w:val="28"/>
        </w:rPr>
      </w:pPr>
      <w:r w:rsidRPr="00275F0F">
        <w:rPr>
          <w:b/>
          <w:sz w:val="28"/>
          <w:szCs w:val="28"/>
        </w:rPr>
        <w:t>5. СТРУКТУРА ОБРАЗОВАТЕЛЬНОЙ ПРОГРАММЫ</w:t>
      </w:r>
    </w:p>
    <w:p w14:paraId="757032A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Обязательная часть образовательной программы направлена на формирование общих и профессиональных компетенций, предусмотренных главой III ФГОС СПО по специальности, и составляет 1908 часов или 70 процентов от общего объема времени, отведенного на ее освоение. </w:t>
      </w:r>
    </w:p>
    <w:p w14:paraId="6C536D9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Вариативная часть образовательной программы (828 часов - 30 процентов) дает возможность расширения основных видов деятельности, к которым должен быть готов выпускник, освоивший образовательную программу, согласно получаемой квалификации, углубления подготовки обучающегося,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 </w:t>
      </w:r>
    </w:p>
    <w:p w14:paraId="57A0BDC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учебного плана по специальности 43.02.16 Туризм и гостеприимство на базе основного общего образования учитывались следующие нормы: </w:t>
      </w:r>
    </w:p>
    <w:p w14:paraId="4C9D7FD7" w14:textId="77777777" w:rsidR="00275F0F" w:rsidRPr="00275F0F" w:rsidRDefault="00275F0F" w:rsidP="00275F0F">
      <w:pPr>
        <w:widowControl w:val="0"/>
        <w:autoSpaceDE w:val="0"/>
        <w:spacing w:line="276"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6"/>
        <w:gridCol w:w="4268"/>
      </w:tblGrid>
      <w:tr w:rsidR="00275F0F" w:rsidRPr="00275F0F" w14:paraId="5AB308D7" w14:textId="77777777" w:rsidTr="00964504">
        <w:tc>
          <w:tcPr>
            <w:tcW w:w="6062" w:type="dxa"/>
            <w:shd w:val="clear" w:color="auto" w:fill="auto"/>
          </w:tcPr>
          <w:p w14:paraId="513E414F" w14:textId="77777777" w:rsidR="00275F0F" w:rsidRPr="00275F0F" w:rsidRDefault="00275F0F" w:rsidP="00275F0F">
            <w:pPr>
              <w:widowControl w:val="0"/>
              <w:autoSpaceDE w:val="0"/>
              <w:jc w:val="center"/>
              <w:rPr>
                <w:b/>
              </w:rPr>
            </w:pPr>
            <w:r w:rsidRPr="00275F0F">
              <w:rPr>
                <w:b/>
              </w:rPr>
              <w:t>Структура образовательной программы</w:t>
            </w:r>
          </w:p>
        </w:tc>
        <w:tc>
          <w:tcPr>
            <w:tcW w:w="4358" w:type="dxa"/>
            <w:shd w:val="clear" w:color="auto" w:fill="auto"/>
          </w:tcPr>
          <w:p w14:paraId="5C5C443F" w14:textId="77777777" w:rsidR="00275F0F" w:rsidRPr="00275F0F" w:rsidRDefault="00275F0F" w:rsidP="00275F0F">
            <w:pPr>
              <w:widowControl w:val="0"/>
              <w:autoSpaceDE w:val="0"/>
              <w:jc w:val="center"/>
              <w:rPr>
                <w:b/>
              </w:rPr>
            </w:pPr>
            <w:r w:rsidRPr="00275F0F">
              <w:rPr>
                <w:b/>
              </w:rPr>
              <w:t>Объем образовательной программы в академических часах</w:t>
            </w:r>
          </w:p>
        </w:tc>
      </w:tr>
      <w:tr w:rsidR="00275F0F" w:rsidRPr="00275F0F" w14:paraId="5B39D09B" w14:textId="77777777" w:rsidTr="00964504">
        <w:tc>
          <w:tcPr>
            <w:tcW w:w="6062" w:type="dxa"/>
            <w:shd w:val="clear" w:color="auto" w:fill="auto"/>
          </w:tcPr>
          <w:p w14:paraId="216705C9" w14:textId="77777777" w:rsidR="00275F0F" w:rsidRPr="00275F0F" w:rsidRDefault="00275F0F" w:rsidP="00275F0F">
            <w:pPr>
              <w:widowControl w:val="0"/>
              <w:autoSpaceDE w:val="0"/>
              <w:jc w:val="both"/>
            </w:pPr>
            <w:r w:rsidRPr="00275F0F">
              <w:t>Общеобразовательный учебный цикл</w:t>
            </w:r>
          </w:p>
        </w:tc>
        <w:tc>
          <w:tcPr>
            <w:tcW w:w="4358" w:type="dxa"/>
            <w:shd w:val="clear" w:color="auto" w:fill="auto"/>
          </w:tcPr>
          <w:p w14:paraId="0855B628" w14:textId="77777777" w:rsidR="00275F0F" w:rsidRPr="00275F0F" w:rsidRDefault="00275F0F" w:rsidP="00275F0F">
            <w:pPr>
              <w:widowControl w:val="0"/>
              <w:autoSpaceDE w:val="0"/>
              <w:jc w:val="center"/>
            </w:pPr>
            <w:r w:rsidRPr="00275F0F">
              <w:t>1476</w:t>
            </w:r>
          </w:p>
        </w:tc>
      </w:tr>
      <w:tr w:rsidR="00275F0F" w:rsidRPr="00275F0F" w14:paraId="6CD85D42" w14:textId="77777777" w:rsidTr="00964504">
        <w:tc>
          <w:tcPr>
            <w:tcW w:w="6062" w:type="dxa"/>
            <w:shd w:val="clear" w:color="auto" w:fill="auto"/>
          </w:tcPr>
          <w:p w14:paraId="5404AD5D" w14:textId="77777777" w:rsidR="00275F0F" w:rsidRPr="00275F0F" w:rsidRDefault="00275F0F" w:rsidP="00275F0F">
            <w:pPr>
              <w:widowControl w:val="0"/>
              <w:autoSpaceDE w:val="0"/>
              <w:jc w:val="both"/>
            </w:pPr>
            <w:r w:rsidRPr="00275F0F">
              <w:t>Дисциплины (модули)</w:t>
            </w:r>
          </w:p>
        </w:tc>
        <w:tc>
          <w:tcPr>
            <w:tcW w:w="4358" w:type="dxa"/>
            <w:shd w:val="clear" w:color="auto" w:fill="auto"/>
          </w:tcPr>
          <w:p w14:paraId="527BA792" w14:textId="77777777" w:rsidR="00275F0F" w:rsidRPr="00275F0F" w:rsidRDefault="00275F0F" w:rsidP="00275F0F">
            <w:pPr>
              <w:widowControl w:val="0"/>
              <w:autoSpaceDE w:val="0"/>
              <w:jc w:val="center"/>
            </w:pPr>
            <w:r w:rsidRPr="00275F0F">
              <w:t>1800 (не менее 1476 ФГОС)</w:t>
            </w:r>
          </w:p>
        </w:tc>
      </w:tr>
      <w:tr w:rsidR="00275F0F" w:rsidRPr="00275F0F" w14:paraId="0F2CD98D" w14:textId="77777777" w:rsidTr="00964504">
        <w:tc>
          <w:tcPr>
            <w:tcW w:w="6062" w:type="dxa"/>
            <w:shd w:val="clear" w:color="auto" w:fill="auto"/>
          </w:tcPr>
          <w:p w14:paraId="437EA948" w14:textId="77777777" w:rsidR="00275F0F" w:rsidRPr="00275F0F" w:rsidRDefault="00275F0F" w:rsidP="00275F0F">
            <w:pPr>
              <w:widowControl w:val="0"/>
              <w:autoSpaceDE w:val="0"/>
              <w:jc w:val="both"/>
            </w:pPr>
            <w:r w:rsidRPr="00275F0F">
              <w:t>Практика</w:t>
            </w:r>
          </w:p>
        </w:tc>
        <w:tc>
          <w:tcPr>
            <w:tcW w:w="4358" w:type="dxa"/>
            <w:shd w:val="clear" w:color="auto" w:fill="auto"/>
          </w:tcPr>
          <w:p w14:paraId="6D31162E" w14:textId="77777777" w:rsidR="00275F0F" w:rsidRPr="00275F0F" w:rsidRDefault="00275F0F" w:rsidP="00275F0F">
            <w:pPr>
              <w:widowControl w:val="0"/>
              <w:autoSpaceDE w:val="0"/>
              <w:jc w:val="center"/>
            </w:pPr>
            <w:r w:rsidRPr="00275F0F">
              <w:t>936 (не менее 432 ФГОС)</w:t>
            </w:r>
          </w:p>
        </w:tc>
      </w:tr>
      <w:tr w:rsidR="00275F0F" w:rsidRPr="00275F0F" w14:paraId="727C249A" w14:textId="77777777" w:rsidTr="00964504">
        <w:tc>
          <w:tcPr>
            <w:tcW w:w="6062" w:type="dxa"/>
            <w:shd w:val="clear" w:color="auto" w:fill="auto"/>
          </w:tcPr>
          <w:p w14:paraId="46A2ACFF" w14:textId="77777777" w:rsidR="00275F0F" w:rsidRPr="00275F0F" w:rsidRDefault="00275F0F" w:rsidP="00275F0F">
            <w:pPr>
              <w:widowControl w:val="0"/>
              <w:autoSpaceDE w:val="0"/>
              <w:jc w:val="both"/>
            </w:pPr>
            <w:r w:rsidRPr="00275F0F">
              <w:t>Государственная итоговая аттестация</w:t>
            </w:r>
          </w:p>
        </w:tc>
        <w:tc>
          <w:tcPr>
            <w:tcW w:w="4358" w:type="dxa"/>
            <w:shd w:val="clear" w:color="auto" w:fill="auto"/>
          </w:tcPr>
          <w:p w14:paraId="69D38402" w14:textId="77777777" w:rsidR="00275F0F" w:rsidRPr="00275F0F" w:rsidRDefault="00275F0F" w:rsidP="00275F0F">
            <w:pPr>
              <w:widowControl w:val="0"/>
              <w:autoSpaceDE w:val="0"/>
              <w:jc w:val="center"/>
            </w:pPr>
            <w:r w:rsidRPr="00275F0F">
              <w:t>216</w:t>
            </w:r>
          </w:p>
        </w:tc>
      </w:tr>
      <w:tr w:rsidR="00275F0F" w:rsidRPr="00275F0F" w14:paraId="72D0039A" w14:textId="77777777" w:rsidTr="00964504">
        <w:tc>
          <w:tcPr>
            <w:tcW w:w="6062" w:type="dxa"/>
            <w:shd w:val="clear" w:color="auto" w:fill="auto"/>
          </w:tcPr>
          <w:p w14:paraId="1F952D05" w14:textId="77777777" w:rsidR="00275F0F" w:rsidRPr="00275F0F" w:rsidRDefault="00275F0F" w:rsidP="00275F0F">
            <w:pPr>
              <w:widowControl w:val="0"/>
              <w:autoSpaceDE w:val="0"/>
              <w:jc w:val="both"/>
            </w:pPr>
            <w:r w:rsidRPr="00275F0F">
              <w:t>Общий объем образовательной программы:</w:t>
            </w:r>
          </w:p>
        </w:tc>
        <w:tc>
          <w:tcPr>
            <w:tcW w:w="4358" w:type="dxa"/>
            <w:shd w:val="clear" w:color="auto" w:fill="auto"/>
          </w:tcPr>
          <w:p w14:paraId="38ECE312" w14:textId="77777777" w:rsidR="00275F0F" w:rsidRPr="00275F0F" w:rsidRDefault="00275F0F" w:rsidP="00275F0F">
            <w:pPr>
              <w:widowControl w:val="0"/>
              <w:autoSpaceDE w:val="0"/>
              <w:jc w:val="center"/>
            </w:pPr>
          </w:p>
        </w:tc>
      </w:tr>
      <w:tr w:rsidR="00275F0F" w:rsidRPr="00275F0F" w14:paraId="75BBE4F8" w14:textId="77777777" w:rsidTr="00964504">
        <w:tc>
          <w:tcPr>
            <w:tcW w:w="6062" w:type="dxa"/>
            <w:shd w:val="clear" w:color="auto" w:fill="auto"/>
          </w:tcPr>
          <w:p w14:paraId="31271186" w14:textId="77777777" w:rsidR="00275F0F" w:rsidRPr="00275F0F" w:rsidRDefault="00275F0F" w:rsidP="00275F0F">
            <w:pPr>
              <w:widowControl w:val="0"/>
              <w:autoSpaceDE w:val="0"/>
              <w:jc w:val="both"/>
            </w:pPr>
            <w:r w:rsidRPr="00275F0F">
              <w:t>на базе среднего общего образования</w:t>
            </w:r>
          </w:p>
        </w:tc>
        <w:tc>
          <w:tcPr>
            <w:tcW w:w="4358" w:type="dxa"/>
            <w:shd w:val="clear" w:color="auto" w:fill="auto"/>
          </w:tcPr>
          <w:p w14:paraId="42D80EC8" w14:textId="77777777" w:rsidR="00275F0F" w:rsidRPr="00275F0F" w:rsidRDefault="00275F0F" w:rsidP="00275F0F">
            <w:pPr>
              <w:widowControl w:val="0"/>
              <w:autoSpaceDE w:val="0"/>
              <w:jc w:val="center"/>
            </w:pPr>
            <w:r w:rsidRPr="00275F0F">
              <w:t>2952</w:t>
            </w:r>
          </w:p>
        </w:tc>
      </w:tr>
      <w:tr w:rsidR="00275F0F" w:rsidRPr="00275F0F" w14:paraId="6A29246B" w14:textId="77777777" w:rsidTr="00964504">
        <w:tc>
          <w:tcPr>
            <w:tcW w:w="6062" w:type="dxa"/>
            <w:shd w:val="clear" w:color="auto" w:fill="auto"/>
          </w:tcPr>
          <w:p w14:paraId="444C07E3" w14:textId="77777777" w:rsidR="00275F0F" w:rsidRPr="00275F0F" w:rsidRDefault="00275F0F" w:rsidP="00275F0F">
            <w:pPr>
              <w:widowControl w:val="0"/>
              <w:autoSpaceDE w:val="0"/>
              <w:jc w:val="both"/>
            </w:pPr>
            <w:r w:rsidRPr="00275F0F">
              <w:t>на базе основного общего образования</w:t>
            </w:r>
          </w:p>
        </w:tc>
        <w:tc>
          <w:tcPr>
            <w:tcW w:w="4358" w:type="dxa"/>
            <w:shd w:val="clear" w:color="auto" w:fill="auto"/>
          </w:tcPr>
          <w:p w14:paraId="33D76ACE" w14:textId="77777777" w:rsidR="00275F0F" w:rsidRPr="00275F0F" w:rsidRDefault="00275F0F" w:rsidP="00275F0F">
            <w:pPr>
              <w:widowControl w:val="0"/>
              <w:autoSpaceDE w:val="0"/>
              <w:jc w:val="center"/>
            </w:pPr>
            <w:r w:rsidRPr="00275F0F">
              <w:t>4428</w:t>
            </w:r>
          </w:p>
        </w:tc>
      </w:tr>
    </w:tbl>
    <w:p w14:paraId="476716EE" w14:textId="77777777" w:rsidR="00275F0F" w:rsidRPr="00275F0F" w:rsidRDefault="00275F0F" w:rsidP="00275F0F">
      <w:pPr>
        <w:widowControl w:val="0"/>
        <w:autoSpaceDE w:val="0"/>
        <w:spacing w:line="276" w:lineRule="auto"/>
        <w:ind w:firstLine="708"/>
        <w:jc w:val="both"/>
        <w:rPr>
          <w:sz w:val="28"/>
          <w:szCs w:val="28"/>
        </w:rPr>
      </w:pPr>
    </w:p>
    <w:p w14:paraId="58E77E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индивидуального учебного плана для инвалидов и лиц с ОВЗ предусмотрено включение адаптационных дисциплин, обеспечивающих коррекцию нарушений развития и социальную адаптацию обучающихся инвалидов и лиц с ограниченными возможностями здоровья. </w:t>
      </w:r>
    </w:p>
    <w:p w14:paraId="3C90B3F4" w14:textId="2FCB722B" w:rsidR="00275F0F" w:rsidRPr="00275F0F" w:rsidRDefault="00275F0F" w:rsidP="007D17FB">
      <w:pPr>
        <w:widowControl w:val="0"/>
        <w:autoSpaceDE w:val="0"/>
        <w:spacing w:line="276" w:lineRule="auto"/>
        <w:ind w:left="-426" w:firstLine="1134"/>
        <w:jc w:val="center"/>
        <w:rPr>
          <w:b/>
          <w:sz w:val="28"/>
          <w:szCs w:val="28"/>
        </w:rPr>
      </w:pPr>
      <w:r w:rsidRPr="00275F0F">
        <w:rPr>
          <w:b/>
          <w:sz w:val="28"/>
          <w:szCs w:val="28"/>
        </w:rPr>
        <w:t>5.1. Рабочий учебный план основной профессиональной образовательной программы среднего профессионального образования программы подготовки специалистов среднего звена по специальности 43.02.16 Туризм и</w:t>
      </w:r>
      <w:r w:rsidR="007D17FB">
        <w:rPr>
          <w:b/>
          <w:sz w:val="28"/>
          <w:szCs w:val="28"/>
        </w:rPr>
        <w:t xml:space="preserve"> </w:t>
      </w:r>
      <w:r w:rsidRPr="00275F0F">
        <w:rPr>
          <w:b/>
          <w:sz w:val="28"/>
          <w:szCs w:val="28"/>
        </w:rPr>
        <w:t>гостеприимство</w:t>
      </w:r>
    </w:p>
    <w:p w14:paraId="16546545" w14:textId="2E3046CF" w:rsidR="00275F0F" w:rsidRPr="00275F0F" w:rsidRDefault="00275F0F" w:rsidP="007268F2">
      <w:pPr>
        <w:widowControl w:val="0"/>
        <w:autoSpaceDE w:val="0"/>
        <w:spacing w:line="276" w:lineRule="auto"/>
        <w:rPr>
          <w:sz w:val="28"/>
          <w:szCs w:val="28"/>
        </w:rPr>
      </w:pPr>
      <w:r w:rsidRPr="00275F0F">
        <w:rPr>
          <w:sz w:val="28"/>
          <w:szCs w:val="28"/>
        </w:rPr>
        <w:t xml:space="preserve">Квалификация: специалист по туризму и гостеприимству </w:t>
      </w:r>
    </w:p>
    <w:p w14:paraId="3EBDC270" w14:textId="53281A70" w:rsidR="00275F0F" w:rsidRPr="00275F0F" w:rsidRDefault="00275F0F" w:rsidP="00275F0F">
      <w:pPr>
        <w:widowControl w:val="0"/>
        <w:autoSpaceDE w:val="0"/>
        <w:spacing w:line="276" w:lineRule="auto"/>
        <w:rPr>
          <w:sz w:val="28"/>
          <w:szCs w:val="28"/>
        </w:rPr>
      </w:pPr>
      <w:r w:rsidRPr="00275F0F">
        <w:rPr>
          <w:sz w:val="28"/>
          <w:szCs w:val="28"/>
        </w:rPr>
        <w:t xml:space="preserve">Форма обучения: очная </w:t>
      </w:r>
    </w:p>
    <w:p w14:paraId="10D90946" w14:textId="1A19ABFF" w:rsidR="00275F0F" w:rsidRPr="00275F0F" w:rsidRDefault="00275F0F" w:rsidP="00275F0F">
      <w:pPr>
        <w:widowControl w:val="0"/>
        <w:autoSpaceDE w:val="0"/>
        <w:spacing w:line="276" w:lineRule="auto"/>
        <w:rPr>
          <w:sz w:val="28"/>
          <w:szCs w:val="28"/>
        </w:rPr>
      </w:pPr>
      <w:r w:rsidRPr="00275F0F">
        <w:rPr>
          <w:sz w:val="28"/>
          <w:szCs w:val="28"/>
        </w:rPr>
        <w:t>Нормативный срок обучения на базе основного общего</w:t>
      </w:r>
      <w:r w:rsidR="007268F2">
        <w:rPr>
          <w:sz w:val="28"/>
          <w:szCs w:val="28"/>
        </w:rPr>
        <w:t xml:space="preserve"> </w:t>
      </w:r>
      <w:r w:rsidRPr="00275F0F">
        <w:rPr>
          <w:sz w:val="28"/>
          <w:szCs w:val="28"/>
        </w:rPr>
        <w:t>образования - 2 г</w:t>
      </w:r>
      <w:r w:rsidR="007268F2">
        <w:rPr>
          <w:sz w:val="28"/>
          <w:szCs w:val="28"/>
        </w:rPr>
        <w:t>.</w:t>
      </w:r>
      <w:r w:rsidRPr="00275F0F">
        <w:rPr>
          <w:sz w:val="28"/>
          <w:szCs w:val="28"/>
        </w:rPr>
        <w:t xml:space="preserve"> 10 месяцев </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3164"/>
        <w:gridCol w:w="772"/>
        <w:gridCol w:w="742"/>
        <w:gridCol w:w="696"/>
        <w:gridCol w:w="696"/>
        <w:gridCol w:w="659"/>
        <w:gridCol w:w="629"/>
        <w:gridCol w:w="629"/>
        <w:gridCol w:w="736"/>
        <w:gridCol w:w="649"/>
      </w:tblGrid>
      <w:tr w:rsidR="00275F0F" w:rsidRPr="00275F0F" w14:paraId="7E7B7052" w14:textId="77777777" w:rsidTr="002D3D7E">
        <w:tc>
          <w:tcPr>
            <w:tcW w:w="1543" w:type="dxa"/>
            <w:vMerge w:val="restart"/>
            <w:shd w:val="clear" w:color="auto" w:fill="auto"/>
          </w:tcPr>
          <w:p w14:paraId="714579F3" w14:textId="77777777" w:rsidR="00275F0F" w:rsidRPr="00275F0F" w:rsidRDefault="00275F0F" w:rsidP="00275F0F">
            <w:pPr>
              <w:widowControl w:val="0"/>
              <w:autoSpaceDE w:val="0"/>
              <w:spacing w:line="276" w:lineRule="auto"/>
              <w:jc w:val="both"/>
              <w:rPr>
                <w:highlight w:val="yellow"/>
              </w:rPr>
            </w:pPr>
            <w:r w:rsidRPr="00275F0F">
              <w:t>Индекс</w:t>
            </w:r>
          </w:p>
        </w:tc>
        <w:tc>
          <w:tcPr>
            <w:tcW w:w="3164" w:type="dxa"/>
            <w:vMerge w:val="restart"/>
            <w:shd w:val="clear" w:color="auto" w:fill="auto"/>
          </w:tcPr>
          <w:p w14:paraId="11644FF9" w14:textId="77777777" w:rsidR="00275F0F" w:rsidRPr="00275F0F" w:rsidRDefault="00275F0F" w:rsidP="00275F0F">
            <w:pPr>
              <w:widowControl w:val="0"/>
              <w:autoSpaceDE w:val="0"/>
              <w:jc w:val="center"/>
            </w:pPr>
            <w:r w:rsidRPr="00275F0F">
              <w:t>Элементы учебного</w:t>
            </w:r>
          </w:p>
          <w:p w14:paraId="505CBE20" w14:textId="77777777" w:rsidR="00275F0F" w:rsidRPr="00275F0F" w:rsidRDefault="00275F0F" w:rsidP="00275F0F">
            <w:pPr>
              <w:widowControl w:val="0"/>
              <w:autoSpaceDE w:val="0"/>
              <w:jc w:val="center"/>
            </w:pPr>
            <w:r w:rsidRPr="00275F0F">
              <w:t>процесса, в т.ч. учебные</w:t>
            </w:r>
          </w:p>
          <w:p w14:paraId="10F6B415" w14:textId="77777777" w:rsidR="00275F0F" w:rsidRPr="00275F0F" w:rsidRDefault="00275F0F" w:rsidP="00275F0F">
            <w:pPr>
              <w:widowControl w:val="0"/>
              <w:autoSpaceDE w:val="0"/>
              <w:jc w:val="center"/>
            </w:pPr>
            <w:r w:rsidRPr="00275F0F">
              <w:t>дисциплины,</w:t>
            </w:r>
          </w:p>
          <w:p w14:paraId="63675707" w14:textId="77777777" w:rsidR="00275F0F" w:rsidRPr="00275F0F" w:rsidRDefault="00275F0F" w:rsidP="00275F0F">
            <w:pPr>
              <w:widowControl w:val="0"/>
              <w:autoSpaceDE w:val="0"/>
              <w:jc w:val="center"/>
            </w:pPr>
            <w:r w:rsidRPr="00275F0F">
              <w:t>профессиональные</w:t>
            </w:r>
          </w:p>
          <w:p w14:paraId="0E8299BD" w14:textId="77777777" w:rsidR="00275F0F" w:rsidRPr="00275F0F" w:rsidRDefault="00275F0F" w:rsidP="00275F0F">
            <w:pPr>
              <w:widowControl w:val="0"/>
              <w:autoSpaceDE w:val="0"/>
              <w:jc w:val="center"/>
            </w:pPr>
            <w:r w:rsidRPr="00275F0F">
              <w:t>модули</w:t>
            </w:r>
          </w:p>
          <w:p w14:paraId="4350943E" w14:textId="77777777" w:rsidR="00275F0F" w:rsidRPr="00275F0F" w:rsidRDefault="00275F0F" w:rsidP="00275F0F">
            <w:pPr>
              <w:widowControl w:val="0"/>
              <w:autoSpaceDE w:val="0"/>
              <w:jc w:val="center"/>
            </w:pPr>
            <w:r w:rsidRPr="00275F0F">
              <w:t>междисциплинарные</w:t>
            </w:r>
          </w:p>
          <w:p w14:paraId="0553EB4A" w14:textId="77777777" w:rsidR="00275F0F" w:rsidRPr="00275F0F" w:rsidRDefault="00275F0F" w:rsidP="00275F0F">
            <w:pPr>
              <w:widowControl w:val="0"/>
              <w:autoSpaceDE w:val="0"/>
              <w:jc w:val="center"/>
            </w:pPr>
            <w:r w:rsidRPr="00275F0F">
              <w:t>курсы</w:t>
            </w:r>
          </w:p>
        </w:tc>
        <w:tc>
          <w:tcPr>
            <w:tcW w:w="772" w:type="dxa"/>
            <w:vMerge w:val="restart"/>
            <w:shd w:val="clear" w:color="auto" w:fill="auto"/>
            <w:textDirection w:val="btLr"/>
            <w:vAlign w:val="center"/>
          </w:tcPr>
          <w:p w14:paraId="7F762469" w14:textId="77777777" w:rsidR="00275F0F" w:rsidRPr="00275F0F" w:rsidRDefault="00275F0F" w:rsidP="00275F0F">
            <w:pPr>
              <w:widowControl w:val="0"/>
              <w:autoSpaceDE w:val="0"/>
              <w:spacing w:line="276" w:lineRule="auto"/>
              <w:jc w:val="center"/>
            </w:pPr>
            <w:r w:rsidRPr="00275F0F">
              <w:rPr>
                <w:rFonts w:cs="Times New Roman"/>
                <w:sz w:val="22"/>
                <w:szCs w:val="22"/>
                <w:lang w:eastAsia="ru-RU"/>
              </w:rPr>
              <w:t>Всего</w:t>
            </w:r>
          </w:p>
        </w:tc>
        <w:tc>
          <w:tcPr>
            <w:tcW w:w="742" w:type="dxa"/>
            <w:vMerge w:val="restart"/>
            <w:shd w:val="clear" w:color="auto" w:fill="auto"/>
            <w:textDirection w:val="btLr"/>
            <w:vAlign w:val="center"/>
          </w:tcPr>
          <w:p w14:paraId="725FC8A0" w14:textId="77777777" w:rsidR="00275F0F" w:rsidRPr="00275F0F" w:rsidRDefault="00275F0F" w:rsidP="00275F0F">
            <w:pPr>
              <w:widowControl w:val="0"/>
              <w:autoSpaceDE w:val="0"/>
              <w:jc w:val="center"/>
            </w:pPr>
            <w:r w:rsidRPr="00275F0F">
              <w:rPr>
                <w:rFonts w:cs="Times New Roman"/>
                <w:sz w:val="22"/>
                <w:szCs w:val="22"/>
                <w:lang w:eastAsia="ru-RU"/>
              </w:rPr>
              <w:t xml:space="preserve">В т.ч. в форме </w:t>
            </w:r>
            <w:r w:rsidRPr="00275F0F">
              <w:rPr>
                <w:rFonts w:cs="Times New Roman"/>
                <w:sz w:val="22"/>
                <w:szCs w:val="22"/>
                <w:lang w:eastAsia="ru-RU"/>
              </w:rPr>
              <w:br/>
              <w:t>практической подготовки</w:t>
            </w:r>
          </w:p>
        </w:tc>
        <w:tc>
          <w:tcPr>
            <w:tcW w:w="4045" w:type="dxa"/>
            <w:gridSpan w:val="6"/>
            <w:shd w:val="clear" w:color="auto" w:fill="auto"/>
          </w:tcPr>
          <w:p w14:paraId="5FA0A553" w14:textId="77777777" w:rsidR="00275F0F" w:rsidRPr="00275F0F" w:rsidRDefault="00275F0F" w:rsidP="00275F0F">
            <w:pPr>
              <w:widowControl w:val="0"/>
              <w:autoSpaceDE w:val="0"/>
              <w:jc w:val="center"/>
            </w:pPr>
            <w:r w:rsidRPr="00275F0F">
              <w:t>Объем образовательной программы в академических часах</w:t>
            </w:r>
          </w:p>
        </w:tc>
        <w:tc>
          <w:tcPr>
            <w:tcW w:w="649" w:type="dxa"/>
            <w:vMerge w:val="restart"/>
            <w:shd w:val="clear" w:color="auto" w:fill="auto"/>
            <w:textDirection w:val="btLr"/>
          </w:tcPr>
          <w:p w14:paraId="30F33D17" w14:textId="77777777" w:rsidR="00275F0F" w:rsidRPr="00275F0F" w:rsidRDefault="00275F0F" w:rsidP="00275F0F">
            <w:pPr>
              <w:widowControl w:val="0"/>
              <w:autoSpaceDE w:val="0"/>
              <w:spacing w:line="276" w:lineRule="auto"/>
              <w:ind w:left="113" w:right="113"/>
              <w:jc w:val="both"/>
            </w:pPr>
            <w:r w:rsidRPr="00275F0F">
              <w:t>Рекомендуемый курс изучения</w:t>
            </w:r>
          </w:p>
        </w:tc>
      </w:tr>
      <w:tr w:rsidR="00275F0F" w:rsidRPr="00275F0F" w14:paraId="34877AC4" w14:textId="77777777" w:rsidTr="002D3D7E">
        <w:trPr>
          <w:trHeight w:val="3495"/>
        </w:trPr>
        <w:tc>
          <w:tcPr>
            <w:tcW w:w="1543" w:type="dxa"/>
            <w:vMerge/>
            <w:shd w:val="clear" w:color="auto" w:fill="auto"/>
          </w:tcPr>
          <w:p w14:paraId="6090F93E" w14:textId="77777777" w:rsidR="00275F0F" w:rsidRPr="00275F0F" w:rsidRDefault="00275F0F" w:rsidP="00275F0F">
            <w:pPr>
              <w:widowControl w:val="0"/>
              <w:autoSpaceDE w:val="0"/>
              <w:spacing w:line="276" w:lineRule="auto"/>
              <w:jc w:val="both"/>
              <w:rPr>
                <w:sz w:val="28"/>
                <w:szCs w:val="28"/>
              </w:rPr>
            </w:pPr>
          </w:p>
        </w:tc>
        <w:tc>
          <w:tcPr>
            <w:tcW w:w="3164" w:type="dxa"/>
            <w:vMerge/>
            <w:shd w:val="clear" w:color="auto" w:fill="auto"/>
          </w:tcPr>
          <w:p w14:paraId="34B69851" w14:textId="77777777" w:rsidR="00275F0F" w:rsidRPr="00275F0F" w:rsidRDefault="00275F0F" w:rsidP="00275F0F">
            <w:pPr>
              <w:widowControl w:val="0"/>
              <w:autoSpaceDE w:val="0"/>
              <w:spacing w:line="276" w:lineRule="auto"/>
              <w:jc w:val="both"/>
              <w:rPr>
                <w:sz w:val="28"/>
                <w:szCs w:val="28"/>
              </w:rPr>
            </w:pPr>
          </w:p>
        </w:tc>
        <w:tc>
          <w:tcPr>
            <w:tcW w:w="772" w:type="dxa"/>
            <w:vMerge/>
            <w:shd w:val="clear" w:color="auto" w:fill="auto"/>
            <w:vAlign w:val="center"/>
          </w:tcPr>
          <w:p w14:paraId="5BFE1844" w14:textId="77777777" w:rsidR="00275F0F" w:rsidRPr="00275F0F" w:rsidRDefault="00275F0F" w:rsidP="00275F0F">
            <w:pPr>
              <w:widowControl w:val="0"/>
              <w:autoSpaceDE w:val="0"/>
              <w:spacing w:line="276" w:lineRule="auto"/>
              <w:jc w:val="both"/>
              <w:rPr>
                <w:sz w:val="28"/>
                <w:szCs w:val="28"/>
              </w:rPr>
            </w:pPr>
          </w:p>
        </w:tc>
        <w:tc>
          <w:tcPr>
            <w:tcW w:w="742" w:type="dxa"/>
            <w:vMerge/>
            <w:shd w:val="clear" w:color="auto" w:fill="auto"/>
            <w:vAlign w:val="center"/>
          </w:tcPr>
          <w:p w14:paraId="3DF5D56D" w14:textId="77777777" w:rsidR="00275F0F" w:rsidRPr="00275F0F" w:rsidRDefault="00275F0F" w:rsidP="00275F0F">
            <w:pPr>
              <w:widowControl w:val="0"/>
              <w:autoSpaceDE w:val="0"/>
              <w:spacing w:line="276" w:lineRule="auto"/>
              <w:jc w:val="both"/>
              <w:rPr>
                <w:sz w:val="28"/>
                <w:szCs w:val="28"/>
              </w:rPr>
            </w:pPr>
          </w:p>
        </w:tc>
        <w:tc>
          <w:tcPr>
            <w:tcW w:w="696" w:type="dxa"/>
            <w:shd w:val="clear" w:color="auto" w:fill="auto"/>
            <w:textDirection w:val="btLr"/>
            <w:vAlign w:val="center"/>
          </w:tcPr>
          <w:p w14:paraId="1B097F95"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Теоретические занятия</w:t>
            </w:r>
          </w:p>
        </w:tc>
        <w:tc>
          <w:tcPr>
            <w:tcW w:w="696" w:type="dxa"/>
            <w:shd w:val="clear" w:color="auto" w:fill="auto"/>
            <w:textDirection w:val="btLr"/>
            <w:vAlign w:val="center"/>
          </w:tcPr>
          <w:p w14:paraId="56702775"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Лабораторные и практические занятия</w:t>
            </w:r>
          </w:p>
        </w:tc>
        <w:tc>
          <w:tcPr>
            <w:tcW w:w="659" w:type="dxa"/>
            <w:shd w:val="clear" w:color="auto" w:fill="auto"/>
            <w:textDirection w:val="btLr"/>
            <w:vAlign w:val="center"/>
          </w:tcPr>
          <w:p w14:paraId="27A6936A"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Практики</w:t>
            </w:r>
          </w:p>
        </w:tc>
        <w:tc>
          <w:tcPr>
            <w:tcW w:w="629" w:type="dxa"/>
            <w:shd w:val="clear" w:color="auto" w:fill="auto"/>
            <w:textDirection w:val="btLr"/>
            <w:vAlign w:val="center"/>
          </w:tcPr>
          <w:p w14:paraId="3C72102A"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Курсовая работа (проект)</w:t>
            </w:r>
          </w:p>
        </w:tc>
        <w:tc>
          <w:tcPr>
            <w:tcW w:w="629" w:type="dxa"/>
            <w:shd w:val="clear" w:color="auto" w:fill="auto"/>
            <w:textDirection w:val="btLr"/>
            <w:vAlign w:val="center"/>
          </w:tcPr>
          <w:p w14:paraId="7EE3001C"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Самостоятельная работа</w:t>
            </w:r>
          </w:p>
        </w:tc>
        <w:tc>
          <w:tcPr>
            <w:tcW w:w="736" w:type="dxa"/>
            <w:shd w:val="clear" w:color="auto" w:fill="auto"/>
            <w:textDirection w:val="btLr"/>
            <w:vAlign w:val="center"/>
          </w:tcPr>
          <w:p w14:paraId="65881EBE" w14:textId="77777777" w:rsidR="00275F0F" w:rsidRPr="00275F0F" w:rsidRDefault="00275F0F" w:rsidP="00275F0F">
            <w:pPr>
              <w:widowControl w:val="0"/>
              <w:autoSpaceDE w:val="0"/>
              <w:spacing w:line="276" w:lineRule="auto"/>
              <w:jc w:val="both"/>
              <w:rPr>
                <w:sz w:val="28"/>
                <w:szCs w:val="28"/>
              </w:rPr>
            </w:pPr>
            <w:r w:rsidRPr="00275F0F">
              <w:rPr>
                <w:rFonts w:cs="Times New Roman"/>
                <w:sz w:val="20"/>
                <w:szCs w:val="20"/>
                <w:lang w:eastAsia="ru-RU"/>
              </w:rPr>
              <w:t>Промежуточная аттестация</w:t>
            </w:r>
          </w:p>
        </w:tc>
        <w:tc>
          <w:tcPr>
            <w:tcW w:w="649" w:type="dxa"/>
            <w:vMerge/>
            <w:shd w:val="clear" w:color="auto" w:fill="auto"/>
          </w:tcPr>
          <w:p w14:paraId="32104082" w14:textId="77777777" w:rsidR="00275F0F" w:rsidRPr="00275F0F" w:rsidRDefault="00275F0F" w:rsidP="00275F0F">
            <w:pPr>
              <w:widowControl w:val="0"/>
              <w:autoSpaceDE w:val="0"/>
              <w:spacing w:line="276" w:lineRule="auto"/>
              <w:jc w:val="both"/>
              <w:rPr>
                <w:sz w:val="28"/>
                <w:szCs w:val="28"/>
              </w:rPr>
            </w:pPr>
          </w:p>
        </w:tc>
      </w:tr>
      <w:tr w:rsidR="00275F0F" w:rsidRPr="00275F0F" w14:paraId="748CA7D4" w14:textId="77777777" w:rsidTr="002D3D7E">
        <w:trPr>
          <w:trHeight w:val="55"/>
        </w:trPr>
        <w:tc>
          <w:tcPr>
            <w:tcW w:w="1543" w:type="dxa"/>
            <w:shd w:val="clear" w:color="auto" w:fill="auto"/>
          </w:tcPr>
          <w:p w14:paraId="4C7D8C3E" w14:textId="77777777" w:rsidR="00275F0F" w:rsidRPr="00275F0F" w:rsidRDefault="00275F0F" w:rsidP="00275F0F">
            <w:pPr>
              <w:widowControl w:val="0"/>
              <w:autoSpaceDE w:val="0"/>
              <w:jc w:val="center"/>
            </w:pPr>
            <w:r w:rsidRPr="00275F0F">
              <w:t>1</w:t>
            </w:r>
          </w:p>
        </w:tc>
        <w:tc>
          <w:tcPr>
            <w:tcW w:w="3164" w:type="dxa"/>
            <w:shd w:val="clear" w:color="auto" w:fill="auto"/>
          </w:tcPr>
          <w:p w14:paraId="0779F49A" w14:textId="77777777" w:rsidR="00275F0F" w:rsidRPr="00275F0F" w:rsidRDefault="00275F0F" w:rsidP="00275F0F">
            <w:pPr>
              <w:widowControl w:val="0"/>
              <w:autoSpaceDE w:val="0"/>
              <w:jc w:val="center"/>
              <w:rPr>
                <w:sz w:val="22"/>
                <w:szCs w:val="22"/>
              </w:rPr>
            </w:pPr>
            <w:r w:rsidRPr="00275F0F">
              <w:rPr>
                <w:sz w:val="22"/>
                <w:szCs w:val="22"/>
              </w:rPr>
              <w:t>2</w:t>
            </w:r>
          </w:p>
        </w:tc>
        <w:tc>
          <w:tcPr>
            <w:tcW w:w="772" w:type="dxa"/>
            <w:shd w:val="clear" w:color="auto" w:fill="auto"/>
            <w:vAlign w:val="center"/>
          </w:tcPr>
          <w:p w14:paraId="6CA975C2" w14:textId="77777777" w:rsidR="00275F0F" w:rsidRPr="00275F0F" w:rsidRDefault="00275F0F" w:rsidP="00275F0F">
            <w:pPr>
              <w:widowControl w:val="0"/>
              <w:autoSpaceDE w:val="0"/>
              <w:jc w:val="center"/>
            </w:pPr>
            <w:r w:rsidRPr="00275F0F">
              <w:t>3</w:t>
            </w:r>
          </w:p>
        </w:tc>
        <w:tc>
          <w:tcPr>
            <w:tcW w:w="742" w:type="dxa"/>
            <w:shd w:val="clear" w:color="auto" w:fill="auto"/>
            <w:vAlign w:val="center"/>
          </w:tcPr>
          <w:p w14:paraId="3C178E0F" w14:textId="77777777" w:rsidR="00275F0F" w:rsidRPr="00275F0F" w:rsidRDefault="00275F0F" w:rsidP="00275F0F">
            <w:pPr>
              <w:widowControl w:val="0"/>
              <w:autoSpaceDE w:val="0"/>
              <w:jc w:val="center"/>
            </w:pPr>
            <w:r w:rsidRPr="00275F0F">
              <w:t>4</w:t>
            </w:r>
          </w:p>
        </w:tc>
        <w:tc>
          <w:tcPr>
            <w:tcW w:w="696" w:type="dxa"/>
            <w:shd w:val="clear" w:color="auto" w:fill="auto"/>
            <w:vAlign w:val="center"/>
          </w:tcPr>
          <w:p w14:paraId="6EB1B594"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328FF0B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6</w:t>
            </w:r>
          </w:p>
        </w:tc>
        <w:tc>
          <w:tcPr>
            <w:tcW w:w="659" w:type="dxa"/>
            <w:shd w:val="clear" w:color="auto" w:fill="auto"/>
            <w:vAlign w:val="center"/>
          </w:tcPr>
          <w:p w14:paraId="57118EF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7</w:t>
            </w:r>
          </w:p>
        </w:tc>
        <w:tc>
          <w:tcPr>
            <w:tcW w:w="629" w:type="dxa"/>
            <w:shd w:val="clear" w:color="auto" w:fill="auto"/>
            <w:vAlign w:val="center"/>
          </w:tcPr>
          <w:p w14:paraId="57A588D1"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8</w:t>
            </w:r>
          </w:p>
        </w:tc>
        <w:tc>
          <w:tcPr>
            <w:tcW w:w="629" w:type="dxa"/>
            <w:shd w:val="clear" w:color="auto" w:fill="auto"/>
            <w:vAlign w:val="center"/>
          </w:tcPr>
          <w:p w14:paraId="047EAEE5"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9</w:t>
            </w:r>
          </w:p>
        </w:tc>
        <w:tc>
          <w:tcPr>
            <w:tcW w:w="736" w:type="dxa"/>
            <w:shd w:val="clear" w:color="auto" w:fill="auto"/>
            <w:vAlign w:val="center"/>
          </w:tcPr>
          <w:p w14:paraId="0B082910" w14:textId="77777777" w:rsidR="00275F0F" w:rsidRPr="00275F0F" w:rsidRDefault="00275F0F" w:rsidP="00275F0F">
            <w:pPr>
              <w:widowControl w:val="0"/>
              <w:autoSpaceDE w:val="0"/>
              <w:jc w:val="center"/>
              <w:rPr>
                <w:rFonts w:cs="Times New Roman"/>
                <w:lang w:eastAsia="ru-RU"/>
              </w:rPr>
            </w:pPr>
            <w:r w:rsidRPr="00275F0F">
              <w:rPr>
                <w:rFonts w:cs="Times New Roman"/>
                <w:lang w:eastAsia="ru-RU"/>
              </w:rPr>
              <w:t>10</w:t>
            </w:r>
          </w:p>
        </w:tc>
        <w:tc>
          <w:tcPr>
            <w:tcW w:w="649" w:type="dxa"/>
            <w:shd w:val="clear" w:color="auto" w:fill="auto"/>
          </w:tcPr>
          <w:p w14:paraId="531C022F" w14:textId="77777777" w:rsidR="00275F0F" w:rsidRPr="00275F0F" w:rsidRDefault="00275F0F" w:rsidP="00275F0F">
            <w:pPr>
              <w:widowControl w:val="0"/>
              <w:autoSpaceDE w:val="0"/>
              <w:jc w:val="center"/>
            </w:pPr>
            <w:r w:rsidRPr="00275F0F">
              <w:t>11</w:t>
            </w:r>
          </w:p>
        </w:tc>
      </w:tr>
      <w:tr w:rsidR="00774DC6" w:rsidRPr="00275F0F" w14:paraId="024DA28F" w14:textId="77777777" w:rsidTr="002D3D7E">
        <w:trPr>
          <w:trHeight w:val="55"/>
        </w:trPr>
        <w:tc>
          <w:tcPr>
            <w:tcW w:w="4707" w:type="dxa"/>
            <w:gridSpan w:val="2"/>
            <w:vAlign w:val="center"/>
          </w:tcPr>
          <w:p w14:paraId="530F594A" w14:textId="77777777" w:rsidR="00774DC6" w:rsidRPr="00275F0F" w:rsidRDefault="00774DC6" w:rsidP="00774DC6">
            <w:pPr>
              <w:widowControl w:val="0"/>
              <w:autoSpaceDE w:val="0"/>
              <w:rPr>
                <w:sz w:val="22"/>
                <w:szCs w:val="22"/>
              </w:rPr>
            </w:pPr>
            <w:r w:rsidRPr="00275F0F">
              <w:rPr>
                <w:b/>
                <w:sz w:val="22"/>
                <w:szCs w:val="22"/>
              </w:rPr>
              <w:t>О.00 Общеобразовательный цикл</w:t>
            </w:r>
          </w:p>
        </w:tc>
        <w:tc>
          <w:tcPr>
            <w:tcW w:w="772" w:type="dxa"/>
            <w:shd w:val="clear" w:color="auto" w:fill="auto"/>
            <w:vAlign w:val="center"/>
          </w:tcPr>
          <w:p w14:paraId="0EE14DAB" w14:textId="735A5F40" w:rsidR="00774DC6" w:rsidRPr="002D3D7E" w:rsidRDefault="00774DC6" w:rsidP="00774DC6">
            <w:pPr>
              <w:widowControl w:val="0"/>
              <w:autoSpaceDE w:val="0"/>
              <w:jc w:val="center"/>
              <w:rPr>
                <w:sz w:val="22"/>
                <w:szCs w:val="22"/>
              </w:rPr>
            </w:pPr>
            <w:r w:rsidRPr="002D3D7E">
              <w:rPr>
                <w:b/>
                <w:sz w:val="22"/>
                <w:szCs w:val="22"/>
              </w:rPr>
              <w:t>1452+24э</w:t>
            </w:r>
          </w:p>
        </w:tc>
        <w:tc>
          <w:tcPr>
            <w:tcW w:w="742" w:type="dxa"/>
            <w:vAlign w:val="center"/>
          </w:tcPr>
          <w:p w14:paraId="746D4E2B" w14:textId="3E512296" w:rsidR="00774DC6" w:rsidRPr="00774DC6" w:rsidRDefault="00774DC6" w:rsidP="00774DC6">
            <w:pPr>
              <w:widowControl w:val="0"/>
              <w:autoSpaceDE w:val="0"/>
              <w:jc w:val="center"/>
              <w:rPr>
                <w:b/>
                <w:bCs/>
              </w:rPr>
            </w:pPr>
            <w:r w:rsidRPr="00774DC6">
              <w:rPr>
                <w:b/>
                <w:bCs/>
                <w:sz w:val="22"/>
                <w:szCs w:val="22"/>
              </w:rPr>
              <w:t>316</w:t>
            </w:r>
          </w:p>
        </w:tc>
        <w:tc>
          <w:tcPr>
            <w:tcW w:w="696" w:type="dxa"/>
            <w:shd w:val="clear" w:color="auto" w:fill="auto"/>
            <w:vAlign w:val="center"/>
          </w:tcPr>
          <w:p w14:paraId="205CB88A" w14:textId="79F6F769" w:rsidR="00774DC6" w:rsidRPr="00275F0F" w:rsidRDefault="00774DC6" w:rsidP="00774DC6">
            <w:pPr>
              <w:widowControl w:val="0"/>
              <w:autoSpaceDE w:val="0"/>
              <w:jc w:val="center"/>
              <w:rPr>
                <w:rFonts w:cs="Times New Roman"/>
                <w:b/>
                <w:bCs/>
                <w:lang w:eastAsia="ru-RU"/>
              </w:rPr>
            </w:pPr>
            <w:r>
              <w:rPr>
                <w:b/>
                <w:sz w:val="22"/>
                <w:szCs w:val="22"/>
              </w:rPr>
              <w:t>688</w:t>
            </w:r>
          </w:p>
        </w:tc>
        <w:tc>
          <w:tcPr>
            <w:tcW w:w="696" w:type="dxa"/>
            <w:shd w:val="clear" w:color="auto" w:fill="auto"/>
            <w:vAlign w:val="center"/>
          </w:tcPr>
          <w:p w14:paraId="202055C9" w14:textId="186D8664" w:rsidR="00774DC6" w:rsidRPr="00275F0F" w:rsidRDefault="00774DC6" w:rsidP="00774DC6">
            <w:pPr>
              <w:widowControl w:val="0"/>
              <w:autoSpaceDE w:val="0"/>
              <w:jc w:val="center"/>
              <w:rPr>
                <w:rFonts w:cs="Times New Roman"/>
                <w:b/>
                <w:bCs/>
                <w:lang w:eastAsia="ru-RU"/>
              </w:rPr>
            </w:pPr>
            <w:r w:rsidRPr="006C2936">
              <w:rPr>
                <w:b/>
                <w:bCs/>
                <w:sz w:val="22"/>
                <w:szCs w:val="22"/>
              </w:rPr>
              <w:t>7</w:t>
            </w:r>
            <w:r>
              <w:rPr>
                <w:b/>
                <w:bCs/>
                <w:sz w:val="22"/>
                <w:szCs w:val="22"/>
              </w:rPr>
              <w:t>64</w:t>
            </w:r>
          </w:p>
        </w:tc>
        <w:tc>
          <w:tcPr>
            <w:tcW w:w="659" w:type="dxa"/>
            <w:tcBorders>
              <w:top w:val="nil"/>
              <w:left w:val="nil"/>
              <w:bottom w:val="single" w:sz="8" w:space="0" w:color="auto"/>
              <w:right w:val="single" w:sz="8" w:space="0" w:color="auto"/>
            </w:tcBorders>
            <w:vAlign w:val="center"/>
          </w:tcPr>
          <w:p w14:paraId="1387B6B8" w14:textId="77777777" w:rsidR="00774DC6" w:rsidRPr="00275F0F" w:rsidRDefault="00774DC6" w:rsidP="00774DC6">
            <w:pPr>
              <w:widowControl w:val="0"/>
              <w:autoSpaceDE w:val="0"/>
              <w:jc w:val="center"/>
              <w:rPr>
                <w:rFonts w:cs="Times New Roman"/>
                <w:b/>
                <w:bCs/>
                <w:lang w:eastAsia="ru-RU"/>
              </w:rPr>
            </w:pPr>
            <w:r w:rsidRPr="00275F0F">
              <w:rPr>
                <w:b/>
                <w:bCs/>
                <w:color w:val="000000"/>
                <w:lang w:eastAsia="en-US"/>
              </w:rPr>
              <w:t>0</w:t>
            </w:r>
          </w:p>
        </w:tc>
        <w:tc>
          <w:tcPr>
            <w:tcW w:w="629" w:type="dxa"/>
            <w:tcBorders>
              <w:top w:val="nil"/>
              <w:left w:val="nil"/>
              <w:bottom w:val="single" w:sz="8" w:space="0" w:color="auto"/>
              <w:right w:val="single" w:sz="8" w:space="0" w:color="auto"/>
            </w:tcBorders>
            <w:vAlign w:val="center"/>
          </w:tcPr>
          <w:p w14:paraId="58797B3F" w14:textId="77777777" w:rsidR="00774DC6" w:rsidRPr="00275F0F" w:rsidRDefault="00774DC6" w:rsidP="00774DC6">
            <w:pPr>
              <w:widowControl w:val="0"/>
              <w:autoSpaceDE w:val="0"/>
              <w:jc w:val="center"/>
              <w:rPr>
                <w:rFonts w:cs="Times New Roman"/>
                <w:b/>
                <w:bCs/>
                <w:lang w:eastAsia="ru-RU"/>
              </w:rPr>
            </w:pPr>
            <w:r w:rsidRPr="00275F0F">
              <w:rPr>
                <w:b/>
                <w:bCs/>
                <w:color w:val="000000"/>
                <w:lang w:eastAsia="en-US"/>
              </w:rPr>
              <w:t>0</w:t>
            </w:r>
          </w:p>
        </w:tc>
        <w:tc>
          <w:tcPr>
            <w:tcW w:w="629" w:type="dxa"/>
            <w:shd w:val="clear" w:color="auto" w:fill="auto"/>
            <w:vAlign w:val="center"/>
          </w:tcPr>
          <w:p w14:paraId="477A07E3" w14:textId="77777777" w:rsidR="00774DC6" w:rsidRPr="00275F0F" w:rsidRDefault="00774DC6" w:rsidP="00774DC6">
            <w:pPr>
              <w:widowControl w:val="0"/>
              <w:autoSpaceDE w:val="0"/>
              <w:jc w:val="center"/>
              <w:rPr>
                <w:rFonts w:cs="Times New Roman"/>
                <w:b/>
                <w:bCs/>
                <w:lang w:eastAsia="ru-RU"/>
              </w:rPr>
            </w:pPr>
            <w:r w:rsidRPr="00275F0F">
              <w:rPr>
                <w:b/>
                <w:bCs/>
              </w:rPr>
              <w:t>0</w:t>
            </w:r>
          </w:p>
        </w:tc>
        <w:tc>
          <w:tcPr>
            <w:tcW w:w="736" w:type="dxa"/>
            <w:shd w:val="clear" w:color="auto" w:fill="auto"/>
            <w:vAlign w:val="center"/>
          </w:tcPr>
          <w:p w14:paraId="2F8D6DCD" w14:textId="77777777" w:rsidR="00774DC6" w:rsidRPr="00275F0F" w:rsidRDefault="00774DC6" w:rsidP="00774DC6">
            <w:pPr>
              <w:widowControl w:val="0"/>
              <w:autoSpaceDE w:val="0"/>
              <w:jc w:val="center"/>
              <w:rPr>
                <w:rFonts w:cs="Times New Roman"/>
                <w:b/>
                <w:bCs/>
                <w:lang w:eastAsia="ru-RU"/>
              </w:rPr>
            </w:pPr>
            <w:r w:rsidRPr="00275F0F">
              <w:rPr>
                <w:rFonts w:cs="Times New Roman"/>
                <w:b/>
                <w:bCs/>
                <w:lang w:eastAsia="ru-RU"/>
              </w:rPr>
              <w:t>24</w:t>
            </w:r>
          </w:p>
        </w:tc>
        <w:tc>
          <w:tcPr>
            <w:tcW w:w="649" w:type="dxa"/>
            <w:vAlign w:val="center"/>
          </w:tcPr>
          <w:p w14:paraId="5FBA1F3F" w14:textId="77777777" w:rsidR="00774DC6" w:rsidRPr="00275F0F" w:rsidRDefault="00774DC6" w:rsidP="00774DC6">
            <w:pPr>
              <w:widowControl w:val="0"/>
              <w:autoSpaceDE w:val="0"/>
              <w:jc w:val="center"/>
            </w:pPr>
          </w:p>
        </w:tc>
      </w:tr>
      <w:tr w:rsidR="00774DC6" w:rsidRPr="00275F0F" w14:paraId="3B8AB637" w14:textId="77777777" w:rsidTr="002D3D7E">
        <w:trPr>
          <w:trHeight w:val="55"/>
        </w:trPr>
        <w:tc>
          <w:tcPr>
            <w:tcW w:w="1543" w:type="dxa"/>
            <w:vAlign w:val="center"/>
          </w:tcPr>
          <w:p w14:paraId="77620649" w14:textId="50D3CFCE" w:rsidR="00774DC6" w:rsidRPr="00275F0F" w:rsidRDefault="00774DC6" w:rsidP="00774DC6">
            <w:pPr>
              <w:widowControl w:val="0"/>
              <w:autoSpaceDE w:val="0"/>
              <w:rPr>
                <w:sz w:val="22"/>
                <w:szCs w:val="22"/>
              </w:rPr>
            </w:pPr>
            <w:r w:rsidRPr="00180AB4">
              <w:rPr>
                <w:b/>
                <w:sz w:val="22"/>
                <w:szCs w:val="22"/>
              </w:rPr>
              <w:t>ОДБ.01</w:t>
            </w:r>
          </w:p>
        </w:tc>
        <w:tc>
          <w:tcPr>
            <w:tcW w:w="3164" w:type="dxa"/>
            <w:vAlign w:val="center"/>
          </w:tcPr>
          <w:p w14:paraId="06982386" w14:textId="68D7ECF2" w:rsidR="00774DC6" w:rsidRPr="00275F0F" w:rsidRDefault="00774DC6" w:rsidP="00774DC6">
            <w:pPr>
              <w:widowControl w:val="0"/>
              <w:autoSpaceDE w:val="0"/>
              <w:rPr>
                <w:sz w:val="22"/>
                <w:szCs w:val="22"/>
              </w:rPr>
            </w:pPr>
            <w:r w:rsidRPr="00AC7FED">
              <w:rPr>
                <w:b/>
              </w:rPr>
              <w:t>Базовые дисциплины</w:t>
            </w:r>
          </w:p>
        </w:tc>
        <w:tc>
          <w:tcPr>
            <w:tcW w:w="772" w:type="dxa"/>
            <w:vAlign w:val="center"/>
          </w:tcPr>
          <w:p w14:paraId="15977F9C" w14:textId="7575E8AA" w:rsidR="00774DC6" w:rsidRPr="00275F0F" w:rsidRDefault="00774DC6" w:rsidP="00774DC6">
            <w:pPr>
              <w:widowControl w:val="0"/>
              <w:autoSpaceDE w:val="0"/>
              <w:jc w:val="center"/>
            </w:pPr>
          </w:p>
        </w:tc>
        <w:tc>
          <w:tcPr>
            <w:tcW w:w="742" w:type="dxa"/>
            <w:shd w:val="clear" w:color="auto" w:fill="auto"/>
            <w:vAlign w:val="center"/>
          </w:tcPr>
          <w:p w14:paraId="7007326D" w14:textId="68E006E8" w:rsidR="00774DC6" w:rsidRPr="00275F0F" w:rsidRDefault="00774DC6" w:rsidP="00774DC6">
            <w:pPr>
              <w:widowControl w:val="0"/>
              <w:autoSpaceDE w:val="0"/>
              <w:jc w:val="center"/>
              <w:rPr>
                <w:b/>
                <w:bCs/>
              </w:rPr>
            </w:pPr>
          </w:p>
        </w:tc>
        <w:tc>
          <w:tcPr>
            <w:tcW w:w="696" w:type="dxa"/>
            <w:shd w:val="clear" w:color="auto" w:fill="auto"/>
            <w:vAlign w:val="center"/>
          </w:tcPr>
          <w:p w14:paraId="5F26669F" w14:textId="3639F7B1" w:rsidR="00774DC6" w:rsidRPr="00275F0F" w:rsidRDefault="00774DC6" w:rsidP="00774DC6">
            <w:pPr>
              <w:widowControl w:val="0"/>
              <w:autoSpaceDE w:val="0"/>
              <w:jc w:val="center"/>
              <w:rPr>
                <w:rFonts w:cs="Times New Roman"/>
                <w:b/>
                <w:bCs/>
                <w:lang w:eastAsia="ru-RU"/>
              </w:rPr>
            </w:pPr>
          </w:p>
        </w:tc>
        <w:tc>
          <w:tcPr>
            <w:tcW w:w="696" w:type="dxa"/>
            <w:shd w:val="clear" w:color="auto" w:fill="auto"/>
            <w:vAlign w:val="center"/>
          </w:tcPr>
          <w:p w14:paraId="5F3BD8AC" w14:textId="422C3D57" w:rsidR="00774DC6" w:rsidRPr="00275F0F" w:rsidRDefault="00774DC6" w:rsidP="00774DC6">
            <w:pPr>
              <w:widowControl w:val="0"/>
              <w:autoSpaceDE w:val="0"/>
              <w:jc w:val="center"/>
              <w:rPr>
                <w:rFonts w:cs="Times New Roman"/>
                <w:b/>
                <w:bCs/>
                <w:lang w:eastAsia="ru-RU"/>
              </w:rPr>
            </w:pPr>
          </w:p>
        </w:tc>
        <w:tc>
          <w:tcPr>
            <w:tcW w:w="659" w:type="dxa"/>
            <w:tcBorders>
              <w:top w:val="nil"/>
              <w:left w:val="nil"/>
              <w:bottom w:val="single" w:sz="8" w:space="0" w:color="auto"/>
              <w:right w:val="single" w:sz="8" w:space="0" w:color="auto"/>
            </w:tcBorders>
            <w:vAlign w:val="center"/>
          </w:tcPr>
          <w:p w14:paraId="15F42271" w14:textId="69E99CAB" w:rsidR="00774DC6" w:rsidRPr="00275F0F" w:rsidRDefault="00774DC6" w:rsidP="00774DC6">
            <w:pPr>
              <w:widowControl w:val="0"/>
              <w:autoSpaceDE w:val="0"/>
              <w:jc w:val="center"/>
              <w:rPr>
                <w:rFonts w:cs="Times New Roman"/>
                <w:b/>
                <w:bCs/>
                <w:lang w:eastAsia="ru-RU"/>
              </w:rPr>
            </w:pPr>
          </w:p>
        </w:tc>
        <w:tc>
          <w:tcPr>
            <w:tcW w:w="629" w:type="dxa"/>
            <w:tcBorders>
              <w:top w:val="nil"/>
              <w:left w:val="nil"/>
              <w:bottom w:val="single" w:sz="8" w:space="0" w:color="auto"/>
              <w:right w:val="single" w:sz="8" w:space="0" w:color="auto"/>
            </w:tcBorders>
            <w:vAlign w:val="center"/>
          </w:tcPr>
          <w:p w14:paraId="51DA085D" w14:textId="59C4B1E6" w:rsidR="00774DC6" w:rsidRPr="00275F0F" w:rsidRDefault="00774DC6" w:rsidP="00774DC6">
            <w:pPr>
              <w:widowControl w:val="0"/>
              <w:autoSpaceDE w:val="0"/>
              <w:jc w:val="center"/>
              <w:rPr>
                <w:rFonts w:cs="Times New Roman"/>
                <w:b/>
                <w:bCs/>
                <w:lang w:eastAsia="ru-RU"/>
              </w:rPr>
            </w:pPr>
          </w:p>
        </w:tc>
        <w:tc>
          <w:tcPr>
            <w:tcW w:w="629" w:type="dxa"/>
            <w:shd w:val="clear" w:color="auto" w:fill="auto"/>
            <w:vAlign w:val="center"/>
          </w:tcPr>
          <w:p w14:paraId="347FC448" w14:textId="4DBCA9A3" w:rsidR="00774DC6" w:rsidRPr="00275F0F" w:rsidRDefault="00774DC6" w:rsidP="00774DC6">
            <w:pPr>
              <w:widowControl w:val="0"/>
              <w:autoSpaceDE w:val="0"/>
              <w:jc w:val="center"/>
              <w:rPr>
                <w:rFonts w:cs="Times New Roman"/>
                <w:b/>
                <w:bCs/>
                <w:lang w:eastAsia="ru-RU"/>
              </w:rPr>
            </w:pPr>
          </w:p>
        </w:tc>
        <w:tc>
          <w:tcPr>
            <w:tcW w:w="736" w:type="dxa"/>
            <w:shd w:val="clear" w:color="auto" w:fill="auto"/>
            <w:vAlign w:val="center"/>
          </w:tcPr>
          <w:p w14:paraId="2499D899" w14:textId="701E1947" w:rsidR="00774DC6" w:rsidRPr="00275F0F" w:rsidRDefault="00774DC6" w:rsidP="00774DC6">
            <w:pPr>
              <w:widowControl w:val="0"/>
              <w:autoSpaceDE w:val="0"/>
              <w:jc w:val="center"/>
              <w:rPr>
                <w:rFonts w:cs="Times New Roman"/>
                <w:b/>
                <w:bCs/>
                <w:lang w:eastAsia="ru-RU"/>
              </w:rPr>
            </w:pPr>
          </w:p>
        </w:tc>
        <w:tc>
          <w:tcPr>
            <w:tcW w:w="649" w:type="dxa"/>
            <w:vAlign w:val="center"/>
          </w:tcPr>
          <w:p w14:paraId="3D172246" w14:textId="77777777" w:rsidR="00774DC6" w:rsidRPr="00275F0F" w:rsidRDefault="00774DC6" w:rsidP="00774DC6">
            <w:pPr>
              <w:widowControl w:val="0"/>
              <w:autoSpaceDE w:val="0"/>
              <w:jc w:val="center"/>
            </w:pPr>
          </w:p>
        </w:tc>
      </w:tr>
      <w:tr w:rsidR="00F33023" w:rsidRPr="00275F0F" w14:paraId="5C32302B" w14:textId="77777777" w:rsidTr="002D3D7E">
        <w:trPr>
          <w:trHeight w:val="55"/>
        </w:trPr>
        <w:tc>
          <w:tcPr>
            <w:tcW w:w="1543" w:type="dxa"/>
            <w:vAlign w:val="center"/>
          </w:tcPr>
          <w:p w14:paraId="537D2D34" w14:textId="3EA9FB52" w:rsidR="00F33023" w:rsidRPr="00275F0F" w:rsidRDefault="00F33023" w:rsidP="00F33023">
            <w:pPr>
              <w:widowControl w:val="0"/>
              <w:autoSpaceDE w:val="0"/>
              <w:rPr>
                <w:sz w:val="20"/>
                <w:szCs w:val="20"/>
              </w:rPr>
            </w:pPr>
            <w:r w:rsidRPr="00180AB4">
              <w:rPr>
                <w:sz w:val="22"/>
                <w:szCs w:val="22"/>
              </w:rPr>
              <w:t>ОДБ.01.01 (о)</w:t>
            </w:r>
          </w:p>
        </w:tc>
        <w:tc>
          <w:tcPr>
            <w:tcW w:w="3164" w:type="dxa"/>
            <w:vAlign w:val="center"/>
          </w:tcPr>
          <w:p w14:paraId="043BF9D6" w14:textId="1A1B58DA" w:rsidR="00F33023" w:rsidRPr="00275F0F" w:rsidRDefault="00F33023" w:rsidP="00F33023">
            <w:pPr>
              <w:widowControl w:val="0"/>
              <w:autoSpaceDE w:val="0"/>
              <w:rPr>
                <w:sz w:val="22"/>
                <w:szCs w:val="22"/>
              </w:rPr>
            </w:pPr>
            <w:r w:rsidRPr="00AC7FED">
              <w:t xml:space="preserve">Русский язык </w:t>
            </w:r>
          </w:p>
        </w:tc>
        <w:tc>
          <w:tcPr>
            <w:tcW w:w="772" w:type="dxa"/>
            <w:shd w:val="clear" w:color="auto" w:fill="auto"/>
            <w:vAlign w:val="center"/>
          </w:tcPr>
          <w:p w14:paraId="0BEC4755" w14:textId="571F07C2" w:rsidR="00F33023" w:rsidRPr="002D3D7E" w:rsidRDefault="00F33023" w:rsidP="00F33023">
            <w:pPr>
              <w:widowControl w:val="0"/>
              <w:autoSpaceDE w:val="0"/>
              <w:jc w:val="center"/>
              <w:rPr>
                <w:sz w:val="22"/>
                <w:szCs w:val="22"/>
              </w:rPr>
            </w:pPr>
            <w:r w:rsidRPr="002D3D7E">
              <w:rPr>
                <w:bCs/>
                <w:sz w:val="22"/>
                <w:szCs w:val="22"/>
              </w:rPr>
              <w:t>69+3э</w:t>
            </w:r>
          </w:p>
        </w:tc>
        <w:tc>
          <w:tcPr>
            <w:tcW w:w="742" w:type="dxa"/>
            <w:vAlign w:val="center"/>
          </w:tcPr>
          <w:p w14:paraId="02795163" w14:textId="5CB2D203" w:rsidR="00F33023" w:rsidRPr="00F33023" w:rsidRDefault="00F33023" w:rsidP="00F33023">
            <w:pPr>
              <w:widowControl w:val="0"/>
              <w:autoSpaceDE w:val="0"/>
              <w:jc w:val="center"/>
            </w:pPr>
            <w:r w:rsidRPr="00F33023">
              <w:t>6/6</w:t>
            </w:r>
          </w:p>
        </w:tc>
        <w:tc>
          <w:tcPr>
            <w:tcW w:w="696" w:type="dxa"/>
            <w:shd w:val="clear" w:color="auto" w:fill="auto"/>
            <w:vAlign w:val="center"/>
          </w:tcPr>
          <w:p w14:paraId="0333FDB6" w14:textId="3BB1EECB" w:rsidR="00F33023" w:rsidRPr="00F33023" w:rsidRDefault="00F33023" w:rsidP="00F33023">
            <w:pPr>
              <w:widowControl w:val="0"/>
              <w:autoSpaceDE w:val="0"/>
              <w:jc w:val="center"/>
              <w:rPr>
                <w:rFonts w:cs="Times New Roman"/>
                <w:lang w:eastAsia="ru-RU"/>
              </w:rPr>
            </w:pPr>
            <w:r w:rsidRPr="00F33023">
              <w:t>36</w:t>
            </w:r>
          </w:p>
        </w:tc>
        <w:tc>
          <w:tcPr>
            <w:tcW w:w="696" w:type="dxa"/>
            <w:shd w:val="clear" w:color="auto" w:fill="auto"/>
            <w:vAlign w:val="center"/>
          </w:tcPr>
          <w:p w14:paraId="7C98F22D" w14:textId="3BF3C1A1" w:rsidR="00F33023" w:rsidRPr="00F33023" w:rsidRDefault="00F33023" w:rsidP="00F33023">
            <w:pPr>
              <w:widowControl w:val="0"/>
              <w:autoSpaceDE w:val="0"/>
              <w:jc w:val="center"/>
              <w:rPr>
                <w:rFonts w:cs="Times New Roman"/>
                <w:lang w:eastAsia="ru-RU"/>
              </w:rPr>
            </w:pPr>
            <w:r w:rsidRPr="00F33023">
              <w:rPr>
                <w:bCs/>
              </w:rPr>
              <w:t>33</w:t>
            </w:r>
          </w:p>
        </w:tc>
        <w:tc>
          <w:tcPr>
            <w:tcW w:w="659" w:type="dxa"/>
            <w:tcBorders>
              <w:top w:val="nil"/>
              <w:left w:val="nil"/>
              <w:bottom w:val="single" w:sz="8" w:space="0" w:color="auto"/>
              <w:right w:val="single" w:sz="8" w:space="0" w:color="auto"/>
            </w:tcBorders>
            <w:vAlign w:val="center"/>
          </w:tcPr>
          <w:p w14:paraId="128FAEFE" w14:textId="5BE57B97"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D3901D8" w14:textId="0DC3388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7F087E73" w14:textId="155C89BB"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03E810D2" w14:textId="40FFF1EA" w:rsidR="00F33023" w:rsidRPr="00275F0F" w:rsidRDefault="00F33023" w:rsidP="00F33023">
            <w:pPr>
              <w:widowControl w:val="0"/>
              <w:autoSpaceDE w:val="0"/>
              <w:jc w:val="center"/>
              <w:rPr>
                <w:rFonts w:cs="Times New Roman"/>
                <w:lang w:eastAsia="ru-RU"/>
              </w:rPr>
            </w:pPr>
            <w:r>
              <w:rPr>
                <w:rFonts w:cs="Times New Roman"/>
                <w:lang w:eastAsia="ru-RU"/>
              </w:rPr>
              <w:t>3</w:t>
            </w:r>
          </w:p>
        </w:tc>
        <w:tc>
          <w:tcPr>
            <w:tcW w:w="649" w:type="dxa"/>
            <w:vAlign w:val="center"/>
          </w:tcPr>
          <w:p w14:paraId="78D9F252" w14:textId="77777777" w:rsidR="00F33023" w:rsidRPr="00275F0F" w:rsidRDefault="00F33023" w:rsidP="00F33023">
            <w:pPr>
              <w:widowControl w:val="0"/>
              <w:autoSpaceDE w:val="0"/>
              <w:jc w:val="center"/>
            </w:pPr>
            <w:r w:rsidRPr="00275F0F">
              <w:t>1</w:t>
            </w:r>
          </w:p>
        </w:tc>
      </w:tr>
      <w:tr w:rsidR="00F33023" w:rsidRPr="00275F0F" w14:paraId="3C7B0B40" w14:textId="77777777" w:rsidTr="002D3D7E">
        <w:trPr>
          <w:trHeight w:val="55"/>
        </w:trPr>
        <w:tc>
          <w:tcPr>
            <w:tcW w:w="1543" w:type="dxa"/>
          </w:tcPr>
          <w:p w14:paraId="0C6ECF8B" w14:textId="262C516E" w:rsidR="00F33023" w:rsidRPr="00275F0F" w:rsidRDefault="00F33023" w:rsidP="00F33023">
            <w:pPr>
              <w:widowControl w:val="0"/>
              <w:autoSpaceDE w:val="0"/>
              <w:rPr>
                <w:sz w:val="20"/>
                <w:szCs w:val="20"/>
              </w:rPr>
            </w:pPr>
            <w:r w:rsidRPr="00180AB4">
              <w:rPr>
                <w:sz w:val="22"/>
                <w:szCs w:val="22"/>
              </w:rPr>
              <w:t>ОДБ.01.02 (о)</w:t>
            </w:r>
          </w:p>
        </w:tc>
        <w:tc>
          <w:tcPr>
            <w:tcW w:w="3164" w:type="dxa"/>
            <w:vAlign w:val="center"/>
          </w:tcPr>
          <w:p w14:paraId="121CCCE2" w14:textId="0D3C9F36" w:rsidR="00F33023" w:rsidRPr="00275F0F" w:rsidRDefault="00F33023" w:rsidP="00F33023">
            <w:pPr>
              <w:widowControl w:val="0"/>
              <w:autoSpaceDE w:val="0"/>
              <w:rPr>
                <w:sz w:val="22"/>
                <w:szCs w:val="22"/>
              </w:rPr>
            </w:pPr>
            <w:r w:rsidRPr="00AC7FED">
              <w:t>Литература</w:t>
            </w:r>
          </w:p>
        </w:tc>
        <w:tc>
          <w:tcPr>
            <w:tcW w:w="772" w:type="dxa"/>
            <w:shd w:val="clear" w:color="auto" w:fill="auto"/>
            <w:vAlign w:val="center"/>
          </w:tcPr>
          <w:p w14:paraId="75ECB538" w14:textId="5C7988B3" w:rsidR="00F33023" w:rsidRPr="002D3D7E" w:rsidRDefault="00F33023" w:rsidP="00F33023">
            <w:pPr>
              <w:widowControl w:val="0"/>
              <w:autoSpaceDE w:val="0"/>
              <w:jc w:val="center"/>
              <w:rPr>
                <w:sz w:val="18"/>
                <w:szCs w:val="18"/>
              </w:rPr>
            </w:pPr>
            <w:r w:rsidRPr="002D3D7E">
              <w:rPr>
                <w:sz w:val="18"/>
                <w:szCs w:val="18"/>
              </w:rPr>
              <w:t>141+3э</w:t>
            </w:r>
          </w:p>
        </w:tc>
        <w:tc>
          <w:tcPr>
            <w:tcW w:w="742" w:type="dxa"/>
            <w:vAlign w:val="center"/>
          </w:tcPr>
          <w:p w14:paraId="14F10B40" w14:textId="532F9787" w:rsidR="00F33023" w:rsidRPr="00F33023" w:rsidRDefault="00F33023" w:rsidP="00F33023">
            <w:pPr>
              <w:widowControl w:val="0"/>
              <w:autoSpaceDE w:val="0"/>
              <w:jc w:val="center"/>
            </w:pPr>
            <w:r w:rsidRPr="00F33023">
              <w:t>0/14</w:t>
            </w:r>
          </w:p>
        </w:tc>
        <w:tc>
          <w:tcPr>
            <w:tcW w:w="696" w:type="dxa"/>
            <w:shd w:val="clear" w:color="auto" w:fill="auto"/>
            <w:vAlign w:val="center"/>
          </w:tcPr>
          <w:p w14:paraId="7E494AEC" w14:textId="3422A302" w:rsidR="00F33023" w:rsidRPr="00F33023" w:rsidRDefault="00F33023" w:rsidP="00F33023">
            <w:pPr>
              <w:widowControl w:val="0"/>
              <w:autoSpaceDE w:val="0"/>
              <w:jc w:val="center"/>
              <w:rPr>
                <w:rFonts w:cs="Times New Roman"/>
                <w:lang w:eastAsia="ru-RU"/>
              </w:rPr>
            </w:pPr>
            <w:r w:rsidRPr="00F33023">
              <w:rPr>
                <w:bCs/>
              </w:rPr>
              <w:t>70</w:t>
            </w:r>
          </w:p>
        </w:tc>
        <w:tc>
          <w:tcPr>
            <w:tcW w:w="696" w:type="dxa"/>
            <w:shd w:val="clear" w:color="auto" w:fill="auto"/>
            <w:vAlign w:val="center"/>
          </w:tcPr>
          <w:p w14:paraId="5CCC342C" w14:textId="1158038D" w:rsidR="00F33023" w:rsidRPr="00F33023" w:rsidRDefault="00F33023" w:rsidP="00F33023">
            <w:pPr>
              <w:widowControl w:val="0"/>
              <w:autoSpaceDE w:val="0"/>
              <w:jc w:val="center"/>
              <w:rPr>
                <w:rFonts w:cs="Times New Roman"/>
                <w:lang w:eastAsia="ru-RU"/>
              </w:rPr>
            </w:pPr>
            <w:r w:rsidRPr="00F33023">
              <w:rPr>
                <w:bCs/>
              </w:rPr>
              <w:t>71</w:t>
            </w:r>
          </w:p>
        </w:tc>
        <w:tc>
          <w:tcPr>
            <w:tcW w:w="659" w:type="dxa"/>
            <w:tcBorders>
              <w:top w:val="nil"/>
              <w:left w:val="nil"/>
              <w:bottom w:val="single" w:sz="8" w:space="0" w:color="auto"/>
              <w:right w:val="single" w:sz="8" w:space="0" w:color="auto"/>
            </w:tcBorders>
            <w:vAlign w:val="center"/>
          </w:tcPr>
          <w:p w14:paraId="20FA6051" w14:textId="5DDF0411"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404DBF38" w14:textId="4FABF86F"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01AD9F3D" w14:textId="1366A89F"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7CC29D1B" w14:textId="35F075D3" w:rsidR="00F33023" w:rsidRPr="00275F0F" w:rsidRDefault="00F33023" w:rsidP="00F33023">
            <w:pPr>
              <w:widowControl w:val="0"/>
              <w:autoSpaceDE w:val="0"/>
              <w:jc w:val="center"/>
              <w:rPr>
                <w:rFonts w:cs="Times New Roman"/>
                <w:lang w:eastAsia="ru-RU"/>
              </w:rPr>
            </w:pPr>
            <w:r>
              <w:rPr>
                <w:rFonts w:cs="Times New Roman"/>
                <w:lang w:eastAsia="ru-RU"/>
              </w:rPr>
              <w:t>3</w:t>
            </w:r>
          </w:p>
        </w:tc>
        <w:tc>
          <w:tcPr>
            <w:tcW w:w="649" w:type="dxa"/>
            <w:vAlign w:val="center"/>
          </w:tcPr>
          <w:p w14:paraId="51120C9F" w14:textId="77777777" w:rsidR="00F33023" w:rsidRPr="00275F0F" w:rsidRDefault="00F33023" w:rsidP="00F33023">
            <w:pPr>
              <w:widowControl w:val="0"/>
              <w:autoSpaceDE w:val="0"/>
              <w:jc w:val="center"/>
            </w:pPr>
            <w:r w:rsidRPr="00275F0F">
              <w:t>1</w:t>
            </w:r>
          </w:p>
        </w:tc>
      </w:tr>
      <w:tr w:rsidR="00F33023" w:rsidRPr="00275F0F" w14:paraId="3A3E4975" w14:textId="77777777" w:rsidTr="002D3D7E">
        <w:trPr>
          <w:trHeight w:val="55"/>
        </w:trPr>
        <w:tc>
          <w:tcPr>
            <w:tcW w:w="1543" w:type="dxa"/>
          </w:tcPr>
          <w:p w14:paraId="576B67C5" w14:textId="69B4A192" w:rsidR="00F33023" w:rsidRPr="00275F0F" w:rsidRDefault="00F33023" w:rsidP="00F33023">
            <w:pPr>
              <w:widowControl w:val="0"/>
              <w:autoSpaceDE w:val="0"/>
              <w:rPr>
                <w:sz w:val="20"/>
                <w:szCs w:val="20"/>
              </w:rPr>
            </w:pPr>
            <w:r w:rsidRPr="00180AB4">
              <w:rPr>
                <w:sz w:val="22"/>
                <w:szCs w:val="22"/>
              </w:rPr>
              <w:t>ОДБ.01.03 (о)</w:t>
            </w:r>
          </w:p>
        </w:tc>
        <w:tc>
          <w:tcPr>
            <w:tcW w:w="3164" w:type="dxa"/>
            <w:vAlign w:val="center"/>
          </w:tcPr>
          <w:p w14:paraId="4E78E262" w14:textId="51A75EC4" w:rsidR="00F33023" w:rsidRPr="00275F0F" w:rsidRDefault="00F33023" w:rsidP="00F33023">
            <w:pPr>
              <w:widowControl w:val="0"/>
              <w:autoSpaceDE w:val="0"/>
              <w:rPr>
                <w:sz w:val="22"/>
                <w:szCs w:val="22"/>
              </w:rPr>
            </w:pPr>
            <w:r w:rsidRPr="00AC7FED">
              <w:t>История</w:t>
            </w:r>
          </w:p>
        </w:tc>
        <w:tc>
          <w:tcPr>
            <w:tcW w:w="772" w:type="dxa"/>
            <w:shd w:val="clear" w:color="auto" w:fill="auto"/>
            <w:vAlign w:val="center"/>
          </w:tcPr>
          <w:p w14:paraId="0E91A012" w14:textId="3D7E1218" w:rsidR="00F33023" w:rsidRPr="00774DC6" w:rsidRDefault="00F33023" w:rsidP="00F33023">
            <w:pPr>
              <w:widowControl w:val="0"/>
              <w:autoSpaceDE w:val="0"/>
              <w:jc w:val="center"/>
            </w:pPr>
            <w:r w:rsidRPr="00774DC6">
              <w:t>136</w:t>
            </w:r>
          </w:p>
        </w:tc>
        <w:tc>
          <w:tcPr>
            <w:tcW w:w="742" w:type="dxa"/>
            <w:vAlign w:val="center"/>
          </w:tcPr>
          <w:p w14:paraId="03B69D8C" w14:textId="63D4F919" w:rsidR="00F33023" w:rsidRPr="00F33023" w:rsidRDefault="00F33023" w:rsidP="00F33023">
            <w:pPr>
              <w:widowControl w:val="0"/>
              <w:autoSpaceDE w:val="0"/>
              <w:jc w:val="center"/>
            </w:pPr>
            <w:r w:rsidRPr="00F33023">
              <w:t>0/0</w:t>
            </w:r>
          </w:p>
        </w:tc>
        <w:tc>
          <w:tcPr>
            <w:tcW w:w="696" w:type="dxa"/>
            <w:shd w:val="clear" w:color="auto" w:fill="auto"/>
            <w:vAlign w:val="center"/>
          </w:tcPr>
          <w:p w14:paraId="0FC6B085" w14:textId="2FD46596" w:rsidR="00F33023" w:rsidRPr="00F33023" w:rsidRDefault="00F33023" w:rsidP="00F33023">
            <w:pPr>
              <w:widowControl w:val="0"/>
              <w:autoSpaceDE w:val="0"/>
              <w:jc w:val="center"/>
              <w:rPr>
                <w:rFonts w:cs="Times New Roman"/>
                <w:lang w:eastAsia="ru-RU"/>
              </w:rPr>
            </w:pPr>
            <w:r w:rsidRPr="00F33023">
              <w:t>90</w:t>
            </w:r>
          </w:p>
        </w:tc>
        <w:tc>
          <w:tcPr>
            <w:tcW w:w="696" w:type="dxa"/>
            <w:shd w:val="clear" w:color="auto" w:fill="auto"/>
            <w:vAlign w:val="center"/>
          </w:tcPr>
          <w:p w14:paraId="546E9BAF" w14:textId="788CE554" w:rsidR="00F33023" w:rsidRPr="00F33023" w:rsidRDefault="00F33023" w:rsidP="00F33023">
            <w:pPr>
              <w:widowControl w:val="0"/>
              <w:autoSpaceDE w:val="0"/>
              <w:jc w:val="center"/>
              <w:rPr>
                <w:rFonts w:cs="Times New Roman"/>
                <w:lang w:eastAsia="ru-RU"/>
              </w:rPr>
            </w:pPr>
            <w:r w:rsidRPr="00F33023">
              <w:t>46</w:t>
            </w:r>
          </w:p>
        </w:tc>
        <w:tc>
          <w:tcPr>
            <w:tcW w:w="659" w:type="dxa"/>
            <w:tcBorders>
              <w:top w:val="nil"/>
              <w:left w:val="nil"/>
              <w:bottom w:val="single" w:sz="8" w:space="0" w:color="auto"/>
              <w:right w:val="single" w:sz="8" w:space="0" w:color="auto"/>
            </w:tcBorders>
            <w:vAlign w:val="center"/>
          </w:tcPr>
          <w:p w14:paraId="32575959" w14:textId="645F9D9F"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5C0B7DD4" w14:textId="432ED000"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3FE70755" w14:textId="75EE77C6"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1D110F23" w14:textId="1D4004A5"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327E8197" w14:textId="77777777" w:rsidR="00F33023" w:rsidRPr="00275F0F" w:rsidRDefault="00F33023" w:rsidP="00F33023">
            <w:pPr>
              <w:widowControl w:val="0"/>
              <w:autoSpaceDE w:val="0"/>
              <w:jc w:val="center"/>
            </w:pPr>
            <w:r w:rsidRPr="00275F0F">
              <w:t>1</w:t>
            </w:r>
          </w:p>
        </w:tc>
      </w:tr>
      <w:tr w:rsidR="00F33023" w:rsidRPr="00275F0F" w14:paraId="6656E8BC" w14:textId="77777777" w:rsidTr="002D3D7E">
        <w:trPr>
          <w:trHeight w:val="55"/>
        </w:trPr>
        <w:tc>
          <w:tcPr>
            <w:tcW w:w="1543" w:type="dxa"/>
          </w:tcPr>
          <w:p w14:paraId="0294F1E9" w14:textId="1CEB614B" w:rsidR="00F33023" w:rsidRPr="00275F0F" w:rsidRDefault="00F33023" w:rsidP="00F33023">
            <w:pPr>
              <w:widowControl w:val="0"/>
              <w:autoSpaceDE w:val="0"/>
              <w:rPr>
                <w:sz w:val="20"/>
                <w:szCs w:val="20"/>
              </w:rPr>
            </w:pPr>
            <w:r w:rsidRPr="00180AB4">
              <w:rPr>
                <w:sz w:val="22"/>
                <w:szCs w:val="22"/>
              </w:rPr>
              <w:t>ОДБ.01.04 (о)</w:t>
            </w:r>
          </w:p>
        </w:tc>
        <w:tc>
          <w:tcPr>
            <w:tcW w:w="3164" w:type="dxa"/>
            <w:vAlign w:val="center"/>
          </w:tcPr>
          <w:p w14:paraId="27113A68" w14:textId="0D0036CB" w:rsidR="00F33023" w:rsidRPr="00275F0F" w:rsidRDefault="00F33023" w:rsidP="00F33023">
            <w:pPr>
              <w:widowControl w:val="0"/>
              <w:autoSpaceDE w:val="0"/>
              <w:rPr>
                <w:sz w:val="22"/>
                <w:szCs w:val="22"/>
              </w:rPr>
            </w:pPr>
            <w:r w:rsidRPr="00AC7FED">
              <w:t>Обществознание</w:t>
            </w:r>
          </w:p>
        </w:tc>
        <w:tc>
          <w:tcPr>
            <w:tcW w:w="772" w:type="dxa"/>
            <w:shd w:val="clear" w:color="auto" w:fill="auto"/>
            <w:vAlign w:val="center"/>
          </w:tcPr>
          <w:p w14:paraId="5AFA7B8D" w14:textId="2888FF1B" w:rsidR="00F33023" w:rsidRPr="00774DC6" w:rsidRDefault="00F33023" w:rsidP="00F33023">
            <w:pPr>
              <w:widowControl w:val="0"/>
              <w:autoSpaceDE w:val="0"/>
              <w:jc w:val="center"/>
            </w:pPr>
            <w:r w:rsidRPr="00774DC6">
              <w:t>72</w:t>
            </w:r>
          </w:p>
        </w:tc>
        <w:tc>
          <w:tcPr>
            <w:tcW w:w="742" w:type="dxa"/>
            <w:vAlign w:val="center"/>
          </w:tcPr>
          <w:p w14:paraId="5662C3E9" w14:textId="7C6512DD" w:rsidR="00F33023" w:rsidRPr="00F33023" w:rsidRDefault="00F33023" w:rsidP="00F33023">
            <w:pPr>
              <w:widowControl w:val="0"/>
              <w:autoSpaceDE w:val="0"/>
              <w:jc w:val="center"/>
            </w:pPr>
            <w:r w:rsidRPr="00F33023">
              <w:t>6/12</w:t>
            </w:r>
          </w:p>
        </w:tc>
        <w:tc>
          <w:tcPr>
            <w:tcW w:w="696" w:type="dxa"/>
            <w:shd w:val="clear" w:color="auto" w:fill="auto"/>
            <w:vAlign w:val="center"/>
          </w:tcPr>
          <w:p w14:paraId="2602ACDE" w14:textId="0249E784" w:rsidR="00F33023" w:rsidRPr="00F33023" w:rsidRDefault="00F33023" w:rsidP="00F33023">
            <w:pPr>
              <w:widowControl w:val="0"/>
              <w:autoSpaceDE w:val="0"/>
              <w:jc w:val="center"/>
              <w:rPr>
                <w:rFonts w:cs="Times New Roman"/>
                <w:lang w:eastAsia="ru-RU"/>
              </w:rPr>
            </w:pPr>
            <w:r w:rsidRPr="00F33023">
              <w:t>38</w:t>
            </w:r>
          </w:p>
        </w:tc>
        <w:tc>
          <w:tcPr>
            <w:tcW w:w="696" w:type="dxa"/>
            <w:shd w:val="clear" w:color="auto" w:fill="auto"/>
            <w:vAlign w:val="center"/>
          </w:tcPr>
          <w:p w14:paraId="4FAE97B7" w14:textId="5046AEB1" w:rsidR="00F33023" w:rsidRPr="00F33023" w:rsidRDefault="00F33023" w:rsidP="00F33023">
            <w:pPr>
              <w:widowControl w:val="0"/>
              <w:autoSpaceDE w:val="0"/>
              <w:jc w:val="center"/>
              <w:rPr>
                <w:rFonts w:cs="Times New Roman"/>
                <w:lang w:eastAsia="ru-RU"/>
              </w:rPr>
            </w:pPr>
            <w:r w:rsidRPr="00F33023">
              <w:t>34</w:t>
            </w:r>
          </w:p>
        </w:tc>
        <w:tc>
          <w:tcPr>
            <w:tcW w:w="659" w:type="dxa"/>
            <w:tcBorders>
              <w:top w:val="nil"/>
              <w:left w:val="nil"/>
              <w:bottom w:val="single" w:sz="8" w:space="0" w:color="auto"/>
              <w:right w:val="single" w:sz="8" w:space="0" w:color="auto"/>
            </w:tcBorders>
            <w:vAlign w:val="center"/>
          </w:tcPr>
          <w:p w14:paraId="77FF23DD" w14:textId="5875D6B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120FD411" w14:textId="3BBB515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0447508B" w14:textId="1C2C8A84"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3EE99919" w14:textId="3BFEFD24"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22A31B31" w14:textId="77777777" w:rsidR="00F33023" w:rsidRPr="00275F0F" w:rsidRDefault="00F33023" w:rsidP="00F33023">
            <w:pPr>
              <w:widowControl w:val="0"/>
              <w:autoSpaceDE w:val="0"/>
              <w:jc w:val="center"/>
            </w:pPr>
            <w:r w:rsidRPr="00275F0F">
              <w:t>1</w:t>
            </w:r>
          </w:p>
        </w:tc>
      </w:tr>
      <w:tr w:rsidR="00F33023" w:rsidRPr="00275F0F" w14:paraId="2E8E766E" w14:textId="77777777" w:rsidTr="002D3D7E">
        <w:trPr>
          <w:trHeight w:val="55"/>
        </w:trPr>
        <w:tc>
          <w:tcPr>
            <w:tcW w:w="1543" w:type="dxa"/>
          </w:tcPr>
          <w:p w14:paraId="2F2B6E82" w14:textId="5C42B43B" w:rsidR="00F33023" w:rsidRPr="00275F0F" w:rsidRDefault="00F33023" w:rsidP="00F33023">
            <w:pPr>
              <w:widowControl w:val="0"/>
              <w:autoSpaceDE w:val="0"/>
              <w:rPr>
                <w:sz w:val="20"/>
                <w:szCs w:val="20"/>
              </w:rPr>
            </w:pPr>
            <w:r w:rsidRPr="00180AB4">
              <w:rPr>
                <w:sz w:val="22"/>
                <w:szCs w:val="22"/>
              </w:rPr>
              <w:t>ОДБ.01.05 (о)</w:t>
            </w:r>
          </w:p>
        </w:tc>
        <w:tc>
          <w:tcPr>
            <w:tcW w:w="3164" w:type="dxa"/>
            <w:vAlign w:val="center"/>
          </w:tcPr>
          <w:p w14:paraId="303B2E85" w14:textId="060914E7" w:rsidR="00F33023" w:rsidRPr="00275F0F" w:rsidRDefault="00F33023" w:rsidP="00F33023">
            <w:pPr>
              <w:widowControl w:val="0"/>
              <w:autoSpaceDE w:val="0"/>
              <w:rPr>
                <w:sz w:val="22"/>
                <w:szCs w:val="22"/>
              </w:rPr>
            </w:pPr>
            <w:r w:rsidRPr="007F30F9">
              <w:t>Иностранный язык</w:t>
            </w:r>
          </w:p>
        </w:tc>
        <w:tc>
          <w:tcPr>
            <w:tcW w:w="772" w:type="dxa"/>
            <w:shd w:val="clear" w:color="auto" w:fill="auto"/>
            <w:vAlign w:val="center"/>
          </w:tcPr>
          <w:p w14:paraId="69746E1E" w14:textId="2AAF873A" w:rsidR="00F33023" w:rsidRPr="00774DC6" w:rsidRDefault="00F33023" w:rsidP="00F33023">
            <w:pPr>
              <w:widowControl w:val="0"/>
              <w:autoSpaceDE w:val="0"/>
              <w:jc w:val="center"/>
            </w:pPr>
            <w:r w:rsidRPr="00774DC6">
              <w:t>144</w:t>
            </w:r>
          </w:p>
        </w:tc>
        <w:tc>
          <w:tcPr>
            <w:tcW w:w="742" w:type="dxa"/>
            <w:vAlign w:val="center"/>
          </w:tcPr>
          <w:p w14:paraId="32B171E1" w14:textId="4C919FDF" w:rsidR="00F33023" w:rsidRPr="00F33023" w:rsidRDefault="00F33023" w:rsidP="00F33023">
            <w:pPr>
              <w:widowControl w:val="0"/>
              <w:autoSpaceDE w:val="0"/>
              <w:jc w:val="center"/>
            </w:pPr>
            <w:r w:rsidRPr="00F33023">
              <w:t>0/34</w:t>
            </w:r>
          </w:p>
        </w:tc>
        <w:tc>
          <w:tcPr>
            <w:tcW w:w="696" w:type="dxa"/>
            <w:shd w:val="clear" w:color="auto" w:fill="auto"/>
            <w:vAlign w:val="center"/>
          </w:tcPr>
          <w:p w14:paraId="5C6A9DAD" w14:textId="68435305" w:rsidR="00F33023" w:rsidRPr="00F33023" w:rsidRDefault="00F33023" w:rsidP="00F33023">
            <w:pPr>
              <w:widowControl w:val="0"/>
              <w:autoSpaceDE w:val="0"/>
              <w:jc w:val="center"/>
              <w:rPr>
                <w:rFonts w:cs="Times New Roman"/>
                <w:lang w:eastAsia="ru-RU"/>
              </w:rPr>
            </w:pPr>
            <w:r w:rsidRPr="00F33023">
              <w:t>0</w:t>
            </w:r>
          </w:p>
        </w:tc>
        <w:tc>
          <w:tcPr>
            <w:tcW w:w="696" w:type="dxa"/>
            <w:shd w:val="clear" w:color="auto" w:fill="auto"/>
            <w:vAlign w:val="center"/>
          </w:tcPr>
          <w:p w14:paraId="012FE6FE" w14:textId="42A89AC9" w:rsidR="00F33023" w:rsidRPr="00F33023" w:rsidRDefault="00F33023" w:rsidP="00F33023">
            <w:pPr>
              <w:widowControl w:val="0"/>
              <w:autoSpaceDE w:val="0"/>
              <w:jc w:val="center"/>
              <w:rPr>
                <w:rFonts w:cs="Times New Roman"/>
                <w:lang w:eastAsia="ru-RU"/>
              </w:rPr>
            </w:pPr>
            <w:r w:rsidRPr="00F33023">
              <w:t>144</w:t>
            </w:r>
          </w:p>
        </w:tc>
        <w:tc>
          <w:tcPr>
            <w:tcW w:w="659" w:type="dxa"/>
            <w:tcBorders>
              <w:top w:val="nil"/>
              <w:left w:val="nil"/>
              <w:bottom w:val="single" w:sz="8" w:space="0" w:color="auto"/>
              <w:right w:val="single" w:sz="8" w:space="0" w:color="auto"/>
            </w:tcBorders>
            <w:vAlign w:val="center"/>
          </w:tcPr>
          <w:p w14:paraId="25BD5C64" w14:textId="73CAB2DB"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6C8E320E" w14:textId="423C71A5"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2623449A" w14:textId="23E0AAF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320B8D68" w14:textId="404227B1"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003C90DF" w14:textId="77777777" w:rsidR="00F33023" w:rsidRPr="00275F0F" w:rsidRDefault="00F33023" w:rsidP="00F33023">
            <w:pPr>
              <w:widowControl w:val="0"/>
              <w:autoSpaceDE w:val="0"/>
              <w:jc w:val="center"/>
            </w:pPr>
            <w:r w:rsidRPr="00275F0F">
              <w:t>1</w:t>
            </w:r>
          </w:p>
        </w:tc>
      </w:tr>
      <w:tr w:rsidR="00F33023" w:rsidRPr="00275F0F" w14:paraId="7D8163D1" w14:textId="77777777" w:rsidTr="002D3D7E">
        <w:trPr>
          <w:trHeight w:val="55"/>
        </w:trPr>
        <w:tc>
          <w:tcPr>
            <w:tcW w:w="1543" w:type="dxa"/>
          </w:tcPr>
          <w:p w14:paraId="2A623560" w14:textId="257390C0" w:rsidR="00F33023" w:rsidRPr="00275F0F" w:rsidRDefault="00F33023" w:rsidP="00F33023">
            <w:pPr>
              <w:widowControl w:val="0"/>
              <w:autoSpaceDE w:val="0"/>
              <w:rPr>
                <w:sz w:val="20"/>
                <w:szCs w:val="20"/>
              </w:rPr>
            </w:pPr>
            <w:r w:rsidRPr="00180AB4">
              <w:rPr>
                <w:sz w:val="22"/>
                <w:szCs w:val="22"/>
              </w:rPr>
              <w:t>ОДБ.01.06 (о)</w:t>
            </w:r>
          </w:p>
        </w:tc>
        <w:tc>
          <w:tcPr>
            <w:tcW w:w="3164" w:type="dxa"/>
            <w:vAlign w:val="center"/>
          </w:tcPr>
          <w:p w14:paraId="14A67CD1" w14:textId="5D84DD61" w:rsidR="00F33023" w:rsidRPr="00275F0F" w:rsidRDefault="00F33023" w:rsidP="00F33023">
            <w:pPr>
              <w:widowControl w:val="0"/>
              <w:autoSpaceDE w:val="0"/>
              <w:rPr>
                <w:sz w:val="22"/>
                <w:szCs w:val="22"/>
              </w:rPr>
            </w:pPr>
            <w:r w:rsidRPr="000E159E">
              <w:t>Физическая культура</w:t>
            </w:r>
          </w:p>
        </w:tc>
        <w:tc>
          <w:tcPr>
            <w:tcW w:w="772" w:type="dxa"/>
            <w:shd w:val="clear" w:color="auto" w:fill="auto"/>
            <w:vAlign w:val="center"/>
          </w:tcPr>
          <w:p w14:paraId="520F28B4" w14:textId="2AE37C6F" w:rsidR="00F33023" w:rsidRPr="00774DC6" w:rsidRDefault="00F33023" w:rsidP="00F33023">
            <w:pPr>
              <w:widowControl w:val="0"/>
              <w:autoSpaceDE w:val="0"/>
              <w:jc w:val="center"/>
            </w:pPr>
            <w:r w:rsidRPr="00774DC6">
              <w:t>72</w:t>
            </w:r>
          </w:p>
        </w:tc>
        <w:tc>
          <w:tcPr>
            <w:tcW w:w="742" w:type="dxa"/>
            <w:vAlign w:val="center"/>
          </w:tcPr>
          <w:p w14:paraId="2A9965DF" w14:textId="09AF03F5" w:rsidR="00F33023" w:rsidRPr="00F33023" w:rsidRDefault="00F33023" w:rsidP="00F33023">
            <w:pPr>
              <w:widowControl w:val="0"/>
              <w:autoSpaceDE w:val="0"/>
              <w:jc w:val="center"/>
            </w:pPr>
            <w:r w:rsidRPr="00F33023">
              <w:t>4/16</w:t>
            </w:r>
          </w:p>
        </w:tc>
        <w:tc>
          <w:tcPr>
            <w:tcW w:w="696" w:type="dxa"/>
            <w:shd w:val="clear" w:color="auto" w:fill="auto"/>
            <w:vAlign w:val="center"/>
          </w:tcPr>
          <w:p w14:paraId="59E5E5BD" w14:textId="79D4DD21" w:rsidR="00F33023" w:rsidRPr="00F33023" w:rsidRDefault="00F33023" w:rsidP="00F33023">
            <w:pPr>
              <w:widowControl w:val="0"/>
              <w:autoSpaceDE w:val="0"/>
              <w:jc w:val="center"/>
              <w:rPr>
                <w:rFonts w:cs="Times New Roman"/>
                <w:lang w:eastAsia="ru-RU"/>
              </w:rPr>
            </w:pPr>
            <w:r w:rsidRPr="00F33023">
              <w:t>12</w:t>
            </w:r>
          </w:p>
        </w:tc>
        <w:tc>
          <w:tcPr>
            <w:tcW w:w="696" w:type="dxa"/>
            <w:shd w:val="clear" w:color="auto" w:fill="auto"/>
            <w:vAlign w:val="center"/>
          </w:tcPr>
          <w:p w14:paraId="63AB79AC" w14:textId="5946ECBB" w:rsidR="00F33023" w:rsidRPr="00F33023" w:rsidRDefault="00F33023" w:rsidP="00F33023">
            <w:pPr>
              <w:widowControl w:val="0"/>
              <w:autoSpaceDE w:val="0"/>
              <w:jc w:val="center"/>
              <w:rPr>
                <w:rFonts w:cs="Times New Roman"/>
                <w:lang w:eastAsia="ru-RU"/>
              </w:rPr>
            </w:pPr>
            <w:r w:rsidRPr="00F33023">
              <w:t>60</w:t>
            </w:r>
          </w:p>
        </w:tc>
        <w:tc>
          <w:tcPr>
            <w:tcW w:w="659" w:type="dxa"/>
            <w:tcBorders>
              <w:top w:val="nil"/>
              <w:left w:val="nil"/>
              <w:bottom w:val="single" w:sz="8" w:space="0" w:color="auto"/>
              <w:right w:val="single" w:sz="8" w:space="0" w:color="auto"/>
            </w:tcBorders>
            <w:vAlign w:val="center"/>
          </w:tcPr>
          <w:p w14:paraId="4467988C" w14:textId="7D0BD8BD"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5553FD43" w14:textId="4A86B30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1227DB58" w14:textId="2C8F3B2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1E1676F1" w14:textId="44F9946E"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5EDDC953" w14:textId="77777777" w:rsidR="00F33023" w:rsidRPr="00275F0F" w:rsidRDefault="00F33023" w:rsidP="00F33023">
            <w:pPr>
              <w:widowControl w:val="0"/>
              <w:autoSpaceDE w:val="0"/>
              <w:jc w:val="center"/>
            </w:pPr>
            <w:r w:rsidRPr="00275F0F">
              <w:t>1</w:t>
            </w:r>
          </w:p>
        </w:tc>
      </w:tr>
      <w:tr w:rsidR="00F33023" w:rsidRPr="00275F0F" w14:paraId="6D34F1B6" w14:textId="77777777" w:rsidTr="002D3D7E">
        <w:trPr>
          <w:trHeight w:val="55"/>
        </w:trPr>
        <w:tc>
          <w:tcPr>
            <w:tcW w:w="1543" w:type="dxa"/>
          </w:tcPr>
          <w:p w14:paraId="67DF53FE" w14:textId="4D2DC4F4" w:rsidR="00F33023" w:rsidRPr="00275F0F" w:rsidRDefault="00F33023" w:rsidP="00F33023">
            <w:pPr>
              <w:widowControl w:val="0"/>
              <w:autoSpaceDE w:val="0"/>
              <w:rPr>
                <w:sz w:val="20"/>
                <w:szCs w:val="20"/>
              </w:rPr>
            </w:pPr>
            <w:r w:rsidRPr="00180AB4">
              <w:rPr>
                <w:sz w:val="22"/>
                <w:szCs w:val="22"/>
              </w:rPr>
              <w:t>ОДБ.01.07 (о)</w:t>
            </w:r>
          </w:p>
        </w:tc>
        <w:tc>
          <w:tcPr>
            <w:tcW w:w="3164" w:type="dxa"/>
            <w:vAlign w:val="center"/>
          </w:tcPr>
          <w:p w14:paraId="7DA615E8" w14:textId="6FE9A200" w:rsidR="00F33023" w:rsidRPr="00275F0F" w:rsidRDefault="00F33023" w:rsidP="00F33023">
            <w:pPr>
              <w:widowControl w:val="0"/>
              <w:autoSpaceDE w:val="0"/>
              <w:jc w:val="both"/>
              <w:rPr>
                <w:sz w:val="22"/>
                <w:szCs w:val="22"/>
              </w:rPr>
            </w:pPr>
            <w:r w:rsidRPr="00AC7FED">
              <w:t>Основы безопасности</w:t>
            </w:r>
            <w:r>
              <w:t xml:space="preserve"> и защиты Родины</w:t>
            </w:r>
          </w:p>
        </w:tc>
        <w:tc>
          <w:tcPr>
            <w:tcW w:w="772" w:type="dxa"/>
            <w:shd w:val="clear" w:color="auto" w:fill="auto"/>
            <w:vAlign w:val="center"/>
          </w:tcPr>
          <w:p w14:paraId="67A34EEE" w14:textId="74298949" w:rsidR="00F33023" w:rsidRPr="00774DC6" w:rsidRDefault="00F33023" w:rsidP="00F33023">
            <w:pPr>
              <w:widowControl w:val="0"/>
              <w:autoSpaceDE w:val="0"/>
              <w:jc w:val="center"/>
            </w:pPr>
            <w:r w:rsidRPr="00774DC6">
              <w:t>68</w:t>
            </w:r>
          </w:p>
        </w:tc>
        <w:tc>
          <w:tcPr>
            <w:tcW w:w="742" w:type="dxa"/>
            <w:vAlign w:val="center"/>
          </w:tcPr>
          <w:p w14:paraId="7F17DECB" w14:textId="1A378E98" w:rsidR="00F33023" w:rsidRPr="00F33023" w:rsidRDefault="00F33023" w:rsidP="00F33023">
            <w:pPr>
              <w:widowControl w:val="0"/>
              <w:autoSpaceDE w:val="0"/>
              <w:jc w:val="center"/>
            </w:pPr>
            <w:r w:rsidRPr="00F33023">
              <w:t>0/10</w:t>
            </w:r>
          </w:p>
        </w:tc>
        <w:tc>
          <w:tcPr>
            <w:tcW w:w="696" w:type="dxa"/>
            <w:shd w:val="clear" w:color="auto" w:fill="auto"/>
            <w:vAlign w:val="center"/>
          </w:tcPr>
          <w:p w14:paraId="51CB05E2" w14:textId="7634248F" w:rsidR="00F33023" w:rsidRPr="00F33023" w:rsidRDefault="00F33023" w:rsidP="00F33023">
            <w:pPr>
              <w:widowControl w:val="0"/>
              <w:autoSpaceDE w:val="0"/>
              <w:jc w:val="center"/>
              <w:rPr>
                <w:rFonts w:cs="Times New Roman"/>
                <w:lang w:eastAsia="ru-RU"/>
              </w:rPr>
            </w:pPr>
            <w:r w:rsidRPr="00F33023">
              <w:t>22</w:t>
            </w:r>
          </w:p>
        </w:tc>
        <w:tc>
          <w:tcPr>
            <w:tcW w:w="696" w:type="dxa"/>
            <w:shd w:val="clear" w:color="auto" w:fill="auto"/>
            <w:vAlign w:val="center"/>
          </w:tcPr>
          <w:p w14:paraId="74AD9DEB" w14:textId="10F4A85D" w:rsidR="00F33023" w:rsidRPr="00F33023" w:rsidRDefault="00F33023" w:rsidP="00F33023">
            <w:pPr>
              <w:widowControl w:val="0"/>
              <w:autoSpaceDE w:val="0"/>
              <w:jc w:val="center"/>
              <w:rPr>
                <w:rFonts w:cs="Times New Roman"/>
                <w:lang w:eastAsia="ru-RU"/>
              </w:rPr>
            </w:pPr>
            <w:r w:rsidRPr="00F33023">
              <w:t>46</w:t>
            </w:r>
          </w:p>
        </w:tc>
        <w:tc>
          <w:tcPr>
            <w:tcW w:w="659" w:type="dxa"/>
            <w:tcBorders>
              <w:top w:val="nil"/>
              <w:left w:val="nil"/>
              <w:bottom w:val="single" w:sz="8" w:space="0" w:color="auto"/>
              <w:right w:val="single" w:sz="8" w:space="0" w:color="auto"/>
            </w:tcBorders>
            <w:vAlign w:val="center"/>
          </w:tcPr>
          <w:p w14:paraId="43903303" w14:textId="0DDD5409"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0E01D0A3" w14:textId="7EEDA353"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76ADA8D2" w14:textId="7D9FA0FB"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7F32758C" w14:textId="35C025B7"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4DD48667" w14:textId="77777777" w:rsidR="00F33023" w:rsidRPr="00275F0F" w:rsidRDefault="00F33023" w:rsidP="00F33023">
            <w:pPr>
              <w:widowControl w:val="0"/>
              <w:autoSpaceDE w:val="0"/>
              <w:jc w:val="center"/>
            </w:pPr>
            <w:r w:rsidRPr="00275F0F">
              <w:t>1</w:t>
            </w:r>
          </w:p>
        </w:tc>
      </w:tr>
      <w:tr w:rsidR="00F33023" w:rsidRPr="00275F0F" w14:paraId="27132AEB" w14:textId="77777777" w:rsidTr="002D3D7E">
        <w:trPr>
          <w:trHeight w:val="55"/>
        </w:trPr>
        <w:tc>
          <w:tcPr>
            <w:tcW w:w="1543" w:type="dxa"/>
          </w:tcPr>
          <w:p w14:paraId="2329BA38" w14:textId="70F8C046" w:rsidR="00F33023" w:rsidRPr="00275F0F" w:rsidRDefault="00F33023" w:rsidP="00F33023">
            <w:pPr>
              <w:widowControl w:val="0"/>
              <w:autoSpaceDE w:val="0"/>
              <w:rPr>
                <w:sz w:val="20"/>
                <w:szCs w:val="20"/>
              </w:rPr>
            </w:pPr>
            <w:r w:rsidRPr="00180AB4">
              <w:rPr>
                <w:sz w:val="22"/>
                <w:szCs w:val="22"/>
              </w:rPr>
              <w:t>ОДБ.01.08(0)</w:t>
            </w:r>
          </w:p>
        </w:tc>
        <w:tc>
          <w:tcPr>
            <w:tcW w:w="3164" w:type="dxa"/>
            <w:vAlign w:val="center"/>
          </w:tcPr>
          <w:p w14:paraId="12D9CDCA" w14:textId="11F53B63" w:rsidR="00F33023" w:rsidRPr="00275F0F" w:rsidRDefault="00F33023" w:rsidP="00F33023">
            <w:pPr>
              <w:widowControl w:val="0"/>
              <w:autoSpaceDE w:val="0"/>
              <w:rPr>
                <w:sz w:val="22"/>
                <w:szCs w:val="22"/>
              </w:rPr>
            </w:pPr>
            <w:r w:rsidRPr="000E159E">
              <w:rPr>
                <w:bCs/>
              </w:rPr>
              <w:t>Химия</w:t>
            </w:r>
          </w:p>
        </w:tc>
        <w:tc>
          <w:tcPr>
            <w:tcW w:w="772" w:type="dxa"/>
            <w:shd w:val="clear" w:color="auto" w:fill="auto"/>
            <w:vAlign w:val="center"/>
          </w:tcPr>
          <w:p w14:paraId="48B870E2" w14:textId="7884A2FD" w:rsidR="00F33023" w:rsidRPr="00774DC6" w:rsidRDefault="00F33023" w:rsidP="00F33023">
            <w:pPr>
              <w:widowControl w:val="0"/>
              <w:autoSpaceDE w:val="0"/>
              <w:jc w:val="center"/>
            </w:pPr>
            <w:r w:rsidRPr="00774DC6">
              <w:t>72</w:t>
            </w:r>
          </w:p>
        </w:tc>
        <w:tc>
          <w:tcPr>
            <w:tcW w:w="742" w:type="dxa"/>
            <w:vAlign w:val="center"/>
          </w:tcPr>
          <w:p w14:paraId="66CF7846" w14:textId="606626B9" w:rsidR="00F33023" w:rsidRPr="00F33023" w:rsidRDefault="00F33023" w:rsidP="00F33023">
            <w:pPr>
              <w:widowControl w:val="0"/>
              <w:autoSpaceDE w:val="0"/>
              <w:jc w:val="center"/>
            </w:pPr>
            <w:r w:rsidRPr="00F33023">
              <w:t>4/18</w:t>
            </w:r>
          </w:p>
        </w:tc>
        <w:tc>
          <w:tcPr>
            <w:tcW w:w="696" w:type="dxa"/>
            <w:shd w:val="clear" w:color="auto" w:fill="auto"/>
            <w:vAlign w:val="center"/>
          </w:tcPr>
          <w:p w14:paraId="4045FE08" w14:textId="496B7F9B" w:rsidR="00F33023" w:rsidRPr="00F33023" w:rsidRDefault="00F33023" w:rsidP="00F33023">
            <w:pPr>
              <w:widowControl w:val="0"/>
              <w:autoSpaceDE w:val="0"/>
              <w:jc w:val="center"/>
              <w:rPr>
                <w:rFonts w:cs="Times New Roman"/>
                <w:lang w:eastAsia="ru-RU"/>
              </w:rPr>
            </w:pPr>
            <w:r w:rsidRPr="00F33023">
              <w:t>36</w:t>
            </w:r>
          </w:p>
        </w:tc>
        <w:tc>
          <w:tcPr>
            <w:tcW w:w="696" w:type="dxa"/>
            <w:shd w:val="clear" w:color="auto" w:fill="auto"/>
            <w:vAlign w:val="center"/>
          </w:tcPr>
          <w:p w14:paraId="582F4243" w14:textId="14EBB6E1" w:rsidR="00F33023" w:rsidRPr="00F33023" w:rsidRDefault="00F33023" w:rsidP="00F33023">
            <w:pPr>
              <w:widowControl w:val="0"/>
              <w:autoSpaceDE w:val="0"/>
              <w:jc w:val="center"/>
              <w:rPr>
                <w:rFonts w:cs="Times New Roman"/>
                <w:lang w:eastAsia="ru-RU"/>
              </w:rPr>
            </w:pPr>
            <w:r w:rsidRPr="00F33023">
              <w:t>36</w:t>
            </w:r>
          </w:p>
        </w:tc>
        <w:tc>
          <w:tcPr>
            <w:tcW w:w="659" w:type="dxa"/>
            <w:tcBorders>
              <w:top w:val="nil"/>
              <w:left w:val="nil"/>
              <w:bottom w:val="single" w:sz="8" w:space="0" w:color="auto"/>
              <w:right w:val="single" w:sz="8" w:space="0" w:color="auto"/>
            </w:tcBorders>
            <w:vAlign w:val="center"/>
          </w:tcPr>
          <w:p w14:paraId="280DD783" w14:textId="6FEFCADF"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361187E5" w14:textId="5D46B96E"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599724B9" w14:textId="7D44AADE"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1668A075" w14:textId="2773AA95"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46E05469" w14:textId="77777777" w:rsidR="00F33023" w:rsidRPr="00275F0F" w:rsidRDefault="00F33023" w:rsidP="00F33023">
            <w:pPr>
              <w:widowControl w:val="0"/>
              <w:autoSpaceDE w:val="0"/>
              <w:jc w:val="center"/>
            </w:pPr>
            <w:r w:rsidRPr="00275F0F">
              <w:t>1</w:t>
            </w:r>
          </w:p>
        </w:tc>
      </w:tr>
      <w:tr w:rsidR="00F33023" w:rsidRPr="00275F0F" w14:paraId="5EA4ED6E" w14:textId="77777777" w:rsidTr="002D3D7E">
        <w:trPr>
          <w:trHeight w:val="55"/>
        </w:trPr>
        <w:tc>
          <w:tcPr>
            <w:tcW w:w="1543" w:type="dxa"/>
          </w:tcPr>
          <w:p w14:paraId="25624CFE" w14:textId="07F4057B" w:rsidR="00F33023" w:rsidRPr="00275F0F" w:rsidRDefault="00F33023" w:rsidP="00F33023">
            <w:pPr>
              <w:widowControl w:val="0"/>
              <w:autoSpaceDE w:val="0"/>
              <w:rPr>
                <w:sz w:val="20"/>
                <w:szCs w:val="20"/>
              </w:rPr>
            </w:pPr>
            <w:r w:rsidRPr="00180AB4">
              <w:rPr>
                <w:sz w:val="22"/>
                <w:szCs w:val="22"/>
              </w:rPr>
              <w:t>ОДБ.01.09 (о)</w:t>
            </w:r>
          </w:p>
        </w:tc>
        <w:tc>
          <w:tcPr>
            <w:tcW w:w="3164" w:type="dxa"/>
            <w:vAlign w:val="center"/>
          </w:tcPr>
          <w:p w14:paraId="47307B06" w14:textId="37830239" w:rsidR="00F33023" w:rsidRPr="00275F0F" w:rsidRDefault="00F33023" w:rsidP="00F33023">
            <w:pPr>
              <w:widowControl w:val="0"/>
              <w:autoSpaceDE w:val="0"/>
              <w:rPr>
                <w:sz w:val="22"/>
                <w:szCs w:val="22"/>
              </w:rPr>
            </w:pPr>
            <w:r w:rsidRPr="000E159E">
              <w:rPr>
                <w:bCs/>
              </w:rPr>
              <w:t>Биология</w:t>
            </w:r>
          </w:p>
        </w:tc>
        <w:tc>
          <w:tcPr>
            <w:tcW w:w="772" w:type="dxa"/>
            <w:shd w:val="clear" w:color="auto" w:fill="auto"/>
            <w:vAlign w:val="center"/>
          </w:tcPr>
          <w:p w14:paraId="29EC6B59" w14:textId="136DAC4A" w:rsidR="00F33023" w:rsidRPr="00774DC6" w:rsidRDefault="00F33023" w:rsidP="00F33023">
            <w:pPr>
              <w:widowControl w:val="0"/>
              <w:autoSpaceDE w:val="0"/>
              <w:jc w:val="center"/>
            </w:pPr>
            <w:r w:rsidRPr="00774DC6">
              <w:t>72</w:t>
            </w:r>
          </w:p>
        </w:tc>
        <w:tc>
          <w:tcPr>
            <w:tcW w:w="742" w:type="dxa"/>
            <w:vAlign w:val="center"/>
          </w:tcPr>
          <w:p w14:paraId="6DDF0AD3" w14:textId="49E86850" w:rsidR="00F33023" w:rsidRPr="00F33023" w:rsidRDefault="00F33023" w:rsidP="00F33023">
            <w:pPr>
              <w:widowControl w:val="0"/>
              <w:autoSpaceDE w:val="0"/>
              <w:jc w:val="center"/>
            </w:pPr>
            <w:r w:rsidRPr="00F33023">
              <w:t>4/8</w:t>
            </w:r>
          </w:p>
        </w:tc>
        <w:tc>
          <w:tcPr>
            <w:tcW w:w="696" w:type="dxa"/>
            <w:shd w:val="clear" w:color="auto" w:fill="auto"/>
            <w:vAlign w:val="center"/>
          </w:tcPr>
          <w:p w14:paraId="20AF2429" w14:textId="3C0B2850" w:rsidR="00F33023" w:rsidRPr="00F33023" w:rsidRDefault="00F33023" w:rsidP="00F33023">
            <w:pPr>
              <w:widowControl w:val="0"/>
              <w:autoSpaceDE w:val="0"/>
              <w:jc w:val="center"/>
              <w:rPr>
                <w:rFonts w:cs="Times New Roman"/>
                <w:lang w:eastAsia="ru-RU"/>
              </w:rPr>
            </w:pPr>
            <w:r w:rsidRPr="00F33023">
              <w:t>36</w:t>
            </w:r>
          </w:p>
        </w:tc>
        <w:tc>
          <w:tcPr>
            <w:tcW w:w="696" w:type="dxa"/>
            <w:shd w:val="clear" w:color="auto" w:fill="auto"/>
            <w:vAlign w:val="center"/>
          </w:tcPr>
          <w:p w14:paraId="7A0AF4C2" w14:textId="31D386F8" w:rsidR="00F33023" w:rsidRPr="00F33023" w:rsidRDefault="00F33023" w:rsidP="00F33023">
            <w:pPr>
              <w:widowControl w:val="0"/>
              <w:autoSpaceDE w:val="0"/>
              <w:jc w:val="center"/>
              <w:rPr>
                <w:rFonts w:cs="Times New Roman"/>
                <w:lang w:eastAsia="ru-RU"/>
              </w:rPr>
            </w:pPr>
            <w:r w:rsidRPr="00F33023">
              <w:t>36</w:t>
            </w:r>
          </w:p>
        </w:tc>
        <w:tc>
          <w:tcPr>
            <w:tcW w:w="659" w:type="dxa"/>
            <w:tcBorders>
              <w:top w:val="nil"/>
              <w:left w:val="nil"/>
              <w:bottom w:val="single" w:sz="8" w:space="0" w:color="auto"/>
              <w:right w:val="single" w:sz="8" w:space="0" w:color="auto"/>
            </w:tcBorders>
            <w:vAlign w:val="center"/>
          </w:tcPr>
          <w:p w14:paraId="115CBBB4" w14:textId="4E5BF4CB"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D999A5F" w14:textId="38CAEA2F"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78C3E7E7" w14:textId="5B86F021"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0EA48E5E" w14:textId="1B63EC73"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59F672F4" w14:textId="77777777" w:rsidR="00F33023" w:rsidRPr="00275F0F" w:rsidRDefault="00F33023" w:rsidP="00F33023">
            <w:pPr>
              <w:widowControl w:val="0"/>
              <w:autoSpaceDE w:val="0"/>
              <w:jc w:val="center"/>
            </w:pPr>
            <w:r w:rsidRPr="00275F0F">
              <w:t>1</w:t>
            </w:r>
          </w:p>
        </w:tc>
      </w:tr>
      <w:tr w:rsidR="00F33023" w:rsidRPr="00275F0F" w14:paraId="48ED4F59" w14:textId="77777777" w:rsidTr="002D3D7E">
        <w:trPr>
          <w:trHeight w:val="55"/>
        </w:trPr>
        <w:tc>
          <w:tcPr>
            <w:tcW w:w="1543" w:type="dxa"/>
          </w:tcPr>
          <w:p w14:paraId="78357949" w14:textId="37F90393" w:rsidR="00F33023" w:rsidRPr="00275F0F" w:rsidRDefault="00F33023" w:rsidP="00F33023">
            <w:pPr>
              <w:widowControl w:val="0"/>
              <w:autoSpaceDE w:val="0"/>
              <w:rPr>
                <w:sz w:val="20"/>
                <w:szCs w:val="20"/>
              </w:rPr>
            </w:pPr>
            <w:r w:rsidRPr="00180AB4">
              <w:rPr>
                <w:sz w:val="22"/>
                <w:szCs w:val="22"/>
              </w:rPr>
              <w:t>ОДБ.01.10 (0)</w:t>
            </w:r>
          </w:p>
        </w:tc>
        <w:tc>
          <w:tcPr>
            <w:tcW w:w="3164" w:type="dxa"/>
            <w:vAlign w:val="center"/>
          </w:tcPr>
          <w:p w14:paraId="367AEE0A" w14:textId="670AE116" w:rsidR="00F33023" w:rsidRPr="00275F0F" w:rsidRDefault="00F33023" w:rsidP="00F33023">
            <w:pPr>
              <w:widowControl w:val="0"/>
              <w:autoSpaceDE w:val="0"/>
              <w:rPr>
                <w:sz w:val="22"/>
                <w:szCs w:val="22"/>
              </w:rPr>
            </w:pPr>
            <w:r>
              <w:rPr>
                <w:bCs/>
              </w:rPr>
              <w:t>Физика</w:t>
            </w:r>
          </w:p>
        </w:tc>
        <w:tc>
          <w:tcPr>
            <w:tcW w:w="772" w:type="dxa"/>
            <w:shd w:val="clear" w:color="auto" w:fill="auto"/>
            <w:vAlign w:val="center"/>
          </w:tcPr>
          <w:p w14:paraId="250ACDAD" w14:textId="71774768" w:rsidR="00F33023" w:rsidRPr="00774DC6" w:rsidRDefault="00F33023" w:rsidP="00F33023">
            <w:pPr>
              <w:widowControl w:val="0"/>
              <w:autoSpaceDE w:val="0"/>
              <w:jc w:val="center"/>
            </w:pPr>
            <w:r w:rsidRPr="00774DC6">
              <w:t>108</w:t>
            </w:r>
          </w:p>
        </w:tc>
        <w:tc>
          <w:tcPr>
            <w:tcW w:w="742" w:type="dxa"/>
            <w:vAlign w:val="center"/>
          </w:tcPr>
          <w:p w14:paraId="2A8129BC" w14:textId="73F6AE7C" w:rsidR="00F33023" w:rsidRPr="00F33023" w:rsidRDefault="00F33023" w:rsidP="00F33023">
            <w:pPr>
              <w:widowControl w:val="0"/>
              <w:autoSpaceDE w:val="0"/>
              <w:jc w:val="center"/>
            </w:pPr>
            <w:r w:rsidRPr="00F33023">
              <w:t>0/8</w:t>
            </w:r>
          </w:p>
        </w:tc>
        <w:tc>
          <w:tcPr>
            <w:tcW w:w="696" w:type="dxa"/>
            <w:shd w:val="clear" w:color="auto" w:fill="auto"/>
            <w:vAlign w:val="center"/>
          </w:tcPr>
          <w:p w14:paraId="382ADA81" w14:textId="13165816" w:rsidR="00F33023" w:rsidRPr="00F33023" w:rsidRDefault="00F33023" w:rsidP="00F33023">
            <w:pPr>
              <w:widowControl w:val="0"/>
              <w:autoSpaceDE w:val="0"/>
              <w:jc w:val="center"/>
              <w:rPr>
                <w:rFonts w:cs="Times New Roman"/>
                <w:lang w:eastAsia="ru-RU"/>
              </w:rPr>
            </w:pPr>
            <w:r w:rsidRPr="00F33023">
              <w:t>86</w:t>
            </w:r>
          </w:p>
        </w:tc>
        <w:tc>
          <w:tcPr>
            <w:tcW w:w="696" w:type="dxa"/>
            <w:shd w:val="clear" w:color="auto" w:fill="auto"/>
            <w:vAlign w:val="center"/>
          </w:tcPr>
          <w:p w14:paraId="5F0D4C18" w14:textId="1AED9889" w:rsidR="00F33023" w:rsidRPr="00F33023" w:rsidRDefault="00F33023" w:rsidP="00F33023">
            <w:pPr>
              <w:widowControl w:val="0"/>
              <w:autoSpaceDE w:val="0"/>
              <w:jc w:val="center"/>
              <w:rPr>
                <w:rFonts w:cs="Times New Roman"/>
                <w:lang w:eastAsia="ru-RU"/>
              </w:rPr>
            </w:pPr>
            <w:r w:rsidRPr="00F33023">
              <w:t>22</w:t>
            </w:r>
          </w:p>
        </w:tc>
        <w:tc>
          <w:tcPr>
            <w:tcW w:w="659" w:type="dxa"/>
            <w:tcBorders>
              <w:top w:val="nil"/>
              <w:left w:val="nil"/>
              <w:bottom w:val="single" w:sz="8" w:space="0" w:color="auto"/>
              <w:right w:val="single" w:sz="8" w:space="0" w:color="auto"/>
            </w:tcBorders>
            <w:vAlign w:val="center"/>
          </w:tcPr>
          <w:p w14:paraId="1C2D2EA1" w14:textId="62B700C5"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0C629E46" w14:textId="21A57D27"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3E5E975B" w14:textId="64BF171C"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4DE1532D" w14:textId="6372B4D8"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5840CC5F" w14:textId="77777777" w:rsidR="00F33023" w:rsidRPr="00275F0F" w:rsidRDefault="00F33023" w:rsidP="00F33023">
            <w:pPr>
              <w:widowControl w:val="0"/>
              <w:autoSpaceDE w:val="0"/>
              <w:jc w:val="center"/>
            </w:pPr>
            <w:r w:rsidRPr="00275F0F">
              <w:t>1</w:t>
            </w:r>
          </w:p>
        </w:tc>
      </w:tr>
      <w:tr w:rsidR="00F33023" w:rsidRPr="00275F0F" w14:paraId="5D24DB67" w14:textId="77777777" w:rsidTr="002D3D7E">
        <w:trPr>
          <w:trHeight w:val="55"/>
        </w:trPr>
        <w:tc>
          <w:tcPr>
            <w:tcW w:w="1543" w:type="dxa"/>
          </w:tcPr>
          <w:p w14:paraId="5309E651" w14:textId="2769FC29" w:rsidR="00F33023" w:rsidRPr="00275F0F" w:rsidRDefault="00F33023" w:rsidP="00F33023">
            <w:pPr>
              <w:widowControl w:val="0"/>
              <w:autoSpaceDE w:val="0"/>
              <w:rPr>
                <w:sz w:val="20"/>
                <w:szCs w:val="20"/>
              </w:rPr>
            </w:pPr>
            <w:r w:rsidRPr="00180AB4">
              <w:rPr>
                <w:sz w:val="22"/>
                <w:szCs w:val="22"/>
              </w:rPr>
              <w:t>ОДБ.01.1</w:t>
            </w:r>
            <w:r>
              <w:rPr>
                <w:sz w:val="22"/>
                <w:szCs w:val="22"/>
              </w:rPr>
              <w:t>1</w:t>
            </w:r>
            <w:r w:rsidRPr="00180AB4">
              <w:rPr>
                <w:sz w:val="22"/>
                <w:szCs w:val="22"/>
              </w:rPr>
              <w:t xml:space="preserve"> (д)</w:t>
            </w:r>
          </w:p>
        </w:tc>
        <w:tc>
          <w:tcPr>
            <w:tcW w:w="3164" w:type="dxa"/>
            <w:vAlign w:val="center"/>
          </w:tcPr>
          <w:p w14:paraId="3DD59B3A" w14:textId="27FB6B57" w:rsidR="00F33023" w:rsidRPr="00275F0F" w:rsidRDefault="00F33023" w:rsidP="00F33023">
            <w:pPr>
              <w:widowControl w:val="0"/>
              <w:autoSpaceDE w:val="0"/>
              <w:rPr>
                <w:sz w:val="22"/>
                <w:szCs w:val="22"/>
              </w:rPr>
            </w:pPr>
            <w:r w:rsidRPr="00AC7FED">
              <w:t>Экономика</w:t>
            </w:r>
          </w:p>
        </w:tc>
        <w:tc>
          <w:tcPr>
            <w:tcW w:w="772" w:type="dxa"/>
            <w:shd w:val="clear" w:color="auto" w:fill="auto"/>
            <w:vAlign w:val="center"/>
          </w:tcPr>
          <w:p w14:paraId="46B0C5D4" w14:textId="07FB4749" w:rsidR="00F33023" w:rsidRPr="00774DC6" w:rsidRDefault="00F33023" w:rsidP="00F33023">
            <w:pPr>
              <w:widowControl w:val="0"/>
              <w:autoSpaceDE w:val="0"/>
              <w:jc w:val="center"/>
            </w:pPr>
            <w:r w:rsidRPr="00774DC6">
              <w:t>72</w:t>
            </w:r>
          </w:p>
        </w:tc>
        <w:tc>
          <w:tcPr>
            <w:tcW w:w="742" w:type="dxa"/>
            <w:vAlign w:val="center"/>
          </w:tcPr>
          <w:p w14:paraId="06A233FB" w14:textId="5990BAB0" w:rsidR="00F33023" w:rsidRPr="00F33023" w:rsidRDefault="00F33023" w:rsidP="00F33023">
            <w:pPr>
              <w:widowControl w:val="0"/>
              <w:autoSpaceDE w:val="0"/>
              <w:jc w:val="center"/>
            </w:pPr>
            <w:r w:rsidRPr="00F33023">
              <w:t>0/10</w:t>
            </w:r>
          </w:p>
        </w:tc>
        <w:tc>
          <w:tcPr>
            <w:tcW w:w="696" w:type="dxa"/>
            <w:shd w:val="clear" w:color="auto" w:fill="auto"/>
            <w:vAlign w:val="center"/>
          </w:tcPr>
          <w:p w14:paraId="17B0CF1F" w14:textId="5B3E015B" w:rsidR="00F33023" w:rsidRPr="00F33023" w:rsidRDefault="00F33023" w:rsidP="00F33023">
            <w:pPr>
              <w:widowControl w:val="0"/>
              <w:autoSpaceDE w:val="0"/>
              <w:jc w:val="center"/>
              <w:rPr>
                <w:rFonts w:cs="Times New Roman"/>
                <w:lang w:eastAsia="ru-RU"/>
              </w:rPr>
            </w:pPr>
            <w:r w:rsidRPr="00F33023">
              <w:t>46</w:t>
            </w:r>
          </w:p>
        </w:tc>
        <w:tc>
          <w:tcPr>
            <w:tcW w:w="696" w:type="dxa"/>
            <w:shd w:val="clear" w:color="auto" w:fill="auto"/>
            <w:vAlign w:val="center"/>
          </w:tcPr>
          <w:p w14:paraId="75068ECE" w14:textId="28017B57" w:rsidR="00F33023" w:rsidRPr="00F33023" w:rsidRDefault="00F33023" w:rsidP="00F33023">
            <w:pPr>
              <w:widowControl w:val="0"/>
              <w:autoSpaceDE w:val="0"/>
              <w:jc w:val="center"/>
              <w:rPr>
                <w:rFonts w:cs="Times New Roman"/>
                <w:lang w:eastAsia="ru-RU"/>
              </w:rPr>
            </w:pPr>
            <w:r w:rsidRPr="00F33023">
              <w:t>26</w:t>
            </w:r>
          </w:p>
        </w:tc>
        <w:tc>
          <w:tcPr>
            <w:tcW w:w="659" w:type="dxa"/>
            <w:tcBorders>
              <w:top w:val="nil"/>
              <w:left w:val="nil"/>
              <w:bottom w:val="single" w:sz="8" w:space="0" w:color="auto"/>
              <w:right w:val="single" w:sz="8" w:space="0" w:color="auto"/>
            </w:tcBorders>
            <w:vAlign w:val="center"/>
          </w:tcPr>
          <w:p w14:paraId="17A17E08" w14:textId="11E67420"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96CC2DD" w14:textId="5101B921"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4C7C567A" w14:textId="4A280818"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590E5704" w14:textId="42909DBB" w:rsidR="00F33023" w:rsidRPr="00275F0F" w:rsidRDefault="00F33023" w:rsidP="00F33023">
            <w:pPr>
              <w:widowControl w:val="0"/>
              <w:autoSpaceDE w:val="0"/>
              <w:jc w:val="center"/>
              <w:rPr>
                <w:rFonts w:cs="Times New Roman"/>
                <w:lang w:eastAsia="ru-RU"/>
              </w:rPr>
            </w:pPr>
            <w:r>
              <w:rPr>
                <w:rFonts w:cs="Times New Roman"/>
                <w:lang w:eastAsia="ru-RU"/>
              </w:rPr>
              <w:t>0</w:t>
            </w:r>
          </w:p>
        </w:tc>
        <w:tc>
          <w:tcPr>
            <w:tcW w:w="649" w:type="dxa"/>
            <w:vAlign w:val="center"/>
          </w:tcPr>
          <w:p w14:paraId="162D2659" w14:textId="77777777" w:rsidR="00F33023" w:rsidRPr="00275F0F" w:rsidRDefault="00F33023" w:rsidP="00F33023">
            <w:pPr>
              <w:widowControl w:val="0"/>
              <w:autoSpaceDE w:val="0"/>
              <w:jc w:val="center"/>
            </w:pPr>
            <w:r w:rsidRPr="00275F0F">
              <w:t>1</w:t>
            </w:r>
          </w:p>
        </w:tc>
      </w:tr>
      <w:tr w:rsidR="00F33023" w:rsidRPr="00275F0F" w14:paraId="3DBC22F9" w14:textId="77777777" w:rsidTr="002D3D7E">
        <w:trPr>
          <w:trHeight w:val="55"/>
        </w:trPr>
        <w:tc>
          <w:tcPr>
            <w:tcW w:w="1543" w:type="dxa"/>
          </w:tcPr>
          <w:p w14:paraId="6A01EBA9" w14:textId="7351B627" w:rsidR="00F33023" w:rsidRPr="00275F0F" w:rsidRDefault="00F33023" w:rsidP="00F33023">
            <w:pPr>
              <w:widowControl w:val="0"/>
              <w:autoSpaceDE w:val="0"/>
              <w:rPr>
                <w:sz w:val="20"/>
                <w:szCs w:val="20"/>
              </w:rPr>
            </w:pPr>
            <w:r w:rsidRPr="00180AB4">
              <w:rPr>
                <w:b/>
                <w:sz w:val="22"/>
                <w:szCs w:val="22"/>
              </w:rPr>
              <w:t>ОДП.02</w:t>
            </w:r>
          </w:p>
        </w:tc>
        <w:tc>
          <w:tcPr>
            <w:tcW w:w="3164" w:type="dxa"/>
            <w:vAlign w:val="center"/>
          </w:tcPr>
          <w:p w14:paraId="66BAAC27" w14:textId="20C5F64C" w:rsidR="00F33023" w:rsidRPr="00BD2D3D" w:rsidRDefault="00F33023" w:rsidP="00F33023">
            <w:pPr>
              <w:widowControl w:val="0"/>
              <w:autoSpaceDE w:val="0"/>
              <w:rPr>
                <w:sz w:val="22"/>
                <w:szCs w:val="22"/>
              </w:rPr>
            </w:pPr>
            <w:r w:rsidRPr="00BD2D3D">
              <w:rPr>
                <w:b/>
                <w:sz w:val="22"/>
                <w:szCs w:val="22"/>
              </w:rPr>
              <w:t>Профильные дисциплины</w:t>
            </w:r>
          </w:p>
        </w:tc>
        <w:tc>
          <w:tcPr>
            <w:tcW w:w="772" w:type="dxa"/>
            <w:shd w:val="clear" w:color="auto" w:fill="auto"/>
            <w:vAlign w:val="center"/>
          </w:tcPr>
          <w:p w14:paraId="226B3461" w14:textId="5D859576" w:rsidR="00F33023" w:rsidRPr="00275F0F" w:rsidRDefault="00F33023" w:rsidP="00F33023">
            <w:pPr>
              <w:widowControl w:val="0"/>
              <w:autoSpaceDE w:val="0"/>
              <w:jc w:val="center"/>
            </w:pPr>
          </w:p>
        </w:tc>
        <w:tc>
          <w:tcPr>
            <w:tcW w:w="742" w:type="dxa"/>
            <w:vAlign w:val="center"/>
          </w:tcPr>
          <w:p w14:paraId="05C52969" w14:textId="003A7420" w:rsidR="00F33023" w:rsidRPr="00275F0F" w:rsidRDefault="00F33023" w:rsidP="00F33023">
            <w:pPr>
              <w:widowControl w:val="0"/>
              <w:autoSpaceDE w:val="0"/>
              <w:jc w:val="center"/>
            </w:pPr>
          </w:p>
        </w:tc>
        <w:tc>
          <w:tcPr>
            <w:tcW w:w="696" w:type="dxa"/>
            <w:shd w:val="clear" w:color="auto" w:fill="auto"/>
            <w:vAlign w:val="center"/>
          </w:tcPr>
          <w:p w14:paraId="77D24F26" w14:textId="1D271AC3" w:rsidR="00F33023" w:rsidRPr="00275F0F" w:rsidRDefault="00F33023" w:rsidP="00F33023">
            <w:pPr>
              <w:widowControl w:val="0"/>
              <w:autoSpaceDE w:val="0"/>
              <w:jc w:val="center"/>
              <w:rPr>
                <w:rFonts w:cs="Times New Roman"/>
                <w:lang w:eastAsia="ru-RU"/>
              </w:rPr>
            </w:pPr>
          </w:p>
        </w:tc>
        <w:tc>
          <w:tcPr>
            <w:tcW w:w="696" w:type="dxa"/>
            <w:shd w:val="clear" w:color="auto" w:fill="auto"/>
            <w:vAlign w:val="center"/>
          </w:tcPr>
          <w:p w14:paraId="5A3352E0" w14:textId="5E3E754E" w:rsidR="00F33023" w:rsidRPr="00275F0F" w:rsidRDefault="00F33023" w:rsidP="00F33023">
            <w:pPr>
              <w:widowControl w:val="0"/>
              <w:autoSpaceDE w:val="0"/>
              <w:jc w:val="center"/>
              <w:rPr>
                <w:rFonts w:cs="Times New Roman"/>
                <w:lang w:eastAsia="ru-RU"/>
              </w:rPr>
            </w:pPr>
          </w:p>
        </w:tc>
        <w:tc>
          <w:tcPr>
            <w:tcW w:w="659" w:type="dxa"/>
            <w:tcBorders>
              <w:top w:val="nil"/>
              <w:left w:val="nil"/>
              <w:bottom w:val="single" w:sz="8" w:space="0" w:color="auto"/>
              <w:right w:val="single" w:sz="8" w:space="0" w:color="auto"/>
            </w:tcBorders>
            <w:vAlign w:val="center"/>
          </w:tcPr>
          <w:p w14:paraId="7DFF2EC4" w14:textId="6535DBCF" w:rsidR="00F33023" w:rsidRPr="00275F0F" w:rsidRDefault="00F33023" w:rsidP="00F33023">
            <w:pPr>
              <w:widowControl w:val="0"/>
              <w:autoSpaceDE w:val="0"/>
              <w:jc w:val="center"/>
              <w:rPr>
                <w:rFonts w:cs="Times New Roman"/>
                <w:lang w:eastAsia="ru-RU"/>
              </w:rPr>
            </w:pPr>
          </w:p>
        </w:tc>
        <w:tc>
          <w:tcPr>
            <w:tcW w:w="629" w:type="dxa"/>
            <w:tcBorders>
              <w:top w:val="nil"/>
              <w:left w:val="nil"/>
              <w:bottom w:val="single" w:sz="8" w:space="0" w:color="auto"/>
              <w:right w:val="single" w:sz="8" w:space="0" w:color="auto"/>
            </w:tcBorders>
            <w:vAlign w:val="center"/>
          </w:tcPr>
          <w:p w14:paraId="41B21BC6" w14:textId="4EA9DAA5" w:rsidR="00F33023" w:rsidRPr="00275F0F" w:rsidRDefault="00F33023" w:rsidP="00F33023">
            <w:pPr>
              <w:widowControl w:val="0"/>
              <w:autoSpaceDE w:val="0"/>
              <w:jc w:val="center"/>
              <w:rPr>
                <w:rFonts w:cs="Times New Roman"/>
                <w:lang w:eastAsia="ru-RU"/>
              </w:rPr>
            </w:pPr>
          </w:p>
        </w:tc>
        <w:tc>
          <w:tcPr>
            <w:tcW w:w="629" w:type="dxa"/>
            <w:shd w:val="clear" w:color="auto" w:fill="auto"/>
            <w:vAlign w:val="center"/>
          </w:tcPr>
          <w:p w14:paraId="68E05D75" w14:textId="4907E35A" w:rsidR="00F33023" w:rsidRPr="00275F0F" w:rsidRDefault="00F33023" w:rsidP="00F33023">
            <w:pPr>
              <w:widowControl w:val="0"/>
              <w:autoSpaceDE w:val="0"/>
              <w:jc w:val="center"/>
              <w:rPr>
                <w:rFonts w:cs="Times New Roman"/>
                <w:lang w:eastAsia="ru-RU"/>
              </w:rPr>
            </w:pPr>
          </w:p>
        </w:tc>
        <w:tc>
          <w:tcPr>
            <w:tcW w:w="736" w:type="dxa"/>
            <w:shd w:val="clear" w:color="auto" w:fill="auto"/>
            <w:vAlign w:val="center"/>
          </w:tcPr>
          <w:p w14:paraId="026E4C3E" w14:textId="10207A7E" w:rsidR="00F33023" w:rsidRPr="00275F0F" w:rsidRDefault="00F33023" w:rsidP="00F33023">
            <w:pPr>
              <w:widowControl w:val="0"/>
              <w:autoSpaceDE w:val="0"/>
              <w:jc w:val="center"/>
              <w:rPr>
                <w:rFonts w:cs="Times New Roman"/>
                <w:lang w:eastAsia="ru-RU"/>
              </w:rPr>
            </w:pPr>
          </w:p>
        </w:tc>
        <w:tc>
          <w:tcPr>
            <w:tcW w:w="649" w:type="dxa"/>
            <w:vAlign w:val="center"/>
          </w:tcPr>
          <w:p w14:paraId="5C6F87DD" w14:textId="11DE73B1" w:rsidR="00F33023" w:rsidRPr="00275F0F" w:rsidRDefault="00F33023" w:rsidP="00F33023">
            <w:pPr>
              <w:widowControl w:val="0"/>
              <w:autoSpaceDE w:val="0"/>
              <w:jc w:val="center"/>
            </w:pPr>
          </w:p>
        </w:tc>
      </w:tr>
      <w:tr w:rsidR="00624992" w:rsidRPr="00275F0F" w14:paraId="6622BA3B" w14:textId="77777777" w:rsidTr="0028180A">
        <w:trPr>
          <w:trHeight w:val="55"/>
        </w:trPr>
        <w:tc>
          <w:tcPr>
            <w:tcW w:w="1543" w:type="dxa"/>
          </w:tcPr>
          <w:p w14:paraId="75967455" w14:textId="398165B1" w:rsidR="00624992" w:rsidRPr="00275F0F" w:rsidRDefault="00624992" w:rsidP="00624992">
            <w:pPr>
              <w:widowControl w:val="0"/>
              <w:autoSpaceDE w:val="0"/>
              <w:rPr>
                <w:sz w:val="20"/>
                <w:szCs w:val="20"/>
              </w:rPr>
            </w:pPr>
            <w:r w:rsidRPr="00520D91">
              <w:rPr>
                <w:sz w:val="22"/>
                <w:szCs w:val="22"/>
              </w:rPr>
              <w:t>ОДП.02.01</w:t>
            </w:r>
            <w:r>
              <w:rPr>
                <w:sz w:val="22"/>
                <w:szCs w:val="22"/>
              </w:rPr>
              <w:t>(о)</w:t>
            </w:r>
          </w:p>
        </w:tc>
        <w:tc>
          <w:tcPr>
            <w:tcW w:w="3164" w:type="dxa"/>
            <w:vAlign w:val="center"/>
          </w:tcPr>
          <w:p w14:paraId="27F9E4D4" w14:textId="5045BB91" w:rsidR="00624992" w:rsidRPr="00275F0F" w:rsidRDefault="00624992" w:rsidP="00624992">
            <w:pPr>
              <w:widowControl w:val="0"/>
              <w:autoSpaceDE w:val="0"/>
              <w:jc w:val="both"/>
              <w:rPr>
                <w:sz w:val="22"/>
                <w:szCs w:val="22"/>
              </w:rPr>
            </w:pPr>
            <w:r w:rsidRPr="007F30F9">
              <w:rPr>
                <w:sz w:val="22"/>
                <w:szCs w:val="22"/>
              </w:rPr>
              <w:t>Математика (включая алгебру, начала математического анализа, геометрию)</w:t>
            </w:r>
          </w:p>
        </w:tc>
        <w:tc>
          <w:tcPr>
            <w:tcW w:w="772" w:type="dxa"/>
            <w:shd w:val="clear" w:color="auto" w:fill="auto"/>
            <w:vAlign w:val="center"/>
          </w:tcPr>
          <w:p w14:paraId="38CC6DE9" w14:textId="1A5110F2" w:rsidR="00624992" w:rsidRPr="00275F0F" w:rsidRDefault="00624992" w:rsidP="00624992">
            <w:pPr>
              <w:widowControl w:val="0"/>
              <w:autoSpaceDE w:val="0"/>
              <w:jc w:val="center"/>
            </w:pPr>
            <w:r w:rsidRPr="00520D91">
              <w:rPr>
                <w:sz w:val="22"/>
                <w:szCs w:val="22"/>
              </w:rPr>
              <w:t>2</w:t>
            </w:r>
            <w:r>
              <w:rPr>
                <w:sz w:val="22"/>
                <w:szCs w:val="22"/>
              </w:rPr>
              <w:t>26+6э</w:t>
            </w:r>
          </w:p>
        </w:tc>
        <w:tc>
          <w:tcPr>
            <w:tcW w:w="742" w:type="dxa"/>
            <w:vAlign w:val="center"/>
          </w:tcPr>
          <w:p w14:paraId="15A155C5" w14:textId="5E31E895" w:rsidR="00624992" w:rsidRPr="00624992" w:rsidRDefault="00624992" w:rsidP="00624992">
            <w:pPr>
              <w:widowControl w:val="0"/>
              <w:autoSpaceDE w:val="0"/>
              <w:jc w:val="center"/>
              <w:rPr>
                <w:sz w:val="22"/>
                <w:szCs w:val="22"/>
              </w:rPr>
            </w:pPr>
            <w:r w:rsidRPr="00624992">
              <w:rPr>
                <w:sz w:val="22"/>
                <w:szCs w:val="22"/>
              </w:rPr>
              <w:t>16/32</w:t>
            </w:r>
          </w:p>
        </w:tc>
        <w:tc>
          <w:tcPr>
            <w:tcW w:w="696" w:type="dxa"/>
            <w:shd w:val="clear" w:color="auto" w:fill="auto"/>
            <w:vAlign w:val="center"/>
          </w:tcPr>
          <w:p w14:paraId="69641D09" w14:textId="0511A023" w:rsidR="00624992" w:rsidRPr="00624992" w:rsidRDefault="00624992" w:rsidP="00624992">
            <w:pPr>
              <w:widowControl w:val="0"/>
              <w:autoSpaceDE w:val="0"/>
              <w:jc w:val="center"/>
              <w:rPr>
                <w:rFonts w:cs="Times New Roman"/>
                <w:lang w:eastAsia="ru-RU"/>
              </w:rPr>
            </w:pPr>
            <w:r w:rsidRPr="00624992">
              <w:t>150</w:t>
            </w:r>
          </w:p>
        </w:tc>
        <w:tc>
          <w:tcPr>
            <w:tcW w:w="696" w:type="dxa"/>
            <w:shd w:val="clear" w:color="auto" w:fill="auto"/>
            <w:vAlign w:val="center"/>
          </w:tcPr>
          <w:p w14:paraId="40BAE47F" w14:textId="103917E3" w:rsidR="00624992" w:rsidRPr="00624992" w:rsidRDefault="00624992" w:rsidP="00624992">
            <w:pPr>
              <w:widowControl w:val="0"/>
              <w:autoSpaceDE w:val="0"/>
              <w:jc w:val="center"/>
              <w:rPr>
                <w:rFonts w:cs="Times New Roman"/>
                <w:lang w:eastAsia="ru-RU"/>
              </w:rPr>
            </w:pPr>
            <w:r w:rsidRPr="00624992">
              <w:t>76</w:t>
            </w:r>
          </w:p>
        </w:tc>
        <w:tc>
          <w:tcPr>
            <w:tcW w:w="659" w:type="dxa"/>
            <w:tcBorders>
              <w:top w:val="nil"/>
              <w:left w:val="nil"/>
              <w:bottom w:val="single" w:sz="8" w:space="0" w:color="auto"/>
              <w:right w:val="single" w:sz="8" w:space="0" w:color="auto"/>
            </w:tcBorders>
            <w:vAlign w:val="center"/>
          </w:tcPr>
          <w:p w14:paraId="5CDCAA23" w14:textId="7200CC55"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1877DDEE" w14:textId="23ABDF14"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4989A570" w14:textId="1399C208"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409C9972" w14:textId="405765E6" w:rsidR="00624992" w:rsidRPr="00275F0F" w:rsidRDefault="00624992" w:rsidP="00624992">
            <w:pPr>
              <w:widowControl w:val="0"/>
              <w:autoSpaceDE w:val="0"/>
              <w:jc w:val="center"/>
              <w:rPr>
                <w:rFonts w:cs="Times New Roman"/>
                <w:lang w:eastAsia="ru-RU"/>
              </w:rPr>
            </w:pPr>
            <w:r>
              <w:rPr>
                <w:rFonts w:cs="Times New Roman"/>
                <w:lang w:eastAsia="ru-RU"/>
              </w:rPr>
              <w:t>6</w:t>
            </w:r>
          </w:p>
        </w:tc>
        <w:tc>
          <w:tcPr>
            <w:tcW w:w="649" w:type="dxa"/>
            <w:vAlign w:val="center"/>
          </w:tcPr>
          <w:p w14:paraId="52B7897F" w14:textId="77777777" w:rsidR="00624992" w:rsidRPr="00275F0F" w:rsidRDefault="00624992" w:rsidP="00624992">
            <w:pPr>
              <w:widowControl w:val="0"/>
              <w:autoSpaceDE w:val="0"/>
              <w:jc w:val="center"/>
            </w:pPr>
            <w:r w:rsidRPr="00275F0F">
              <w:t>1</w:t>
            </w:r>
          </w:p>
        </w:tc>
      </w:tr>
      <w:tr w:rsidR="00624992" w:rsidRPr="00275F0F" w14:paraId="241D9A9D" w14:textId="77777777" w:rsidTr="0028180A">
        <w:trPr>
          <w:trHeight w:val="55"/>
        </w:trPr>
        <w:tc>
          <w:tcPr>
            <w:tcW w:w="1543" w:type="dxa"/>
          </w:tcPr>
          <w:p w14:paraId="5D4F5541" w14:textId="5C7DE1BE" w:rsidR="00624992" w:rsidRPr="00275F0F" w:rsidRDefault="00624992" w:rsidP="00624992">
            <w:pPr>
              <w:widowControl w:val="0"/>
              <w:autoSpaceDE w:val="0"/>
              <w:rPr>
                <w:sz w:val="20"/>
                <w:szCs w:val="20"/>
              </w:rPr>
            </w:pPr>
            <w:r w:rsidRPr="00520D91">
              <w:rPr>
                <w:sz w:val="22"/>
                <w:szCs w:val="22"/>
              </w:rPr>
              <w:t>ОДП.02.02</w:t>
            </w:r>
            <w:r>
              <w:rPr>
                <w:sz w:val="22"/>
                <w:szCs w:val="22"/>
              </w:rPr>
              <w:t>(о)</w:t>
            </w:r>
          </w:p>
        </w:tc>
        <w:tc>
          <w:tcPr>
            <w:tcW w:w="3164" w:type="dxa"/>
            <w:vAlign w:val="center"/>
          </w:tcPr>
          <w:p w14:paraId="47868710" w14:textId="1E3AFEDA" w:rsidR="00624992" w:rsidRPr="00275F0F" w:rsidRDefault="00624992" w:rsidP="00624992">
            <w:pPr>
              <w:widowControl w:val="0"/>
              <w:autoSpaceDE w:val="0"/>
              <w:rPr>
                <w:sz w:val="22"/>
                <w:szCs w:val="22"/>
              </w:rPr>
            </w:pPr>
            <w:r w:rsidRPr="000E159E">
              <w:rPr>
                <w:sz w:val="22"/>
                <w:szCs w:val="22"/>
              </w:rPr>
              <w:t xml:space="preserve">Информатика </w:t>
            </w:r>
          </w:p>
        </w:tc>
        <w:tc>
          <w:tcPr>
            <w:tcW w:w="772" w:type="dxa"/>
            <w:shd w:val="clear" w:color="auto" w:fill="auto"/>
            <w:vAlign w:val="center"/>
          </w:tcPr>
          <w:p w14:paraId="0EF85299" w14:textId="3303DF85" w:rsidR="00624992" w:rsidRPr="007D17FB" w:rsidRDefault="00624992" w:rsidP="00624992">
            <w:pPr>
              <w:widowControl w:val="0"/>
              <w:autoSpaceDE w:val="0"/>
              <w:jc w:val="center"/>
              <w:rPr>
                <w:sz w:val="18"/>
                <w:szCs w:val="18"/>
              </w:rPr>
            </w:pPr>
            <w:r w:rsidRPr="007D17FB">
              <w:rPr>
                <w:sz w:val="18"/>
                <w:szCs w:val="18"/>
              </w:rPr>
              <w:t>102+6э</w:t>
            </w:r>
          </w:p>
        </w:tc>
        <w:tc>
          <w:tcPr>
            <w:tcW w:w="742" w:type="dxa"/>
            <w:vAlign w:val="center"/>
          </w:tcPr>
          <w:p w14:paraId="67856CA1" w14:textId="3BB4833B" w:rsidR="00624992" w:rsidRPr="00624992" w:rsidRDefault="00624992" w:rsidP="00624992">
            <w:pPr>
              <w:widowControl w:val="0"/>
              <w:autoSpaceDE w:val="0"/>
              <w:jc w:val="center"/>
              <w:rPr>
                <w:b/>
                <w:bCs/>
                <w:sz w:val="22"/>
                <w:szCs w:val="22"/>
              </w:rPr>
            </w:pPr>
            <w:r w:rsidRPr="00624992">
              <w:rPr>
                <w:sz w:val="22"/>
                <w:szCs w:val="22"/>
              </w:rPr>
              <w:t>12/40</w:t>
            </w:r>
          </w:p>
        </w:tc>
        <w:tc>
          <w:tcPr>
            <w:tcW w:w="696" w:type="dxa"/>
            <w:shd w:val="clear" w:color="auto" w:fill="auto"/>
            <w:vAlign w:val="center"/>
          </w:tcPr>
          <w:p w14:paraId="04A54D69" w14:textId="795629A4" w:rsidR="00624992" w:rsidRPr="00624992" w:rsidRDefault="00624992" w:rsidP="00624992">
            <w:pPr>
              <w:widowControl w:val="0"/>
              <w:autoSpaceDE w:val="0"/>
              <w:jc w:val="center"/>
              <w:rPr>
                <w:rFonts w:cs="Times New Roman"/>
                <w:b/>
                <w:bCs/>
                <w:lang w:eastAsia="ru-RU"/>
              </w:rPr>
            </w:pPr>
            <w:r w:rsidRPr="00624992">
              <w:t>20</w:t>
            </w:r>
          </w:p>
        </w:tc>
        <w:tc>
          <w:tcPr>
            <w:tcW w:w="696" w:type="dxa"/>
            <w:shd w:val="clear" w:color="auto" w:fill="auto"/>
            <w:vAlign w:val="center"/>
          </w:tcPr>
          <w:p w14:paraId="54975E5B" w14:textId="79887209" w:rsidR="00624992" w:rsidRPr="00624992" w:rsidRDefault="00624992" w:rsidP="00624992">
            <w:pPr>
              <w:widowControl w:val="0"/>
              <w:autoSpaceDE w:val="0"/>
              <w:jc w:val="center"/>
              <w:rPr>
                <w:rFonts w:cs="Times New Roman"/>
                <w:b/>
                <w:bCs/>
                <w:lang w:eastAsia="ru-RU"/>
              </w:rPr>
            </w:pPr>
            <w:r w:rsidRPr="00624992">
              <w:t>82</w:t>
            </w:r>
          </w:p>
        </w:tc>
        <w:tc>
          <w:tcPr>
            <w:tcW w:w="659" w:type="dxa"/>
            <w:tcBorders>
              <w:top w:val="nil"/>
              <w:left w:val="nil"/>
              <w:bottom w:val="single" w:sz="8" w:space="0" w:color="auto"/>
              <w:right w:val="single" w:sz="8" w:space="0" w:color="auto"/>
            </w:tcBorders>
            <w:vAlign w:val="center"/>
          </w:tcPr>
          <w:p w14:paraId="4E0B9F27" w14:textId="0CB5767D" w:rsidR="00624992" w:rsidRPr="00275F0F" w:rsidRDefault="00624992" w:rsidP="00624992">
            <w:pPr>
              <w:widowControl w:val="0"/>
              <w:autoSpaceDE w:val="0"/>
              <w:jc w:val="center"/>
              <w:rPr>
                <w:rFonts w:cs="Times New Roman"/>
                <w:b/>
                <w:bCs/>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EE569B2" w14:textId="288F5B20" w:rsidR="00624992" w:rsidRPr="00275F0F" w:rsidRDefault="00624992" w:rsidP="00624992">
            <w:pPr>
              <w:widowControl w:val="0"/>
              <w:autoSpaceDE w:val="0"/>
              <w:jc w:val="center"/>
              <w:rPr>
                <w:rFonts w:cs="Times New Roman"/>
                <w:b/>
                <w:bCs/>
                <w:lang w:eastAsia="ru-RU"/>
              </w:rPr>
            </w:pPr>
            <w:r>
              <w:rPr>
                <w:rFonts w:cs="Times New Roman"/>
                <w:lang w:eastAsia="ru-RU"/>
              </w:rPr>
              <w:t>0</w:t>
            </w:r>
          </w:p>
        </w:tc>
        <w:tc>
          <w:tcPr>
            <w:tcW w:w="629" w:type="dxa"/>
            <w:shd w:val="clear" w:color="auto" w:fill="auto"/>
            <w:vAlign w:val="center"/>
          </w:tcPr>
          <w:p w14:paraId="321492EE" w14:textId="1EA79991" w:rsidR="00624992" w:rsidRPr="00275F0F" w:rsidRDefault="00624992" w:rsidP="00624992">
            <w:pPr>
              <w:widowControl w:val="0"/>
              <w:autoSpaceDE w:val="0"/>
              <w:jc w:val="center"/>
              <w:rPr>
                <w:rFonts w:cs="Times New Roman"/>
                <w:b/>
                <w:bCs/>
                <w:lang w:eastAsia="ru-RU"/>
              </w:rPr>
            </w:pPr>
            <w:r>
              <w:rPr>
                <w:rFonts w:cs="Times New Roman"/>
                <w:lang w:eastAsia="ru-RU"/>
              </w:rPr>
              <w:t>0</w:t>
            </w:r>
          </w:p>
        </w:tc>
        <w:tc>
          <w:tcPr>
            <w:tcW w:w="736" w:type="dxa"/>
            <w:shd w:val="clear" w:color="auto" w:fill="auto"/>
            <w:vAlign w:val="center"/>
          </w:tcPr>
          <w:p w14:paraId="5A556FF4" w14:textId="73ED04F0" w:rsidR="00624992" w:rsidRPr="00624992" w:rsidRDefault="00624992" w:rsidP="00624992">
            <w:pPr>
              <w:widowControl w:val="0"/>
              <w:autoSpaceDE w:val="0"/>
              <w:jc w:val="center"/>
              <w:rPr>
                <w:rFonts w:cs="Times New Roman"/>
                <w:lang w:eastAsia="ru-RU"/>
              </w:rPr>
            </w:pPr>
            <w:r w:rsidRPr="00624992">
              <w:rPr>
                <w:rFonts w:cs="Times New Roman"/>
                <w:lang w:eastAsia="ru-RU"/>
              </w:rPr>
              <w:t>6</w:t>
            </w:r>
          </w:p>
        </w:tc>
        <w:tc>
          <w:tcPr>
            <w:tcW w:w="649" w:type="dxa"/>
            <w:vAlign w:val="center"/>
          </w:tcPr>
          <w:p w14:paraId="1AB4C606" w14:textId="647096B3" w:rsidR="00624992" w:rsidRPr="00275F0F" w:rsidRDefault="00624992" w:rsidP="00624992">
            <w:pPr>
              <w:widowControl w:val="0"/>
              <w:autoSpaceDE w:val="0"/>
              <w:jc w:val="center"/>
            </w:pPr>
            <w:r w:rsidRPr="00275F0F">
              <w:t>1</w:t>
            </w:r>
          </w:p>
        </w:tc>
      </w:tr>
      <w:tr w:rsidR="00624992" w:rsidRPr="00275F0F" w14:paraId="4B4265A5" w14:textId="77777777" w:rsidTr="0028180A">
        <w:trPr>
          <w:trHeight w:val="55"/>
        </w:trPr>
        <w:tc>
          <w:tcPr>
            <w:tcW w:w="1543" w:type="dxa"/>
          </w:tcPr>
          <w:p w14:paraId="1EC148FC" w14:textId="644A1D59" w:rsidR="00624992" w:rsidRPr="00275F0F" w:rsidRDefault="00624992" w:rsidP="00624992">
            <w:pPr>
              <w:widowControl w:val="0"/>
              <w:autoSpaceDE w:val="0"/>
              <w:rPr>
                <w:sz w:val="20"/>
                <w:szCs w:val="20"/>
              </w:rPr>
            </w:pPr>
            <w:r w:rsidRPr="00520D91">
              <w:rPr>
                <w:sz w:val="22"/>
                <w:szCs w:val="22"/>
              </w:rPr>
              <w:t>ОДП.02.03</w:t>
            </w:r>
            <w:r>
              <w:rPr>
                <w:sz w:val="22"/>
                <w:szCs w:val="22"/>
              </w:rPr>
              <w:t>(о)</w:t>
            </w:r>
          </w:p>
        </w:tc>
        <w:tc>
          <w:tcPr>
            <w:tcW w:w="3164" w:type="dxa"/>
            <w:vAlign w:val="center"/>
          </w:tcPr>
          <w:p w14:paraId="7819BE1D" w14:textId="070D76E1" w:rsidR="00624992" w:rsidRPr="00275F0F" w:rsidRDefault="00624992" w:rsidP="00624992">
            <w:pPr>
              <w:widowControl w:val="0"/>
              <w:autoSpaceDE w:val="0"/>
              <w:rPr>
                <w:sz w:val="22"/>
                <w:szCs w:val="22"/>
              </w:rPr>
            </w:pPr>
            <w:r w:rsidRPr="006C2936">
              <w:rPr>
                <w:sz w:val="22"/>
                <w:szCs w:val="22"/>
              </w:rPr>
              <w:t>География</w:t>
            </w:r>
          </w:p>
        </w:tc>
        <w:tc>
          <w:tcPr>
            <w:tcW w:w="772" w:type="dxa"/>
            <w:shd w:val="clear" w:color="auto" w:fill="auto"/>
            <w:vAlign w:val="center"/>
          </w:tcPr>
          <w:p w14:paraId="0E9F652F" w14:textId="36A2AF5C" w:rsidR="00624992" w:rsidRPr="007D17FB" w:rsidRDefault="00624992" w:rsidP="00624992">
            <w:pPr>
              <w:widowControl w:val="0"/>
              <w:autoSpaceDE w:val="0"/>
              <w:jc w:val="center"/>
              <w:rPr>
                <w:sz w:val="18"/>
                <w:szCs w:val="18"/>
              </w:rPr>
            </w:pPr>
            <w:r w:rsidRPr="007D17FB">
              <w:rPr>
                <w:bCs/>
                <w:sz w:val="18"/>
                <w:szCs w:val="18"/>
              </w:rPr>
              <w:t>66+6э</w:t>
            </w:r>
          </w:p>
        </w:tc>
        <w:tc>
          <w:tcPr>
            <w:tcW w:w="742" w:type="dxa"/>
            <w:vAlign w:val="center"/>
          </w:tcPr>
          <w:p w14:paraId="13F97F4A" w14:textId="171B45E1" w:rsidR="00624992" w:rsidRPr="00624992" w:rsidRDefault="00624992" w:rsidP="00624992">
            <w:pPr>
              <w:widowControl w:val="0"/>
              <w:autoSpaceDE w:val="0"/>
              <w:jc w:val="center"/>
              <w:rPr>
                <w:sz w:val="22"/>
                <w:szCs w:val="22"/>
              </w:rPr>
            </w:pPr>
            <w:r w:rsidRPr="00624992">
              <w:rPr>
                <w:sz w:val="22"/>
                <w:szCs w:val="22"/>
              </w:rPr>
              <w:t>4/20</w:t>
            </w:r>
          </w:p>
        </w:tc>
        <w:tc>
          <w:tcPr>
            <w:tcW w:w="696" w:type="dxa"/>
            <w:shd w:val="clear" w:color="auto" w:fill="auto"/>
            <w:vAlign w:val="center"/>
          </w:tcPr>
          <w:p w14:paraId="6594EABC" w14:textId="028BAE0C" w:rsidR="00624992" w:rsidRPr="00624992" w:rsidRDefault="00624992" w:rsidP="00624992">
            <w:pPr>
              <w:widowControl w:val="0"/>
              <w:autoSpaceDE w:val="0"/>
              <w:jc w:val="center"/>
              <w:rPr>
                <w:rFonts w:cs="Times New Roman"/>
                <w:lang w:eastAsia="ru-RU"/>
              </w:rPr>
            </w:pPr>
            <w:r w:rsidRPr="00624992">
              <w:rPr>
                <w:bCs/>
              </w:rPr>
              <w:t>36</w:t>
            </w:r>
          </w:p>
        </w:tc>
        <w:tc>
          <w:tcPr>
            <w:tcW w:w="696" w:type="dxa"/>
            <w:shd w:val="clear" w:color="auto" w:fill="auto"/>
            <w:vAlign w:val="center"/>
          </w:tcPr>
          <w:p w14:paraId="1CFE189F" w14:textId="43A0AFB1" w:rsidR="00624992" w:rsidRPr="00624992" w:rsidRDefault="00624992" w:rsidP="00624992">
            <w:pPr>
              <w:widowControl w:val="0"/>
              <w:autoSpaceDE w:val="0"/>
              <w:jc w:val="center"/>
              <w:rPr>
                <w:rFonts w:cs="Times New Roman"/>
                <w:lang w:eastAsia="ru-RU"/>
              </w:rPr>
            </w:pPr>
            <w:r w:rsidRPr="00624992">
              <w:rPr>
                <w:bCs/>
              </w:rPr>
              <w:t>30</w:t>
            </w:r>
          </w:p>
        </w:tc>
        <w:tc>
          <w:tcPr>
            <w:tcW w:w="659" w:type="dxa"/>
            <w:tcBorders>
              <w:top w:val="nil"/>
              <w:left w:val="nil"/>
              <w:bottom w:val="single" w:sz="8" w:space="0" w:color="auto"/>
              <w:right w:val="single" w:sz="8" w:space="0" w:color="auto"/>
            </w:tcBorders>
            <w:vAlign w:val="center"/>
          </w:tcPr>
          <w:p w14:paraId="5B035BEF" w14:textId="1EBB1955"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AEAC74D" w14:textId="0AC79A90"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0BECA8E5" w14:textId="26814122"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11181D74" w14:textId="66E369F7" w:rsidR="00624992" w:rsidRPr="00275F0F" w:rsidRDefault="00624992" w:rsidP="00624992">
            <w:pPr>
              <w:widowControl w:val="0"/>
              <w:autoSpaceDE w:val="0"/>
              <w:jc w:val="center"/>
              <w:rPr>
                <w:rFonts w:cs="Times New Roman"/>
                <w:lang w:eastAsia="ru-RU"/>
              </w:rPr>
            </w:pPr>
            <w:r>
              <w:rPr>
                <w:rFonts w:cs="Times New Roman"/>
                <w:lang w:eastAsia="ru-RU"/>
              </w:rPr>
              <w:t>6</w:t>
            </w:r>
          </w:p>
        </w:tc>
        <w:tc>
          <w:tcPr>
            <w:tcW w:w="649" w:type="dxa"/>
            <w:vAlign w:val="center"/>
          </w:tcPr>
          <w:p w14:paraId="652EB0D2" w14:textId="77777777" w:rsidR="00624992" w:rsidRPr="00275F0F" w:rsidRDefault="00624992" w:rsidP="00624992">
            <w:pPr>
              <w:widowControl w:val="0"/>
              <w:autoSpaceDE w:val="0"/>
              <w:jc w:val="center"/>
            </w:pPr>
            <w:r w:rsidRPr="00275F0F">
              <w:t>1</w:t>
            </w:r>
          </w:p>
        </w:tc>
      </w:tr>
      <w:tr w:rsidR="00624992" w:rsidRPr="00275F0F" w14:paraId="0BBDBE17" w14:textId="77777777" w:rsidTr="0028180A">
        <w:trPr>
          <w:trHeight w:val="55"/>
        </w:trPr>
        <w:tc>
          <w:tcPr>
            <w:tcW w:w="1543" w:type="dxa"/>
          </w:tcPr>
          <w:p w14:paraId="4D42405C" w14:textId="60C24361" w:rsidR="00624992" w:rsidRPr="00275F0F" w:rsidRDefault="00624992" w:rsidP="00624992">
            <w:pPr>
              <w:widowControl w:val="0"/>
              <w:autoSpaceDE w:val="0"/>
              <w:rPr>
                <w:sz w:val="20"/>
                <w:szCs w:val="20"/>
              </w:rPr>
            </w:pPr>
          </w:p>
        </w:tc>
        <w:tc>
          <w:tcPr>
            <w:tcW w:w="3164" w:type="dxa"/>
            <w:vAlign w:val="center"/>
          </w:tcPr>
          <w:p w14:paraId="01ABE5F6" w14:textId="2A963EE0" w:rsidR="00624992" w:rsidRPr="00275F0F" w:rsidRDefault="00624992" w:rsidP="00624992">
            <w:pPr>
              <w:widowControl w:val="0"/>
              <w:autoSpaceDE w:val="0"/>
              <w:rPr>
                <w:sz w:val="22"/>
                <w:szCs w:val="22"/>
              </w:rPr>
            </w:pPr>
            <w:r w:rsidRPr="002D2932">
              <w:rPr>
                <w:sz w:val="22"/>
                <w:szCs w:val="22"/>
              </w:rPr>
              <w:t>Индивидуальный проект</w:t>
            </w:r>
          </w:p>
        </w:tc>
        <w:tc>
          <w:tcPr>
            <w:tcW w:w="772" w:type="dxa"/>
            <w:shd w:val="clear" w:color="auto" w:fill="auto"/>
            <w:vAlign w:val="center"/>
          </w:tcPr>
          <w:p w14:paraId="3AA1CE5B" w14:textId="1A2E1F30" w:rsidR="00624992" w:rsidRPr="00275F0F" w:rsidRDefault="00624992" w:rsidP="00624992">
            <w:pPr>
              <w:widowControl w:val="0"/>
              <w:autoSpaceDE w:val="0"/>
              <w:jc w:val="center"/>
            </w:pPr>
            <w:r w:rsidRPr="000E159E">
              <w:rPr>
                <w:bCs/>
                <w:sz w:val="22"/>
                <w:szCs w:val="22"/>
              </w:rPr>
              <w:t>32</w:t>
            </w:r>
          </w:p>
        </w:tc>
        <w:tc>
          <w:tcPr>
            <w:tcW w:w="742" w:type="dxa"/>
            <w:vAlign w:val="center"/>
          </w:tcPr>
          <w:p w14:paraId="6C76578B" w14:textId="0C547B3E" w:rsidR="00624992" w:rsidRPr="00624992" w:rsidRDefault="00624992" w:rsidP="00624992">
            <w:pPr>
              <w:widowControl w:val="0"/>
              <w:autoSpaceDE w:val="0"/>
              <w:jc w:val="center"/>
              <w:rPr>
                <w:sz w:val="22"/>
                <w:szCs w:val="22"/>
              </w:rPr>
            </w:pPr>
            <w:r w:rsidRPr="00624992">
              <w:rPr>
                <w:bCs/>
                <w:sz w:val="22"/>
                <w:szCs w:val="22"/>
              </w:rPr>
              <w:t>10/22</w:t>
            </w:r>
          </w:p>
        </w:tc>
        <w:tc>
          <w:tcPr>
            <w:tcW w:w="696" w:type="dxa"/>
            <w:shd w:val="clear" w:color="auto" w:fill="auto"/>
            <w:vAlign w:val="center"/>
          </w:tcPr>
          <w:p w14:paraId="13096237" w14:textId="0680EF06" w:rsidR="00624992" w:rsidRPr="00624992" w:rsidRDefault="00624992" w:rsidP="00624992">
            <w:pPr>
              <w:widowControl w:val="0"/>
              <w:autoSpaceDE w:val="0"/>
              <w:jc w:val="center"/>
              <w:rPr>
                <w:rFonts w:cs="Times New Roman"/>
                <w:lang w:eastAsia="ru-RU"/>
              </w:rPr>
            </w:pPr>
            <w:r w:rsidRPr="00624992">
              <w:rPr>
                <w:bCs/>
              </w:rPr>
              <w:t>10</w:t>
            </w:r>
          </w:p>
        </w:tc>
        <w:tc>
          <w:tcPr>
            <w:tcW w:w="696" w:type="dxa"/>
            <w:shd w:val="clear" w:color="auto" w:fill="auto"/>
            <w:vAlign w:val="center"/>
          </w:tcPr>
          <w:p w14:paraId="6A098F0D" w14:textId="1B5E7BDE" w:rsidR="00624992" w:rsidRPr="00624992" w:rsidRDefault="00624992" w:rsidP="00624992">
            <w:pPr>
              <w:widowControl w:val="0"/>
              <w:autoSpaceDE w:val="0"/>
              <w:jc w:val="center"/>
              <w:rPr>
                <w:rFonts w:cs="Times New Roman"/>
                <w:lang w:eastAsia="ru-RU"/>
              </w:rPr>
            </w:pPr>
            <w:r w:rsidRPr="00624992">
              <w:rPr>
                <w:bCs/>
              </w:rPr>
              <w:t>22</w:t>
            </w:r>
          </w:p>
        </w:tc>
        <w:tc>
          <w:tcPr>
            <w:tcW w:w="659" w:type="dxa"/>
            <w:tcBorders>
              <w:top w:val="nil"/>
              <w:left w:val="nil"/>
              <w:bottom w:val="single" w:sz="8" w:space="0" w:color="auto"/>
              <w:right w:val="single" w:sz="8" w:space="0" w:color="auto"/>
            </w:tcBorders>
            <w:vAlign w:val="center"/>
          </w:tcPr>
          <w:p w14:paraId="0BC1D2F9" w14:textId="47AC7F61"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tcBorders>
              <w:top w:val="nil"/>
              <w:left w:val="nil"/>
              <w:bottom w:val="single" w:sz="8" w:space="0" w:color="auto"/>
              <w:right w:val="single" w:sz="8" w:space="0" w:color="auto"/>
            </w:tcBorders>
            <w:vAlign w:val="center"/>
          </w:tcPr>
          <w:p w14:paraId="25C7477E" w14:textId="3F9F97C3"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690E669E" w14:textId="688DE06A"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68839DED" w14:textId="3D650F75"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49" w:type="dxa"/>
            <w:vAlign w:val="center"/>
          </w:tcPr>
          <w:p w14:paraId="1C4E87D5" w14:textId="77777777" w:rsidR="00624992" w:rsidRPr="00275F0F" w:rsidRDefault="00624992" w:rsidP="00624992">
            <w:pPr>
              <w:widowControl w:val="0"/>
              <w:autoSpaceDE w:val="0"/>
              <w:jc w:val="center"/>
            </w:pPr>
            <w:r w:rsidRPr="00275F0F">
              <w:t>1</w:t>
            </w:r>
          </w:p>
        </w:tc>
      </w:tr>
      <w:tr w:rsidR="00624992" w:rsidRPr="00275F0F" w14:paraId="595E22D7" w14:textId="77777777" w:rsidTr="002D3D7E">
        <w:trPr>
          <w:trHeight w:val="55"/>
        </w:trPr>
        <w:tc>
          <w:tcPr>
            <w:tcW w:w="4707" w:type="dxa"/>
            <w:gridSpan w:val="2"/>
            <w:shd w:val="clear" w:color="auto" w:fill="auto"/>
          </w:tcPr>
          <w:p w14:paraId="60386245" w14:textId="77777777" w:rsidR="00624992" w:rsidRPr="00275F0F" w:rsidRDefault="00624992" w:rsidP="00624992">
            <w:pPr>
              <w:widowControl w:val="0"/>
              <w:autoSpaceDE w:val="0"/>
              <w:jc w:val="both"/>
              <w:rPr>
                <w:b/>
                <w:bCs/>
                <w:sz w:val="22"/>
                <w:szCs w:val="22"/>
              </w:rPr>
            </w:pPr>
            <w:r w:rsidRPr="00275F0F">
              <w:rPr>
                <w:b/>
                <w:bCs/>
              </w:rPr>
              <w:t xml:space="preserve">СГ.00 </w:t>
            </w:r>
            <w:r w:rsidRPr="00275F0F">
              <w:rPr>
                <w:b/>
                <w:bCs/>
                <w:sz w:val="22"/>
                <w:szCs w:val="22"/>
              </w:rPr>
              <w:t>Социально-гуманитарный цикл</w:t>
            </w:r>
          </w:p>
        </w:tc>
        <w:tc>
          <w:tcPr>
            <w:tcW w:w="772" w:type="dxa"/>
            <w:shd w:val="clear" w:color="auto" w:fill="auto"/>
            <w:vAlign w:val="center"/>
          </w:tcPr>
          <w:p w14:paraId="6E1EE833" w14:textId="77777777" w:rsidR="00624992" w:rsidRPr="00275F0F" w:rsidRDefault="00624992" w:rsidP="00624992">
            <w:pPr>
              <w:widowControl w:val="0"/>
              <w:autoSpaceDE w:val="0"/>
              <w:jc w:val="center"/>
              <w:rPr>
                <w:b/>
                <w:bCs/>
              </w:rPr>
            </w:pPr>
            <w:r w:rsidRPr="00275F0F">
              <w:rPr>
                <w:b/>
                <w:bCs/>
              </w:rPr>
              <w:t>468</w:t>
            </w:r>
          </w:p>
        </w:tc>
        <w:tc>
          <w:tcPr>
            <w:tcW w:w="742" w:type="dxa"/>
            <w:shd w:val="clear" w:color="auto" w:fill="auto"/>
            <w:vAlign w:val="center"/>
          </w:tcPr>
          <w:p w14:paraId="32BEE563" w14:textId="77777777" w:rsidR="00624992" w:rsidRPr="00275F0F" w:rsidRDefault="00624992" w:rsidP="00624992">
            <w:pPr>
              <w:widowControl w:val="0"/>
              <w:autoSpaceDE w:val="0"/>
              <w:jc w:val="center"/>
              <w:rPr>
                <w:b/>
                <w:bCs/>
              </w:rPr>
            </w:pPr>
            <w:r w:rsidRPr="00275F0F">
              <w:rPr>
                <w:b/>
                <w:bCs/>
              </w:rPr>
              <w:t>296</w:t>
            </w:r>
          </w:p>
        </w:tc>
        <w:tc>
          <w:tcPr>
            <w:tcW w:w="696" w:type="dxa"/>
            <w:shd w:val="clear" w:color="auto" w:fill="auto"/>
            <w:vAlign w:val="center"/>
          </w:tcPr>
          <w:p w14:paraId="6072E05A"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168</w:t>
            </w:r>
          </w:p>
        </w:tc>
        <w:tc>
          <w:tcPr>
            <w:tcW w:w="696" w:type="dxa"/>
            <w:shd w:val="clear" w:color="auto" w:fill="auto"/>
            <w:vAlign w:val="center"/>
          </w:tcPr>
          <w:p w14:paraId="3215D149"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300</w:t>
            </w:r>
          </w:p>
        </w:tc>
        <w:tc>
          <w:tcPr>
            <w:tcW w:w="659" w:type="dxa"/>
            <w:shd w:val="clear" w:color="auto" w:fill="auto"/>
            <w:vAlign w:val="center"/>
          </w:tcPr>
          <w:p w14:paraId="0A0AA947"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0</w:t>
            </w:r>
          </w:p>
        </w:tc>
        <w:tc>
          <w:tcPr>
            <w:tcW w:w="629" w:type="dxa"/>
            <w:shd w:val="clear" w:color="auto" w:fill="auto"/>
            <w:vAlign w:val="center"/>
          </w:tcPr>
          <w:p w14:paraId="560CAE68"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0</w:t>
            </w:r>
          </w:p>
        </w:tc>
        <w:tc>
          <w:tcPr>
            <w:tcW w:w="629" w:type="dxa"/>
            <w:shd w:val="clear" w:color="auto" w:fill="auto"/>
            <w:vAlign w:val="center"/>
          </w:tcPr>
          <w:p w14:paraId="3F8BACAA"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0</w:t>
            </w:r>
          </w:p>
        </w:tc>
        <w:tc>
          <w:tcPr>
            <w:tcW w:w="736" w:type="dxa"/>
            <w:shd w:val="clear" w:color="auto" w:fill="auto"/>
            <w:vAlign w:val="center"/>
          </w:tcPr>
          <w:p w14:paraId="6C6BCA46"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0</w:t>
            </w:r>
          </w:p>
        </w:tc>
        <w:tc>
          <w:tcPr>
            <w:tcW w:w="649" w:type="dxa"/>
            <w:shd w:val="clear" w:color="auto" w:fill="auto"/>
          </w:tcPr>
          <w:p w14:paraId="7E3BDB6F" w14:textId="77777777" w:rsidR="00624992" w:rsidRPr="00275F0F" w:rsidRDefault="00624992" w:rsidP="00624992">
            <w:pPr>
              <w:widowControl w:val="0"/>
              <w:autoSpaceDE w:val="0"/>
              <w:jc w:val="center"/>
            </w:pPr>
          </w:p>
        </w:tc>
      </w:tr>
      <w:tr w:rsidR="00624992" w:rsidRPr="00275F0F" w14:paraId="359FC1DC"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0B6B7324" w14:textId="77777777" w:rsidR="00624992" w:rsidRPr="00275F0F" w:rsidRDefault="00624992" w:rsidP="00624992">
            <w:pPr>
              <w:widowControl w:val="0"/>
              <w:autoSpaceDE w:val="0"/>
              <w:jc w:val="both"/>
            </w:pPr>
            <w:r w:rsidRPr="00275F0F">
              <w:rPr>
                <w:color w:val="000000"/>
                <w:lang w:eastAsia="en-US"/>
              </w:rPr>
              <w:t>СГ.01</w:t>
            </w:r>
          </w:p>
        </w:tc>
        <w:tc>
          <w:tcPr>
            <w:tcW w:w="3164" w:type="dxa"/>
            <w:tcBorders>
              <w:top w:val="nil"/>
              <w:left w:val="nil"/>
              <w:bottom w:val="single" w:sz="8" w:space="0" w:color="auto"/>
              <w:right w:val="single" w:sz="8" w:space="0" w:color="auto"/>
            </w:tcBorders>
            <w:vAlign w:val="center"/>
          </w:tcPr>
          <w:p w14:paraId="342CE82C" w14:textId="77777777" w:rsidR="00624992" w:rsidRPr="00275F0F" w:rsidRDefault="00624992" w:rsidP="00624992">
            <w:pPr>
              <w:widowControl w:val="0"/>
              <w:autoSpaceDE w:val="0"/>
              <w:jc w:val="both"/>
              <w:rPr>
                <w:sz w:val="22"/>
                <w:szCs w:val="22"/>
              </w:rPr>
            </w:pPr>
            <w:r w:rsidRPr="00275F0F">
              <w:rPr>
                <w:color w:val="000000"/>
                <w:sz w:val="22"/>
                <w:szCs w:val="22"/>
                <w:lang w:eastAsia="en-US"/>
              </w:rPr>
              <w:t>История России</w:t>
            </w:r>
          </w:p>
        </w:tc>
        <w:tc>
          <w:tcPr>
            <w:tcW w:w="772" w:type="dxa"/>
            <w:tcBorders>
              <w:top w:val="nil"/>
              <w:left w:val="nil"/>
              <w:bottom w:val="single" w:sz="8" w:space="0" w:color="auto"/>
              <w:right w:val="single" w:sz="8" w:space="0" w:color="auto"/>
            </w:tcBorders>
            <w:vAlign w:val="center"/>
          </w:tcPr>
          <w:p w14:paraId="39D3AD63" w14:textId="77777777" w:rsidR="00624992" w:rsidRPr="00275F0F" w:rsidRDefault="00624992" w:rsidP="00624992">
            <w:pPr>
              <w:widowControl w:val="0"/>
              <w:autoSpaceDE w:val="0"/>
              <w:jc w:val="center"/>
            </w:pPr>
            <w:r w:rsidRPr="00275F0F">
              <w:rPr>
                <w:color w:val="000000"/>
                <w:lang w:eastAsia="en-US"/>
              </w:rPr>
              <w:t>56</w:t>
            </w:r>
          </w:p>
        </w:tc>
        <w:tc>
          <w:tcPr>
            <w:tcW w:w="742" w:type="dxa"/>
            <w:tcBorders>
              <w:top w:val="nil"/>
              <w:left w:val="nil"/>
              <w:bottom w:val="single" w:sz="8" w:space="0" w:color="auto"/>
              <w:right w:val="single" w:sz="8" w:space="0" w:color="auto"/>
            </w:tcBorders>
            <w:vAlign w:val="center"/>
          </w:tcPr>
          <w:p w14:paraId="08AF7ACC" w14:textId="77777777" w:rsidR="00624992" w:rsidRPr="00275F0F" w:rsidRDefault="00624992" w:rsidP="00624992">
            <w:pPr>
              <w:widowControl w:val="0"/>
              <w:autoSpaceDE w:val="0"/>
              <w:jc w:val="cente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4F0690B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36</w:t>
            </w:r>
          </w:p>
        </w:tc>
        <w:tc>
          <w:tcPr>
            <w:tcW w:w="696" w:type="dxa"/>
            <w:tcBorders>
              <w:top w:val="nil"/>
              <w:left w:val="nil"/>
              <w:bottom w:val="single" w:sz="8" w:space="0" w:color="auto"/>
              <w:right w:val="single" w:sz="8" w:space="0" w:color="auto"/>
            </w:tcBorders>
            <w:vAlign w:val="center"/>
          </w:tcPr>
          <w:p w14:paraId="49E9B310"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20</w:t>
            </w:r>
          </w:p>
        </w:tc>
        <w:tc>
          <w:tcPr>
            <w:tcW w:w="659" w:type="dxa"/>
            <w:tcBorders>
              <w:top w:val="nil"/>
              <w:left w:val="nil"/>
              <w:bottom w:val="single" w:sz="8" w:space="0" w:color="auto"/>
              <w:right w:val="single" w:sz="8" w:space="0" w:color="auto"/>
            </w:tcBorders>
            <w:vAlign w:val="center"/>
          </w:tcPr>
          <w:p w14:paraId="258741B5"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50F08EE0"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shd w:val="clear" w:color="auto" w:fill="auto"/>
            <w:vAlign w:val="center"/>
          </w:tcPr>
          <w:p w14:paraId="37A6043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76FC677A"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4C1AA7AF" w14:textId="77777777" w:rsidR="00624992" w:rsidRPr="00275F0F" w:rsidRDefault="00624992" w:rsidP="00624992">
            <w:pPr>
              <w:widowControl w:val="0"/>
              <w:autoSpaceDE w:val="0"/>
              <w:jc w:val="center"/>
            </w:pPr>
            <w:r w:rsidRPr="00275F0F">
              <w:t>2</w:t>
            </w:r>
          </w:p>
        </w:tc>
      </w:tr>
      <w:tr w:rsidR="00624992" w:rsidRPr="00275F0F" w14:paraId="62FA0EB1" w14:textId="77777777" w:rsidTr="002D3D7E">
        <w:trPr>
          <w:trHeight w:val="55"/>
        </w:trPr>
        <w:tc>
          <w:tcPr>
            <w:tcW w:w="1543" w:type="dxa"/>
            <w:tcBorders>
              <w:top w:val="nil"/>
              <w:left w:val="single" w:sz="8" w:space="0" w:color="auto"/>
              <w:right w:val="single" w:sz="8" w:space="0" w:color="auto"/>
            </w:tcBorders>
            <w:vAlign w:val="center"/>
          </w:tcPr>
          <w:p w14:paraId="4CDCF43B" w14:textId="77777777" w:rsidR="00624992" w:rsidRPr="00275F0F" w:rsidRDefault="00624992" w:rsidP="00624992">
            <w:pPr>
              <w:widowControl w:val="0"/>
              <w:autoSpaceDE w:val="0"/>
              <w:jc w:val="both"/>
            </w:pPr>
            <w:r w:rsidRPr="00275F0F">
              <w:rPr>
                <w:color w:val="000000"/>
                <w:lang w:eastAsia="en-US"/>
              </w:rPr>
              <w:t>СГ.02</w:t>
            </w:r>
          </w:p>
        </w:tc>
        <w:tc>
          <w:tcPr>
            <w:tcW w:w="3164" w:type="dxa"/>
            <w:tcBorders>
              <w:top w:val="nil"/>
              <w:left w:val="nil"/>
              <w:right w:val="single" w:sz="8" w:space="0" w:color="auto"/>
            </w:tcBorders>
            <w:vAlign w:val="center"/>
          </w:tcPr>
          <w:p w14:paraId="53925712" w14:textId="77777777" w:rsidR="00624992" w:rsidRPr="00275F0F" w:rsidRDefault="00624992" w:rsidP="00624992">
            <w:pPr>
              <w:widowControl w:val="0"/>
              <w:autoSpaceDE w:val="0"/>
              <w:jc w:val="both"/>
              <w:rPr>
                <w:sz w:val="22"/>
                <w:szCs w:val="22"/>
              </w:rPr>
            </w:pPr>
            <w:r w:rsidRPr="00275F0F">
              <w:rPr>
                <w:color w:val="000000"/>
                <w:sz w:val="22"/>
                <w:szCs w:val="22"/>
                <w:lang w:eastAsia="en-US"/>
              </w:rPr>
              <w:t>Иностранный язык в профессиональной деятельности</w:t>
            </w:r>
          </w:p>
        </w:tc>
        <w:tc>
          <w:tcPr>
            <w:tcW w:w="772" w:type="dxa"/>
            <w:tcBorders>
              <w:top w:val="nil"/>
              <w:left w:val="nil"/>
              <w:bottom w:val="single" w:sz="8" w:space="0" w:color="auto"/>
              <w:right w:val="single" w:sz="8" w:space="0" w:color="auto"/>
            </w:tcBorders>
            <w:vAlign w:val="center"/>
          </w:tcPr>
          <w:p w14:paraId="30232D00" w14:textId="77777777" w:rsidR="00624992" w:rsidRPr="00275F0F" w:rsidRDefault="00624992" w:rsidP="00624992">
            <w:pPr>
              <w:widowControl w:val="0"/>
              <w:autoSpaceDE w:val="0"/>
              <w:jc w:val="center"/>
            </w:pPr>
            <w:r w:rsidRPr="00275F0F">
              <w:rPr>
                <w:color w:val="000000"/>
                <w:lang w:eastAsia="en-US"/>
              </w:rPr>
              <w:t>136</w:t>
            </w:r>
          </w:p>
        </w:tc>
        <w:tc>
          <w:tcPr>
            <w:tcW w:w="742" w:type="dxa"/>
            <w:tcBorders>
              <w:top w:val="nil"/>
              <w:left w:val="nil"/>
              <w:bottom w:val="single" w:sz="8" w:space="0" w:color="auto"/>
              <w:right w:val="single" w:sz="8" w:space="0" w:color="auto"/>
            </w:tcBorders>
            <w:vAlign w:val="center"/>
          </w:tcPr>
          <w:p w14:paraId="50821C36" w14:textId="77777777" w:rsidR="00624992" w:rsidRPr="00275F0F" w:rsidRDefault="00624992" w:rsidP="00624992">
            <w:pPr>
              <w:widowControl w:val="0"/>
              <w:autoSpaceDE w:val="0"/>
              <w:jc w:val="center"/>
            </w:pPr>
            <w:r w:rsidRPr="00275F0F">
              <w:rPr>
                <w:color w:val="000000"/>
                <w:lang w:eastAsia="en-US"/>
              </w:rPr>
              <w:t>120</w:t>
            </w:r>
          </w:p>
        </w:tc>
        <w:tc>
          <w:tcPr>
            <w:tcW w:w="696" w:type="dxa"/>
            <w:tcBorders>
              <w:top w:val="nil"/>
              <w:left w:val="nil"/>
              <w:bottom w:val="single" w:sz="8" w:space="0" w:color="auto"/>
              <w:right w:val="single" w:sz="8" w:space="0" w:color="auto"/>
            </w:tcBorders>
            <w:vAlign w:val="center"/>
          </w:tcPr>
          <w:p w14:paraId="2A811AD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35EF47B4" w14:textId="77777777" w:rsidR="00624992" w:rsidRPr="00275F0F" w:rsidRDefault="00624992" w:rsidP="00624992">
            <w:pPr>
              <w:widowControl w:val="0"/>
              <w:autoSpaceDE w:val="0"/>
              <w:jc w:val="center"/>
              <w:rPr>
                <w:rFonts w:cs="Times New Roman"/>
                <w:lang w:eastAsia="ru-RU"/>
              </w:rPr>
            </w:pPr>
            <w:r w:rsidRPr="00275F0F">
              <w:rPr>
                <w:color w:val="000000"/>
                <w:lang w:eastAsia="en-US"/>
              </w:rPr>
              <w:t>120</w:t>
            </w:r>
          </w:p>
        </w:tc>
        <w:tc>
          <w:tcPr>
            <w:tcW w:w="659" w:type="dxa"/>
            <w:tcBorders>
              <w:top w:val="nil"/>
              <w:left w:val="nil"/>
              <w:bottom w:val="single" w:sz="8" w:space="0" w:color="auto"/>
              <w:right w:val="single" w:sz="8" w:space="0" w:color="auto"/>
            </w:tcBorders>
            <w:vAlign w:val="center"/>
          </w:tcPr>
          <w:p w14:paraId="379E949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59B63FC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shd w:val="clear" w:color="auto" w:fill="auto"/>
            <w:vAlign w:val="center"/>
          </w:tcPr>
          <w:p w14:paraId="3FB9FC4E"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5D110098"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7050B343" w14:textId="77777777" w:rsidR="00624992" w:rsidRPr="00275F0F" w:rsidRDefault="00624992" w:rsidP="00624992">
            <w:pPr>
              <w:widowControl w:val="0"/>
              <w:autoSpaceDE w:val="0"/>
              <w:jc w:val="center"/>
            </w:pPr>
            <w:r w:rsidRPr="00275F0F">
              <w:t>2-3</w:t>
            </w:r>
          </w:p>
        </w:tc>
      </w:tr>
      <w:tr w:rsidR="00624992" w:rsidRPr="00275F0F" w14:paraId="4BF1052D" w14:textId="77777777" w:rsidTr="002D3D7E">
        <w:trPr>
          <w:trHeight w:val="55"/>
        </w:trPr>
        <w:tc>
          <w:tcPr>
            <w:tcW w:w="1543" w:type="dxa"/>
            <w:shd w:val="clear" w:color="auto" w:fill="auto"/>
          </w:tcPr>
          <w:p w14:paraId="2E129829" w14:textId="77777777" w:rsidR="00624992" w:rsidRPr="00275F0F" w:rsidRDefault="00624992" w:rsidP="00624992">
            <w:pPr>
              <w:widowControl w:val="0"/>
              <w:autoSpaceDE w:val="0"/>
              <w:jc w:val="center"/>
              <w:rPr>
                <w:color w:val="000000"/>
                <w:lang w:eastAsia="en-US"/>
              </w:rPr>
            </w:pPr>
            <w:r w:rsidRPr="00275F0F">
              <w:t>1</w:t>
            </w:r>
          </w:p>
        </w:tc>
        <w:tc>
          <w:tcPr>
            <w:tcW w:w="3164" w:type="dxa"/>
            <w:shd w:val="clear" w:color="auto" w:fill="auto"/>
          </w:tcPr>
          <w:p w14:paraId="1A641A0A" w14:textId="77777777" w:rsidR="00624992" w:rsidRPr="00275F0F" w:rsidRDefault="00624992" w:rsidP="00624992">
            <w:pPr>
              <w:widowControl w:val="0"/>
              <w:autoSpaceDE w:val="0"/>
              <w:jc w:val="center"/>
              <w:rPr>
                <w:color w:val="000000"/>
                <w:sz w:val="22"/>
                <w:szCs w:val="22"/>
                <w:lang w:eastAsia="en-US"/>
              </w:rPr>
            </w:pPr>
            <w:r w:rsidRPr="00275F0F">
              <w:rPr>
                <w:sz w:val="22"/>
                <w:szCs w:val="22"/>
              </w:rPr>
              <w:t>2</w:t>
            </w:r>
          </w:p>
        </w:tc>
        <w:tc>
          <w:tcPr>
            <w:tcW w:w="772" w:type="dxa"/>
            <w:shd w:val="clear" w:color="auto" w:fill="auto"/>
            <w:vAlign w:val="center"/>
          </w:tcPr>
          <w:p w14:paraId="0D47AD81" w14:textId="77777777" w:rsidR="00624992" w:rsidRPr="00275F0F" w:rsidRDefault="00624992" w:rsidP="00624992">
            <w:pPr>
              <w:widowControl w:val="0"/>
              <w:autoSpaceDE w:val="0"/>
              <w:jc w:val="center"/>
              <w:rPr>
                <w:color w:val="000000"/>
                <w:lang w:eastAsia="en-US"/>
              </w:rPr>
            </w:pPr>
            <w:r w:rsidRPr="00275F0F">
              <w:t>3</w:t>
            </w:r>
          </w:p>
        </w:tc>
        <w:tc>
          <w:tcPr>
            <w:tcW w:w="742" w:type="dxa"/>
            <w:shd w:val="clear" w:color="auto" w:fill="auto"/>
            <w:vAlign w:val="center"/>
          </w:tcPr>
          <w:p w14:paraId="11D7E65D" w14:textId="77777777" w:rsidR="00624992" w:rsidRPr="00275F0F" w:rsidRDefault="00624992" w:rsidP="00624992">
            <w:pPr>
              <w:widowControl w:val="0"/>
              <w:autoSpaceDE w:val="0"/>
              <w:jc w:val="center"/>
              <w:rPr>
                <w:color w:val="000000"/>
                <w:lang w:eastAsia="en-US"/>
              </w:rPr>
            </w:pPr>
            <w:r w:rsidRPr="00275F0F">
              <w:t>4</w:t>
            </w:r>
          </w:p>
        </w:tc>
        <w:tc>
          <w:tcPr>
            <w:tcW w:w="696" w:type="dxa"/>
            <w:shd w:val="clear" w:color="auto" w:fill="auto"/>
            <w:vAlign w:val="center"/>
          </w:tcPr>
          <w:p w14:paraId="22AD2F9D"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69086BDB" w14:textId="77777777" w:rsidR="00624992" w:rsidRPr="00275F0F" w:rsidRDefault="00624992" w:rsidP="00624992">
            <w:pPr>
              <w:widowControl w:val="0"/>
              <w:autoSpaceDE w:val="0"/>
              <w:jc w:val="center"/>
              <w:rPr>
                <w:color w:val="000000"/>
                <w:lang w:eastAsia="en-US"/>
              </w:rPr>
            </w:pPr>
            <w:r w:rsidRPr="00275F0F">
              <w:rPr>
                <w:rFonts w:cs="Times New Roman"/>
                <w:lang w:eastAsia="ru-RU"/>
              </w:rPr>
              <w:t>6</w:t>
            </w:r>
          </w:p>
        </w:tc>
        <w:tc>
          <w:tcPr>
            <w:tcW w:w="659" w:type="dxa"/>
            <w:shd w:val="clear" w:color="auto" w:fill="auto"/>
            <w:vAlign w:val="center"/>
          </w:tcPr>
          <w:p w14:paraId="031E97E4" w14:textId="77777777" w:rsidR="00624992" w:rsidRPr="00275F0F" w:rsidRDefault="00624992" w:rsidP="00624992">
            <w:pPr>
              <w:widowControl w:val="0"/>
              <w:autoSpaceDE w:val="0"/>
              <w:jc w:val="center"/>
              <w:rPr>
                <w:color w:val="000000"/>
                <w:lang w:eastAsia="en-US"/>
              </w:rPr>
            </w:pPr>
            <w:r w:rsidRPr="00275F0F">
              <w:rPr>
                <w:rFonts w:cs="Times New Roman"/>
                <w:lang w:eastAsia="ru-RU"/>
              </w:rPr>
              <w:t>7</w:t>
            </w:r>
          </w:p>
        </w:tc>
        <w:tc>
          <w:tcPr>
            <w:tcW w:w="629" w:type="dxa"/>
            <w:shd w:val="clear" w:color="auto" w:fill="auto"/>
            <w:vAlign w:val="center"/>
          </w:tcPr>
          <w:p w14:paraId="47B5A573" w14:textId="77777777" w:rsidR="00624992" w:rsidRPr="00275F0F" w:rsidRDefault="00624992" w:rsidP="00624992">
            <w:pPr>
              <w:widowControl w:val="0"/>
              <w:autoSpaceDE w:val="0"/>
              <w:jc w:val="center"/>
              <w:rPr>
                <w:color w:val="000000"/>
                <w:lang w:eastAsia="en-US"/>
              </w:rPr>
            </w:pPr>
            <w:r w:rsidRPr="00275F0F">
              <w:rPr>
                <w:rFonts w:cs="Times New Roman"/>
                <w:lang w:eastAsia="ru-RU"/>
              </w:rPr>
              <w:t>8</w:t>
            </w:r>
          </w:p>
        </w:tc>
        <w:tc>
          <w:tcPr>
            <w:tcW w:w="629" w:type="dxa"/>
            <w:shd w:val="clear" w:color="auto" w:fill="auto"/>
            <w:vAlign w:val="center"/>
          </w:tcPr>
          <w:p w14:paraId="1E98F94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9</w:t>
            </w:r>
          </w:p>
        </w:tc>
        <w:tc>
          <w:tcPr>
            <w:tcW w:w="736" w:type="dxa"/>
            <w:shd w:val="clear" w:color="auto" w:fill="auto"/>
            <w:vAlign w:val="center"/>
          </w:tcPr>
          <w:p w14:paraId="6DA01B1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10</w:t>
            </w:r>
          </w:p>
        </w:tc>
        <w:tc>
          <w:tcPr>
            <w:tcW w:w="649" w:type="dxa"/>
            <w:shd w:val="clear" w:color="auto" w:fill="auto"/>
          </w:tcPr>
          <w:p w14:paraId="323C3CB0" w14:textId="77777777" w:rsidR="00624992" w:rsidRPr="00275F0F" w:rsidRDefault="00624992" w:rsidP="00624992">
            <w:pPr>
              <w:widowControl w:val="0"/>
              <w:autoSpaceDE w:val="0"/>
              <w:jc w:val="center"/>
            </w:pPr>
            <w:r w:rsidRPr="00275F0F">
              <w:t>11</w:t>
            </w:r>
          </w:p>
        </w:tc>
      </w:tr>
      <w:tr w:rsidR="00624992" w:rsidRPr="00275F0F" w14:paraId="75E17503" w14:textId="77777777" w:rsidTr="002D3D7E">
        <w:trPr>
          <w:trHeight w:val="55"/>
        </w:trPr>
        <w:tc>
          <w:tcPr>
            <w:tcW w:w="1543" w:type="dxa"/>
            <w:vAlign w:val="center"/>
          </w:tcPr>
          <w:p w14:paraId="786075FF" w14:textId="77777777" w:rsidR="00624992" w:rsidRPr="00275F0F" w:rsidRDefault="00624992" w:rsidP="00624992">
            <w:pPr>
              <w:widowControl w:val="0"/>
              <w:autoSpaceDE w:val="0"/>
              <w:jc w:val="both"/>
            </w:pPr>
            <w:r w:rsidRPr="00275F0F">
              <w:rPr>
                <w:color w:val="000000"/>
                <w:lang w:eastAsia="en-US"/>
              </w:rPr>
              <w:t>СГ.03</w:t>
            </w:r>
          </w:p>
        </w:tc>
        <w:tc>
          <w:tcPr>
            <w:tcW w:w="3164" w:type="dxa"/>
            <w:vAlign w:val="center"/>
          </w:tcPr>
          <w:p w14:paraId="279BB1FF" w14:textId="77777777" w:rsidR="00624992" w:rsidRPr="00275F0F" w:rsidRDefault="00624992" w:rsidP="00624992">
            <w:pPr>
              <w:widowControl w:val="0"/>
              <w:autoSpaceDE w:val="0"/>
              <w:jc w:val="both"/>
              <w:rPr>
                <w:sz w:val="22"/>
                <w:szCs w:val="22"/>
              </w:rPr>
            </w:pPr>
            <w:r w:rsidRPr="00275F0F">
              <w:rPr>
                <w:color w:val="000000"/>
                <w:sz w:val="22"/>
                <w:szCs w:val="22"/>
                <w:lang w:eastAsia="en-US"/>
              </w:rPr>
              <w:t>Безопасность жизнедеятельности</w:t>
            </w:r>
          </w:p>
        </w:tc>
        <w:tc>
          <w:tcPr>
            <w:tcW w:w="772" w:type="dxa"/>
            <w:tcBorders>
              <w:top w:val="nil"/>
              <w:left w:val="nil"/>
              <w:bottom w:val="single" w:sz="8" w:space="0" w:color="auto"/>
              <w:right w:val="single" w:sz="8" w:space="0" w:color="auto"/>
            </w:tcBorders>
            <w:vAlign w:val="center"/>
          </w:tcPr>
          <w:p w14:paraId="1B084EF1" w14:textId="77777777" w:rsidR="00624992" w:rsidRPr="00275F0F" w:rsidRDefault="00624992" w:rsidP="00624992">
            <w:pPr>
              <w:widowControl w:val="0"/>
              <w:autoSpaceDE w:val="0"/>
              <w:jc w:val="center"/>
            </w:pPr>
            <w:r w:rsidRPr="00275F0F">
              <w:rPr>
                <w:color w:val="000000"/>
                <w:lang w:eastAsia="en-US"/>
              </w:rPr>
              <w:t>68</w:t>
            </w:r>
          </w:p>
        </w:tc>
        <w:tc>
          <w:tcPr>
            <w:tcW w:w="742" w:type="dxa"/>
            <w:tcBorders>
              <w:top w:val="nil"/>
              <w:left w:val="nil"/>
              <w:bottom w:val="single" w:sz="8" w:space="0" w:color="auto"/>
              <w:right w:val="single" w:sz="8" w:space="0" w:color="auto"/>
            </w:tcBorders>
            <w:vAlign w:val="center"/>
          </w:tcPr>
          <w:p w14:paraId="28C93C15" w14:textId="77777777" w:rsidR="00624992" w:rsidRPr="00275F0F" w:rsidRDefault="00624992" w:rsidP="00624992">
            <w:pPr>
              <w:widowControl w:val="0"/>
              <w:autoSpaceDE w:val="0"/>
              <w:jc w:val="center"/>
            </w:pPr>
            <w:r w:rsidRPr="00275F0F">
              <w:t>38</w:t>
            </w:r>
          </w:p>
        </w:tc>
        <w:tc>
          <w:tcPr>
            <w:tcW w:w="696" w:type="dxa"/>
            <w:tcBorders>
              <w:top w:val="nil"/>
              <w:left w:val="nil"/>
              <w:bottom w:val="single" w:sz="8" w:space="0" w:color="auto"/>
              <w:right w:val="single" w:sz="8" w:space="0" w:color="auto"/>
            </w:tcBorders>
            <w:vAlign w:val="center"/>
          </w:tcPr>
          <w:p w14:paraId="4B12C4E0"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40</w:t>
            </w:r>
          </w:p>
        </w:tc>
        <w:tc>
          <w:tcPr>
            <w:tcW w:w="696" w:type="dxa"/>
            <w:tcBorders>
              <w:top w:val="nil"/>
              <w:left w:val="nil"/>
              <w:bottom w:val="single" w:sz="8" w:space="0" w:color="auto"/>
              <w:right w:val="single" w:sz="8" w:space="0" w:color="auto"/>
            </w:tcBorders>
            <w:vAlign w:val="center"/>
          </w:tcPr>
          <w:p w14:paraId="2A1797A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28</w:t>
            </w:r>
          </w:p>
        </w:tc>
        <w:tc>
          <w:tcPr>
            <w:tcW w:w="659" w:type="dxa"/>
            <w:tcBorders>
              <w:top w:val="nil"/>
              <w:left w:val="nil"/>
              <w:bottom w:val="single" w:sz="8" w:space="0" w:color="auto"/>
              <w:right w:val="single" w:sz="8" w:space="0" w:color="auto"/>
            </w:tcBorders>
            <w:vAlign w:val="center"/>
          </w:tcPr>
          <w:p w14:paraId="66217FB6"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2E2D631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shd w:val="clear" w:color="auto" w:fill="auto"/>
            <w:vAlign w:val="center"/>
          </w:tcPr>
          <w:p w14:paraId="1E3FAB3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0B97735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4C30595F" w14:textId="77777777" w:rsidR="00624992" w:rsidRPr="00275F0F" w:rsidRDefault="00624992" w:rsidP="00624992">
            <w:pPr>
              <w:widowControl w:val="0"/>
              <w:autoSpaceDE w:val="0"/>
              <w:jc w:val="center"/>
            </w:pPr>
            <w:r w:rsidRPr="00275F0F">
              <w:t>2</w:t>
            </w:r>
          </w:p>
        </w:tc>
      </w:tr>
      <w:tr w:rsidR="00624992" w:rsidRPr="00275F0F" w14:paraId="239DEFBC" w14:textId="77777777" w:rsidTr="002D3D7E">
        <w:trPr>
          <w:trHeight w:val="55"/>
        </w:trPr>
        <w:tc>
          <w:tcPr>
            <w:tcW w:w="1543" w:type="dxa"/>
            <w:tcBorders>
              <w:left w:val="single" w:sz="8" w:space="0" w:color="auto"/>
              <w:bottom w:val="single" w:sz="8" w:space="0" w:color="auto"/>
              <w:right w:val="single" w:sz="8" w:space="0" w:color="auto"/>
            </w:tcBorders>
            <w:vAlign w:val="center"/>
          </w:tcPr>
          <w:p w14:paraId="6552FCAF" w14:textId="77777777" w:rsidR="00624992" w:rsidRPr="00275F0F" w:rsidRDefault="00624992" w:rsidP="00624992">
            <w:pPr>
              <w:widowControl w:val="0"/>
              <w:autoSpaceDE w:val="0"/>
              <w:jc w:val="both"/>
            </w:pPr>
            <w:r w:rsidRPr="00275F0F">
              <w:rPr>
                <w:color w:val="000000"/>
                <w:lang w:eastAsia="en-US"/>
              </w:rPr>
              <w:t>СГ.04</w:t>
            </w:r>
          </w:p>
        </w:tc>
        <w:tc>
          <w:tcPr>
            <w:tcW w:w="3164" w:type="dxa"/>
            <w:tcBorders>
              <w:left w:val="nil"/>
              <w:bottom w:val="single" w:sz="8" w:space="0" w:color="auto"/>
              <w:right w:val="single" w:sz="8" w:space="0" w:color="auto"/>
            </w:tcBorders>
            <w:vAlign w:val="center"/>
          </w:tcPr>
          <w:p w14:paraId="3BB4A482" w14:textId="77777777" w:rsidR="00624992" w:rsidRPr="00275F0F" w:rsidRDefault="00624992" w:rsidP="00624992">
            <w:pPr>
              <w:widowControl w:val="0"/>
              <w:autoSpaceDE w:val="0"/>
              <w:jc w:val="both"/>
              <w:rPr>
                <w:sz w:val="22"/>
                <w:szCs w:val="22"/>
              </w:rPr>
            </w:pPr>
            <w:r w:rsidRPr="00275F0F">
              <w:rPr>
                <w:color w:val="000000"/>
                <w:sz w:val="22"/>
                <w:szCs w:val="22"/>
                <w:lang w:eastAsia="en-US"/>
              </w:rPr>
              <w:t>Физическая культура</w:t>
            </w:r>
          </w:p>
        </w:tc>
        <w:tc>
          <w:tcPr>
            <w:tcW w:w="772" w:type="dxa"/>
            <w:tcBorders>
              <w:top w:val="nil"/>
              <w:left w:val="nil"/>
              <w:bottom w:val="single" w:sz="8" w:space="0" w:color="auto"/>
              <w:right w:val="single" w:sz="8" w:space="0" w:color="auto"/>
            </w:tcBorders>
            <w:vAlign w:val="center"/>
          </w:tcPr>
          <w:p w14:paraId="1C17EE63" w14:textId="77777777" w:rsidR="00624992" w:rsidRPr="00275F0F" w:rsidRDefault="00624992" w:rsidP="00624992">
            <w:pPr>
              <w:widowControl w:val="0"/>
              <w:autoSpaceDE w:val="0"/>
              <w:jc w:val="center"/>
            </w:pPr>
            <w:r w:rsidRPr="00275F0F">
              <w:t>94</w:t>
            </w:r>
          </w:p>
        </w:tc>
        <w:tc>
          <w:tcPr>
            <w:tcW w:w="742" w:type="dxa"/>
            <w:tcBorders>
              <w:top w:val="nil"/>
              <w:left w:val="nil"/>
              <w:bottom w:val="single" w:sz="8" w:space="0" w:color="auto"/>
              <w:right w:val="single" w:sz="8" w:space="0" w:color="auto"/>
            </w:tcBorders>
            <w:vAlign w:val="center"/>
          </w:tcPr>
          <w:p w14:paraId="5D2119AA" w14:textId="77777777" w:rsidR="00624992" w:rsidRPr="00275F0F" w:rsidRDefault="00624992" w:rsidP="00624992">
            <w:pPr>
              <w:widowControl w:val="0"/>
              <w:autoSpaceDE w:val="0"/>
              <w:jc w:val="center"/>
            </w:pPr>
            <w:r w:rsidRPr="00275F0F">
              <w:t>80</w:t>
            </w:r>
          </w:p>
        </w:tc>
        <w:tc>
          <w:tcPr>
            <w:tcW w:w="696" w:type="dxa"/>
            <w:tcBorders>
              <w:top w:val="nil"/>
              <w:left w:val="nil"/>
              <w:bottom w:val="single" w:sz="8" w:space="0" w:color="auto"/>
              <w:right w:val="single" w:sz="8" w:space="0" w:color="auto"/>
            </w:tcBorders>
            <w:vAlign w:val="center"/>
          </w:tcPr>
          <w:p w14:paraId="59E27675" w14:textId="77777777" w:rsidR="00624992" w:rsidRPr="00275F0F" w:rsidRDefault="00624992" w:rsidP="00624992">
            <w:pPr>
              <w:widowControl w:val="0"/>
              <w:autoSpaceDE w:val="0"/>
              <w:jc w:val="center"/>
              <w:rPr>
                <w:rFonts w:cs="Times New Roman"/>
                <w:lang w:eastAsia="ru-RU"/>
              </w:rPr>
            </w:pPr>
            <w:r w:rsidRPr="00275F0F">
              <w:rPr>
                <w:color w:val="000000"/>
                <w:lang w:eastAsia="en-US"/>
              </w:rPr>
              <w:t>14</w:t>
            </w:r>
          </w:p>
        </w:tc>
        <w:tc>
          <w:tcPr>
            <w:tcW w:w="696" w:type="dxa"/>
            <w:tcBorders>
              <w:top w:val="nil"/>
              <w:left w:val="nil"/>
              <w:bottom w:val="single" w:sz="8" w:space="0" w:color="auto"/>
              <w:right w:val="single" w:sz="8" w:space="0" w:color="auto"/>
            </w:tcBorders>
            <w:vAlign w:val="center"/>
          </w:tcPr>
          <w:p w14:paraId="5FE74F5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80</w:t>
            </w:r>
          </w:p>
        </w:tc>
        <w:tc>
          <w:tcPr>
            <w:tcW w:w="659" w:type="dxa"/>
            <w:tcBorders>
              <w:top w:val="nil"/>
              <w:left w:val="nil"/>
              <w:bottom w:val="single" w:sz="8" w:space="0" w:color="auto"/>
              <w:right w:val="single" w:sz="8" w:space="0" w:color="auto"/>
            </w:tcBorders>
            <w:vAlign w:val="center"/>
          </w:tcPr>
          <w:p w14:paraId="47DB27C6"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3D91C41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shd w:val="clear" w:color="auto" w:fill="auto"/>
            <w:vAlign w:val="center"/>
          </w:tcPr>
          <w:p w14:paraId="1C1CE5E0"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1BAB8058"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1D676BC4" w14:textId="77777777" w:rsidR="00624992" w:rsidRPr="00275F0F" w:rsidRDefault="00624992" w:rsidP="00624992">
            <w:pPr>
              <w:widowControl w:val="0"/>
              <w:autoSpaceDE w:val="0"/>
              <w:jc w:val="center"/>
            </w:pPr>
            <w:r w:rsidRPr="00275F0F">
              <w:t>2-3</w:t>
            </w:r>
          </w:p>
        </w:tc>
      </w:tr>
      <w:tr w:rsidR="00624992" w:rsidRPr="00275F0F" w14:paraId="458FD6CA"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7D02B53E" w14:textId="77777777" w:rsidR="00624992" w:rsidRPr="00275F0F" w:rsidRDefault="00624992" w:rsidP="00624992">
            <w:pPr>
              <w:widowControl w:val="0"/>
              <w:autoSpaceDE w:val="0"/>
              <w:jc w:val="both"/>
            </w:pPr>
            <w:r w:rsidRPr="00275F0F">
              <w:rPr>
                <w:color w:val="000000"/>
                <w:lang w:eastAsia="en-US"/>
              </w:rPr>
              <w:t>СГ.05</w:t>
            </w:r>
          </w:p>
        </w:tc>
        <w:tc>
          <w:tcPr>
            <w:tcW w:w="3164" w:type="dxa"/>
            <w:tcBorders>
              <w:top w:val="nil"/>
              <w:left w:val="nil"/>
              <w:bottom w:val="single" w:sz="8" w:space="0" w:color="auto"/>
              <w:right w:val="single" w:sz="8" w:space="0" w:color="auto"/>
            </w:tcBorders>
            <w:vAlign w:val="center"/>
          </w:tcPr>
          <w:p w14:paraId="6BF00355" w14:textId="77777777" w:rsidR="00624992" w:rsidRPr="00275F0F" w:rsidRDefault="00624992" w:rsidP="00624992">
            <w:pPr>
              <w:widowControl w:val="0"/>
              <w:autoSpaceDE w:val="0"/>
              <w:jc w:val="both"/>
              <w:rPr>
                <w:sz w:val="22"/>
                <w:szCs w:val="22"/>
              </w:rPr>
            </w:pPr>
            <w:r w:rsidRPr="00275F0F">
              <w:rPr>
                <w:color w:val="000000"/>
                <w:sz w:val="22"/>
                <w:szCs w:val="22"/>
                <w:lang w:eastAsia="en-US"/>
              </w:rPr>
              <w:t xml:space="preserve">Основы финансовой грамотности </w:t>
            </w:r>
          </w:p>
        </w:tc>
        <w:tc>
          <w:tcPr>
            <w:tcW w:w="772" w:type="dxa"/>
            <w:tcBorders>
              <w:top w:val="nil"/>
              <w:left w:val="single" w:sz="8" w:space="0" w:color="auto"/>
              <w:bottom w:val="single" w:sz="8" w:space="0" w:color="auto"/>
              <w:right w:val="single" w:sz="8" w:space="0" w:color="auto"/>
            </w:tcBorders>
            <w:vAlign w:val="center"/>
          </w:tcPr>
          <w:p w14:paraId="71BCBECD" w14:textId="77777777" w:rsidR="00624992" w:rsidRPr="00275F0F" w:rsidRDefault="00624992" w:rsidP="00624992">
            <w:pPr>
              <w:widowControl w:val="0"/>
              <w:autoSpaceDE w:val="0"/>
              <w:jc w:val="center"/>
            </w:pPr>
            <w:r w:rsidRPr="00275F0F">
              <w:t>36</w:t>
            </w:r>
          </w:p>
        </w:tc>
        <w:tc>
          <w:tcPr>
            <w:tcW w:w="742" w:type="dxa"/>
            <w:tcBorders>
              <w:top w:val="nil"/>
              <w:left w:val="nil"/>
              <w:bottom w:val="single" w:sz="8" w:space="0" w:color="auto"/>
              <w:right w:val="single" w:sz="8" w:space="0" w:color="auto"/>
            </w:tcBorders>
            <w:vAlign w:val="center"/>
          </w:tcPr>
          <w:p w14:paraId="70F0A01A" w14:textId="77777777" w:rsidR="00624992" w:rsidRPr="00275F0F" w:rsidRDefault="00624992" w:rsidP="00624992">
            <w:pPr>
              <w:widowControl w:val="0"/>
              <w:autoSpaceDE w:val="0"/>
              <w:jc w:val="center"/>
            </w:pPr>
            <w:r w:rsidRPr="00275F0F">
              <w:t>16</w:t>
            </w:r>
          </w:p>
        </w:tc>
        <w:tc>
          <w:tcPr>
            <w:tcW w:w="696" w:type="dxa"/>
            <w:tcBorders>
              <w:top w:val="nil"/>
              <w:left w:val="nil"/>
              <w:bottom w:val="single" w:sz="8" w:space="0" w:color="auto"/>
              <w:right w:val="single" w:sz="8" w:space="0" w:color="auto"/>
            </w:tcBorders>
            <w:vAlign w:val="center"/>
          </w:tcPr>
          <w:p w14:paraId="5A3AF95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96" w:type="dxa"/>
            <w:tcBorders>
              <w:top w:val="nil"/>
              <w:left w:val="nil"/>
              <w:bottom w:val="single" w:sz="8" w:space="0" w:color="auto"/>
              <w:right w:val="single" w:sz="8" w:space="0" w:color="auto"/>
            </w:tcBorders>
            <w:vAlign w:val="center"/>
          </w:tcPr>
          <w:p w14:paraId="237D184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59" w:type="dxa"/>
            <w:tcBorders>
              <w:top w:val="nil"/>
              <w:left w:val="nil"/>
              <w:bottom w:val="single" w:sz="8" w:space="0" w:color="auto"/>
              <w:right w:val="single" w:sz="8" w:space="0" w:color="auto"/>
            </w:tcBorders>
            <w:vAlign w:val="center"/>
          </w:tcPr>
          <w:p w14:paraId="11189404"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6F3107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shd w:val="clear" w:color="auto" w:fill="auto"/>
            <w:vAlign w:val="center"/>
          </w:tcPr>
          <w:p w14:paraId="65CC0CE8"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60181265"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16869F09" w14:textId="77777777" w:rsidR="00624992" w:rsidRPr="00275F0F" w:rsidRDefault="00624992" w:rsidP="00624992">
            <w:pPr>
              <w:widowControl w:val="0"/>
              <w:autoSpaceDE w:val="0"/>
              <w:jc w:val="center"/>
            </w:pPr>
            <w:r w:rsidRPr="00275F0F">
              <w:t>2</w:t>
            </w:r>
          </w:p>
        </w:tc>
      </w:tr>
      <w:tr w:rsidR="00624992" w:rsidRPr="00275F0F" w14:paraId="0450A2AF"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3A2FD7E7" w14:textId="77777777" w:rsidR="00624992" w:rsidRPr="00275F0F" w:rsidRDefault="00624992" w:rsidP="00624992">
            <w:pPr>
              <w:widowControl w:val="0"/>
              <w:autoSpaceDE w:val="0"/>
              <w:jc w:val="both"/>
              <w:rPr>
                <w:color w:val="000000"/>
                <w:lang w:eastAsia="en-US"/>
              </w:rPr>
            </w:pPr>
            <w:r w:rsidRPr="00275F0F">
              <w:rPr>
                <w:color w:val="000000"/>
                <w:lang w:eastAsia="en-US"/>
              </w:rPr>
              <w:t>СГ.06</w:t>
            </w:r>
          </w:p>
        </w:tc>
        <w:tc>
          <w:tcPr>
            <w:tcW w:w="3164" w:type="dxa"/>
            <w:tcBorders>
              <w:top w:val="nil"/>
              <w:left w:val="nil"/>
              <w:bottom w:val="single" w:sz="8" w:space="0" w:color="auto"/>
              <w:right w:val="single" w:sz="8" w:space="0" w:color="auto"/>
            </w:tcBorders>
            <w:vAlign w:val="center"/>
          </w:tcPr>
          <w:p w14:paraId="587A8E8F" w14:textId="77777777" w:rsidR="00624992" w:rsidRPr="00275F0F" w:rsidRDefault="00624992" w:rsidP="00624992">
            <w:pPr>
              <w:widowControl w:val="0"/>
              <w:autoSpaceDE w:val="0"/>
              <w:jc w:val="both"/>
              <w:rPr>
                <w:color w:val="000000"/>
                <w:sz w:val="22"/>
                <w:szCs w:val="22"/>
                <w:lang w:eastAsia="en-US"/>
              </w:rPr>
            </w:pPr>
            <w:r w:rsidRPr="00275F0F">
              <w:rPr>
                <w:color w:val="000000"/>
                <w:sz w:val="22"/>
                <w:szCs w:val="22"/>
                <w:lang w:eastAsia="en-US"/>
              </w:rPr>
              <w:t>Основы бережливого производства</w:t>
            </w:r>
          </w:p>
        </w:tc>
        <w:tc>
          <w:tcPr>
            <w:tcW w:w="772" w:type="dxa"/>
            <w:tcBorders>
              <w:top w:val="nil"/>
              <w:left w:val="single" w:sz="8" w:space="0" w:color="auto"/>
              <w:bottom w:val="single" w:sz="8" w:space="0" w:color="auto"/>
              <w:right w:val="single" w:sz="8" w:space="0" w:color="auto"/>
            </w:tcBorders>
            <w:vAlign w:val="center"/>
          </w:tcPr>
          <w:p w14:paraId="70BBF563" w14:textId="77777777" w:rsidR="00624992" w:rsidRPr="00275F0F" w:rsidRDefault="00624992" w:rsidP="00624992">
            <w:pPr>
              <w:widowControl w:val="0"/>
              <w:autoSpaceDE w:val="0"/>
              <w:jc w:val="center"/>
              <w:rPr>
                <w:color w:val="000000"/>
                <w:lang w:eastAsia="en-US"/>
              </w:rPr>
            </w:pPr>
            <w:r w:rsidRPr="00275F0F">
              <w:rPr>
                <w:color w:val="000000"/>
                <w:lang w:eastAsia="en-US"/>
              </w:rPr>
              <w:t>42</w:t>
            </w:r>
          </w:p>
        </w:tc>
        <w:tc>
          <w:tcPr>
            <w:tcW w:w="742" w:type="dxa"/>
            <w:tcBorders>
              <w:top w:val="nil"/>
              <w:left w:val="nil"/>
              <w:bottom w:val="single" w:sz="8" w:space="0" w:color="auto"/>
              <w:right w:val="single" w:sz="8" w:space="0" w:color="auto"/>
            </w:tcBorders>
            <w:vAlign w:val="center"/>
          </w:tcPr>
          <w:p w14:paraId="75C1D750" w14:textId="77777777" w:rsidR="00624992" w:rsidRPr="00275F0F" w:rsidRDefault="00624992" w:rsidP="00624992">
            <w:pPr>
              <w:widowControl w:val="0"/>
              <w:autoSpaceDE w:val="0"/>
              <w:jc w:val="center"/>
              <w:rPr>
                <w:color w:val="000000"/>
                <w:lang w:eastAsia="en-US"/>
              </w:rPr>
            </w:pPr>
            <w:r w:rsidRPr="00275F0F">
              <w:rPr>
                <w:color w:val="000000"/>
                <w:lang w:eastAsia="en-US"/>
              </w:rPr>
              <w:t>16</w:t>
            </w:r>
          </w:p>
        </w:tc>
        <w:tc>
          <w:tcPr>
            <w:tcW w:w="696" w:type="dxa"/>
            <w:tcBorders>
              <w:top w:val="nil"/>
              <w:left w:val="nil"/>
              <w:bottom w:val="single" w:sz="8" w:space="0" w:color="auto"/>
              <w:right w:val="single" w:sz="8" w:space="0" w:color="auto"/>
            </w:tcBorders>
            <w:vAlign w:val="center"/>
          </w:tcPr>
          <w:p w14:paraId="286E1E1C" w14:textId="77777777" w:rsidR="00624992" w:rsidRPr="00275F0F" w:rsidRDefault="00624992" w:rsidP="00624992">
            <w:pPr>
              <w:widowControl w:val="0"/>
              <w:autoSpaceDE w:val="0"/>
              <w:jc w:val="center"/>
              <w:rPr>
                <w:color w:val="000000"/>
                <w:lang w:eastAsia="en-US"/>
              </w:rPr>
            </w:pPr>
            <w:r w:rsidRPr="00275F0F">
              <w:rPr>
                <w:color w:val="000000"/>
                <w:lang w:eastAsia="en-US"/>
              </w:rPr>
              <w:t>26</w:t>
            </w:r>
          </w:p>
        </w:tc>
        <w:tc>
          <w:tcPr>
            <w:tcW w:w="696" w:type="dxa"/>
            <w:tcBorders>
              <w:top w:val="nil"/>
              <w:left w:val="nil"/>
              <w:bottom w:val="single" w:sz="8" w:space="0" w:color="auto"/>
              <w:right w:val="single" w:sz="8" w:space="0" w:color="auto"/>
            </w:tcBorders>
            <w:vAlign w:val="center"/>
          </w:tcPr>
          <w:p w14:paraId="2385F05D" w14:textId="77777777" w:rsidR="00624992" w:rsidRPr="00275F0F" w:rsidRDefault="00624992" w:rsidP="00624992">
            <w:pPr>
              <w:widowControl w:val="0"/>
              <w:autoSpaceDE w:val="0"/>
              <w:jc w:val="center"/>
              <w:rPr>
                <w:color w:val="000000"/>
                <w:lang w:eastAsia="en-US"/>
              </w:rPr>
            </w:pPr>
            <w:r w:rsidRPr="00275F0F">
              <w:rPr>
                <w:color w:val="000000"/>
                <w:lang w:eastAsia="en-US"/>
              </w:rPr>
              <w:t>16</w:t>
            </w:r>
          </w:p>
        </w:tc>
        <w:tc>
          <w:tcPr>
            <w:tcW w:w="659" w:type="dxa"/>
            <w:tcBorders>
              <w:top w:val="nil"/>
              <w:left w:val="nil"/>
              <w:bottom w:val="single" w:sz="8" w:space="0" w:color="auto"/>
              <w:right w:val="single" w:sz="8" w:space="0" w:color="auto"/>
            </w:tcBorders>
            <w:vAlign w:val="center"/>
          </w:tcPr>
          <w:p w14:paraId="6462F19B" w14:textId="77777777" w:rsidR="00624992" w:rsidRPr="00275F0F" w:rsidRDefault="00624992" w:rsidP="00624992">
            <w:pPr>
              <w:widowControl w:val="0"/>
              <w:autoSpaceDE w:val="0"/>
              <w:jc w:val="center"/>
              <w:rPr>
                <w:color w:val="000000"/>
                <w:lang w:eastAsia="en-US"/>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42DBAEA3" w14:textId="77777777" w:rsidR="00624992" w:rsidRPr="00275F0F" w:rsidRDefault="00624992" w:rsidP="00624992">
            <w:pPr>
              <w:widowControl w:val="0"/>
              <w:autoSpaceDE w:val="0"/>
              <w:jc w:val="center"/>
              <w:rPr>
                <w:color w:val="000000"/>
                <w:lang w:eastAsia="en-US"/>
              </w:rPr>
            </w:pPr>
            <w:r w:rsidRPr="00275F0F">
              <w:rPr>
                <w:color w:val="000000"/>
                <w:lang w:eastAsia="en-US"/>
              </w:rPr>
              <w:t>0</w:t>
            </w:r>
          </w:p>
        </w:tc>
        <w:tc>
          <w:tcPr>
            <w:tcW w:w="629" w:type="dxa"/>
            <w:shd w:val="clear" w:color="auto" w:fill="auto"/>
            <w:vAlign w:val="center"/>
          </w:tcPr>
          <w:p w14:paraId="00C7693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7D1B960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265775D8" w14:textId="77777777" w:rsidR="00624992" w:rsidRPr="00275F0F" w:rsidRDefault="00624992" w:rsidP="00624992">
            <w:pPr>
              <w:widowControl w:val="0"/>
              <w:autoSpaceDE w:val="0"/>
              <w:jc w:val="center"/>
            </w:pPr>
            <w:r w:rsidRPr="00275F0F">
              <w:t>2</w:t>
            </w:r>
          </w:p>
        </w:tc>
      </w:tr>
      <w:tr w:rsidR="00624992" w:rsidRPr="00275F0F" w14:paraId="237A6D16"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247DC46E" w14:textId="77777777" w:rsidR="00624992" w:rsidRPr="00275F0F" w:rsidRDefault="00624992" w:rsidP="00624992">
            <w:pPr>
              <w:widowControl w:val="0"/>
              <w:autoSpaceDE w:val="0"/>
              <w:jc w:val="both"/>
              <w:rPr>
                <w:color w:val="000000"/>
                <w:lang w:eastAsia="en-US"/>
              </w:rPr>
            </w:pPr>
            <w:r w:rsidRPr="00275F0F">
              <w:rPr>
                <w:color w:val="000000"/>
                <w:lang w:eastAsia="en-US"/>
              </w:rPr>
              <w:t>СГ.07</w:t>
            </w:r>
          </w:p>
        </w:tc>
        <w:tc>
          <w:tcPr>
            <w:tcW w:w="3164" w:type="dxa"/>
            <w:tcBorders>
              <w:top w:val="nil"/>
              <w:left w:val="nil"/>
              <w:bottom w:val="single" w:sz="8" w:space="0" w:color="auto"/>
              <w:right w:val="single" w:sz="8" w:space="0" w:color="auto"/>
            </w:tcBorders>
            <w:vAlign w:val="center"/>
          </w:tcPr>
          <w:p w14:paraId="07E573ED" w14:textId="77777777" w:rsidR="00624992" w:rsidRPr="00275F0F" w:rsidRDefault="00624992" w:rsidP="00624992">
            <w:pPr>
              <w:widowControl w:val="0"/>
              <w:autoSpaceDE w:val="0"/>
              <w:jc w:val="both"/>
              <w:rPr>
                <w:color w:val="000000"/>
                <w:sz w:val="22"/>
                <w:szCs w:val="22"/>
                <w:lang w:eastAsia="en-US"/>
              </w:rPr>
            </w:pPr>
            <w:proofErr w:type="spellStart"/>
            <w:r w:rsidRPr="00275F0F">
              <w:rPr>
                <w:color w:val="000000"/>
                <w:sz w:val="22"/>
                <w:szCs w:val="22"/>
                <w:lang w:eastAsia="en-US"/>
              </w:rPr>
              <w:t>Кубановедение</w:t>
            </w:r>
            <w:proofErr w:type="spellEnd"/>
          </w:p>
        </w:tc>
        <w:tc>
          <w:tcPr>
            <w:tcW w:w="772" w:type="dxa"/>
            <w:tcBorders>
              <w:top w:val="nil"/>
              <w:left w:val="single" w:sz="8" w:space="0" w:color="auto"/>
              <w:bottom w:val="single" w:sz="8" w:space="0" w:color="auto"/>
              <w:right w:val="single" w:sz="8" w:space="0" w:color="auto"/>
            </w:tcBorders>
            <w:vAlign w:val="center"/>
          </w:tcPr>
          <w:p w14:paraId="089CF4E9" w14:textId="77777777" w:rsidR="00624992" w:rsidRPr="00275F0F" w:rsidRDefault="00624992" w:rsidP="00624992">
            <w:pPr>
              <w:widowControl w:val="0"/>
              <w:autoSpaceDE w:val="0"/>
              <w:jc w:val="center"/>
              <w:rPr>
                <w:color w:val="000000"/>
                <w:lang w:eastAsia="en-US"/>
              </w:rPr>
            </w:pPr>
            <w:r w:rsidRPr="00275F0F">
              <w:t>36</w:t>
            </w:r>
          </w:p>
        </w:tc>
        <w:tc>
          <w:tcPr>
            <w:tcW w:w="742" w:type="dxa"/>
            <w:tcBorders>
              <w:top w:val="nil"/>
              <w:left w:val="nil"/>
              <w:bottom w:val="single" w:sz="8" w:space="0" w:color="auto"/>
              <w:right w:val="single" w:sz="8" w:space="0" w:color="auto"/>
            </w:tcBorders>
            <w:vAlign w:val="center"/>
          </w:tcPr>
          <w:p w14:paraId="086C4FC3" w14:textId="77777777" w:rsidR="00624992" w:rsidRPr="00275F0F" w:rsidRDefault="00624992" w:rsidP="00624992">
            <w:pPr>
              <w:widowControl w:val="0"/>
              <w:autoSpaceDE w:val="0"/>
              <w:jc w:val="center"/>
              <w:rPr>
                <w:color w:val="000000"/>
                <w:lang w:eastAsia="en-US"/>
              </w:rPr>
            </w:pPr>
            <w:r w:rsidRPr="00275F0F">
              <w:t>6</w:t>
            </w:r>
          </w:p>
        </w:tc>
        <w:tc>
          <w:tcPr>
            <w:tcW w:w="696" w:type="dxa"/>
            <w:tcBorders>
              <w:top w:val="nil"/>
              <w:left w:val="nil"/>
              <w:bottom w:val="single" w:sz="8" w:space="0" w:color="auto"/>
              <w:right w:val="single" w:sz="8" w:space="0" w:color="auto"/>
            </w:tcBorders>
            <w:vAlign w:val="center"/>
          </w:tcPr>
          <w:p w14:paraId="3E3C9966" w14:textId="77777777" w:rsidR="00624992" w:rsidRPr="00275F0F" w:rsidRDefault="00624992" w:rsidP="00624992">
            <w:pPr>
              <w:widowControl w:val="0"/>
              <w:autoSpaceDE w:val="0"/>
              <w:jc w:val="center"/>
              <w:rPr>
                <w:color w:val="000000"/>
                <w:lang w:eastAsia="en-US"/>
              </w:rPr>
            </w:pPr>
            <w:r w:rsidRPr="00275F0F">
              <w:rPr>
                <w:rFonts w:cs="Times New Roman"/>
                <w:lang w:eastAsia="ru-RU"/>
              </w:rPr>
              <w:t>18</w:t>
            </w:r>
          </w:p>
        </w:tc>
        <w:tc>
          <w:tcPr>
            <w:tcW w:w="696" w:type="dxa"/>
            <w:tcBorders>
              <w:top w:val="nil"/>
              <w:left w:val="nil"/>
              <w:bottom w:val="single" w:sz="8" w:space="0" w:color="auto"/>
              <w:right w:val="single" w:sz="8" w:space="0" w:color="auto"/>
            </w:tcBorders>
            <w:vAlign w:val="center"/>
          </w:tcPr>
          <w:p w14:paraId="35D5A251" w14:textId="77777777" w:rsidR="00624992" w:rsidRPr="00275F0F" w:rsidRDefault="00624992" w:rsidP="00624992">
            <w:pPr>
              <w:widowControl w:val="0"/>
              <w:autoSpaceDE w:val="0"/>
              <w:jc w:val="center"/>
              <w:rPr>
                <w:color w:val="000000"/>
                <w:lang w:eastAsia="en-US"/>
              </w:rPr>
            </w:pPr>
            <w:r w:rsidRPr="00275F0F">
              <w:rPr>
                <w:rFonts w:cs="Times New Roman"/>
                <w:lang w:eastAsia="ru-RU"/>
              </w:rPr>
              <w:t>18</w:t>
            </w:r>
          </w:p>
        </w:tc>
        <w:tc>
          <w:tcPr>
            <w:tcW w:w="659" w:type="dxa"/>
            <w:tcBorders>
              <w:top w:val="nil"/>
              <w:left w:val="nil"/>
              <w:bottom w:val="single" w:sz="8" w:space="0" w:color="auto"/>
              <w:right w:val="single" w:sz="8" w:space="0" w:color="auto"/>
            </w:tcBorders>
            <w:vAlign w:val="center"/>
          </w:tcPr>
          <w:p w14:paraId="5FC0C31C" w14:textId="77777777" w:rsidR="00624992" w:rsidRPr="00275F0F" w:rsidRDefault="00624992" w:rsidP="00624992">
            <w:pPr>
              <w:widowControl w:val="0"/>
              <w:autoSpaceDE w:val="0"/>
              <w:jc w:val="center"/>
              <w:rPr>
                <w:color w:val="000000"/>
                <w:lang w:eastAsia="en-US"/>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0109E02B" w14:textId="77777777" w:rsidR="00624992" w:rsidRPr="00275F0F" w:rsidRDefault="00624992" w:rsidP="00624992">
            <w:pPr>
              <w:widowControl w:val="0"/>
              <w:autoSpaceDE w:val="0"/>
              <w:jc w:val="center"/>
              <w:rPr>
                <w:color w:val="000000"/>
                <w:lang w:eastAsia="en-US"/>
              </w:rPr>
            </w:pPr>
            <w:r w:rsidRPr="00275F0F">
              <w:rPr>
                <w:color w:val="000000"/>
                <w:lang w:eastAsia="en-US"/>
              </w:rPr>
              <w:t>0</w:t>
            </w:r>
          </w:p>
        </w:tc>
        <w:tc>
          <w:tcPr>
            <w:tcW w:w="629" w:type="dxa"/>
            <w:shd w:val="clear" w:color="auto" w:fill="auto"/>
            <w:vAlign w:val="center"/>
          </w:tcPr>
          <w:p w14:paraId="72E980A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shd w:val="clear" w:color="auto" w:fill="auto"/>
            <w:vAlign w:val="center"/>
          </w:tcPr>
          <w:p w14:paraId="02FA496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56DE2691" w14:textId="77777777" w:rsidR="00624992" w:rsidRPr="00275F0F" w:rsidRDefault="00624992" w:rsidP="00624992">
            <w:pPr>
              <w:widowControl w:val="0"/>
              <w:autoSpaceDE w:val="0"/>
              <w:jc w:val="center"/>
            </w:pPr>
            <w:r w:rsidRPr="00275F0F">
              <w:t>2</w:t>
            </w:r>
          </w:p>
        </w:tc>
      </w:tr>
      <w:tr w:rsidR="00624992" w:rsidRPr="00275F0F" w14:paraId="495FB360" w14:textId="77777777" w:rsidTr="002D3D7E">
        <w:trPr>
          <w:trHeight w:val="55"/>
        </w:trPr>
        <w:tc>
          <w:tcPr>
            <w:tcW w:w="1543" w:type="dxa"/>
          </w:tcPr>
          <w:p w14:paraId="2AB79865" w14:textId="77777777" w:rsidR="00624992" w:rsidRPr="00275F0F" w:rsidRDefault="00624992" w:rsidP="00624992">
            <w:pPr>
              <w:widowControl w:val="0"/>
              <w:autoSpaceDE w:val="0"/>
              <w:jc w:val="both"/>
              <w:rPr>
                <w:sz w:val="22"/>
                <w:szCs w:val="22"/>
              </w:rPr>
            </w:pPr>
            <w:r w:rsidRPr="00275F0F">
              <w:rPr>
                <w:b/>
                <w:sz w:val="22"/>
                <w:szCs w:val="22"/>
                <w:lang w:eastAsia="en-US"/>
              </w:rPr>
              <w:t>ОП.00</w:t>
            </w:r>
          </w:p>
        </w:tc>
        <w:tc>
          <w:tcPr>
            <w:tcW w:w="3164" w:type="dxa"/>
          </w:tcPr>
          <w:p w14:paraId="605E2565" w14:textId="77777777" w:rsidR="00624992" w:rsidRPr="00275F0F" w:rsidRDefault="00624992" w:rsidP="00624992">
            <w:pPr>
              <w:widowControl w:val="0"/>
              <w:autoSpaceDE w:val="0"/>
              <w:jc w:val="both"/>
              <w:rPr>
                <w:sz w:val="22"/>
                <w:szCs w:val="22"/>
              </w:rPr>
            </w:pPr>
            <w:r w:rsidRPr="00275F0F">
              <w:rPr>
                <w:b/>
                <w:sz w:val="22"/>
                <w:szCs w:val="22"/>
                <w:lang w:eastAsia="en-US"/>
              </w:rPr>
              <w:t>Общепрофессиональный цикл</w:t>
            </w:r>
          </w:p>
        </w:tc>
        <w:tc>
          <w:tcPr>
            <w:tcW w:w="772" w:type="dxa"/>
            <w:tcBorders>
              <w:top w:val="nil"/>
              <w:left w:val="nil"/>
              <w:bottom w:val="single" w:sz="8" w:space="0" w:color="auto"/>
              <w:right w:val="single" w:sz="8" w:space="0" w:color="auto"/>
            </w:tcBorders>
            <w:vAlign w:val="center"/>
          </w:tcPr>
          <w:p w14:paraId="16CD7134" w14:textId="77777777" w:rsidR="00624992" w:rsidRPr="00275F0F" w:rsidRDefault="00624992" w:rsidP="00624992">
            <w:pPr>
              <w:widowControl w:val="0"/>
              <w:autoSpaceDE w:val="0"/>
              <w:jc w:val="center"/>
              <w:rPr>
                <w:b/>
                <w:bCs/>
              </w:rPr>
            </w:pPr>
            <w:r w:rsidRPr="00275F0F">
              <w:rPr>
                <w:b/>
                <w:bCs/>
              </w:rPr>
              <w:t>516</w:t>
            </w:r>
          </w:p>
        </w:tc>
        <w:tc>
          <w:tcPr>
            <w:tcW w:w="742" w:type="dxa"/>
            <w:tcBorders>
              <w:top w:val="nil"/>
              <w:left w:val="nil"/>
              <w:bottom w:val="single" w:sz="8" w:space="0" w:color="auto"/>
              <w:right w:val="single" w:sz="8" w:space="0" w:color="auto"/>
            </w:tcBorders>
            <w:vAlign w:val="center"/>
          </w:tcPr>
          <w:p w14:paraId="627CA5BD" w14:textId="77777777" w:rsidR="00624992" w:rsidRPr="00275F0F" w:rsidRDefault="00624992" w:rsidP="00624992">
            <w:pPr>
              <w:widowControl w:val="0"/>
              <w:autoSpaceDE w:val="0"/>
              <w:jc w:val="center"/>
              <w:rPr>
                <w:b/>
                <w:bCs/>
              </w:rPr>
            </w:pPr>
            <w:r w:rsidRPr="00275F0F">
              <w:rPr>
                <w:b/>
                <w:bCs/>
              </w:rPr>
              <w:t>264</w:t>
            </w:r>
          </w:p>
        </w:tc>
        <w:tc>
          <w:tcPr>
            <w:tcW w:w="696" w:type="dxa"/>
            <w:tcBorders>
              <w:top w:val="nil"/>
              <w:left w:val="nil"/>
              <w:bottom w:val="single" w:sz="8" w:space="0" w:color="auto"/>
              <w:right w:val="single" w:sz="8" w:space="0" w:color="auto"/>
            </w:tcBorders>
            <w:vAlign w:val="center"/>
          </w:tcPr>
          <w:p w14:paraId="62EF394C" w14:textId="77777777" w:rsidR="00624992" w:rsidRPr="00275F0F" w:rsidRDefault="00624992" w:rsidP="00624992">
            <w:pPr>
              <w:widowControl w:val="0"/>
              <w:autoSpaceDE w:val="0"/>
              <w:jc w:val="center"/>
              <w:rPr>
                <w:rFonts w:cs="Times New Roman"/>
                <w:lang w:eastAsia="ru-RU"/>
              </w:rPr>
            </w:pPr>
            <w:r w:rsidRPr="00275F0F">
              <w:rPr>
                <w:b/>
                <w:bCs/>
                <w:color w:val="000000"/>
                <w:lang w:eastAsia="en-US"/>
              </w:rPr>
              <w:t>232</w:t>
            </w:r>
          </w:p>
        </w:tc>
        <w:tc>
          <w:tcPr>
            <w:tcW w:w="696" w:type="dxa"/>
            <w:tcBorders>
              <w:top w:val="nil"/>
              <w:left w:val="nil"/>
              <w:bottom w:val="single" w:sz="8" w:space="0" w:color="auto"/>
              <w:right w:val="single" w:sz="8" w:space="0" w:color="auto"/>
            </w:tcBorders>
            <w:vAlign w:val="center"/>
          </w:tcPr>
          <w:p w14:paraId="0E75F932" w14:textId="77777777" w:rsidR="00624992" w:rsidRPr="00275F0F" w:rsidRDefault="00624992" w:rsidP="00624992">
            <w:pPr>
              <w:widowControl w:val="0"/>
              <w:autoSpaceDE w:val="0"/>
              <w:jc w:val="center"/>
              <w:rPr>
                <w:rFonts w:cs="Times New Roman"/>
                <w:lang w:eastAsia="ru-RU"/>
              </w:rPr>
            </w:pPr>
            <w:r w:rsidRPr="00275F0F">
              <w:rPr>
                <w:b/>
                <w:bCs/>
                <w:color w:val="000000"/>
                <w:lang w:eastAsia="en-US"/>
              </w:rPr>
              <w:t>266</w:t>
            </w:r>
          </w:p>
        </w:tc>
        <w:tc>
          <w:tcPr>
            <w:tcW w:w="659" w:type="dxa"/>
            <w:tcBorders>
              <w:top w:val="nil"/>
              <w:left w:val="nil"/>
              <w:bottom w:val="single" w:sz="8" w:space="0" w:color="auto"/>
              <w:right w:val="single" w:sz="8" w:space="0" w:color="auto"/>
            </w:tcBorders>
            <w:vAlign w:val="center"/>
          </w:tcPr>
          <w:p w14:paraId="5EE5ABCF" w14:textId="77777777" w:rsidR="00624992" w:rsidRPr="00275F0F" w:rsidRDefault="00624992" w:rsidP="00624992">
            <w:pPr>
              <w:widowControl w:val="0"/>
              <w:autoSpaceDE w:val="0"/>
              <w:jc w:val="center"/>
              <w:rPr>
                <w:rFonts w:cs="Times New Roman"/>
                <w:lang w:eastAsia="ru-RU"/>
              </w:rPr>
            </w:pPr>
            <w:r w:rsidRPr="00275F0F">
              <w:rPr>
                <w:b/>
                <w:bCs/>
                <w:color w:val="000000"/>
                <w:lang w:eastAsia="en-US"/>
              </w:rPr>
              <w:t>0</w:t>
            </w:r>
          </w:p>
        </w:tc>
        <w:tc>
          <w:tcPr>
            <w:tcW w:w="629" w:type="dxa"/>
            <w:tcBorders>
              <w:top w:val="nil"/>
              <w:left w:val="nil"/>
              <w:bottom w:val="single" w:sz="8" w:space="0" w:color="auto"/>
              <w:right w:val="single" w:sz="8" w:space="0" w:color="auto"/>
            </w:tcBorders>
            <w:vAlign w:val="center"/>
          </w:tcPr>
          <w:p w14:paraId="2BFD0A54" w14:textId="77777777" w:rsidR="00624992" w:rsidRPr="00275F0F" w:rsidRDefault="00624992" w:rsidP="00624992">
            <w:pPr>
              <w:widowControl w:val="0"/>
              <w:autoSpaceDE w:val="0"/>
              <w:jc w:val="center"/>
              <w:rPr>
                <w:rFonts w:cs="Times New Roman"/>
                <w:lang w:eastAsia="ru-RU"/>
              </w:rPr>
            </w:pPr>
            <w:r w:rsidRPr="00275F0F">
              <w:rPr>
                <w:b/>
                <w:bCs/>
                <w:color w:val="000000"/>
                <w:lang w:eastAsia="en-US"/>
              </w:rPr>
              <w:t>0</w:t>
            </w:r>
          </w:p>
        </w:tc>
        <w:tc>
          <w:tcPr>
            <w:tcW w:w="629" w:type="dxa"/>
            <w:tcBorders>
              <w:top w:val="nil"/>
              <w:left w:val="nil"/>
              <w:bottom w:val="single" w:sz="8" w:space="0" w:color="auto"/>
              <w:right w:val="single" w:sz="8" w:space="0" w:color="auto"/>
            </w:tcBorders>
            <w:vAlign w:val="center"/>
          </w:tcPr>
          <w:p w14:paraId="25820219"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0</w:t>
            </w:r>
          </w:p>
        </w:tc>
        <w:tc>
          <w:tcPr>
            <w:tcW w:w="736" w:type="dxa"/>
            <w:tcBorders>
              <w:top w:val="nil"/>
              <w:left w:val="nil"/>
              <w:bottom w:val="single" w:sz="8" w:space="0" w:color="auto"/>
              <w:right w:val="single" w:sz="8" w:space="0" w:color="auto"/>
            </w:tcBorders>
            <w:vAlign w:val="center"/>
          </w:tcPr>
          <w:p w14:paraId="07973ACC"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18</w:t>
            </w:r>
          </w:p>
        </w:tc>
        <w:tc>
          <w:tcPr>
            <w:tcW w:w="649" w:type="dxa"/>
            <w:vAlign w:val="center"/>
          </w:tcPr>
          <w:p w14:paraId="4FB7630C" w14:textId="77777777" w:rsidR="00624992" w:rsidRPr="00275F0F" w:rsidRDefault="00624992" w:rsidP="00624992">
            <w:pPr>
              <w:widowControl w:val="0"/>
              <w:autoSpaceDE w:val="0"/>
              <w:jc w:val="center"/>
            </w:pPr>
          </w:p>
        </w:tc>
      </w:tr>
      <w:tr w:rsidR="00624992" w:rsidRPr="00275F0F" w14:paraId="7A135947" w14:textId="77777777" w:rsidTr="002D3D7E">
        <w:trPr>
          <w:trHeight w:val="55"/>
        </w:trPr>
        <w:tc>
          <w:tcPr>
            <w:tcW w:w="1543" w:type="dxa"/>
          </w:tcPr>
          <w:p w14:paraId="777158EA" w14:textId="77777777" w:rsidR="00624992" w:rsidRPr="00275F0F" w:rsidRDefault="00624992" w:rsidP="00624992">
            <w:pPr>
              <w:widowControl w:val="0"/>
              <w:autoSpaceDE w:val="0"/>
              <w:jc w:val="both"/>
              <w:rPr>
                <w:sz w:val="22"/>
                <w:szCs w:val="22"/>
              </w:rPr>
            </w:pPr>
            <w:r w:rsidRPr="00275F0F">
              <w:rPr>
                <w:sz w:val="22"/>
                <w:szCs w:val="22"/>
                <w:lang w:eastAsia="en-US"/>
              </w:rPr>
              <w:t>ОП.01</w:t>
            </w:r>
          </w:p>
        </w:tc>
        <w:tc>
          <w:tcPr>
            <w:tcW w:w="3164" w:type="dxa"/>
            <w:shd w:val="clear" w:color="auto" w:fill="auto"/>
          </w:tcPr>
          <w:p w14:paraId="526D108D" w14:textId="77777777" w:rsidR="00624992" w:rsidRPr="00275F0F" w:rsidRDefault="00624992" w:rsidP="00624992">
            <w:pPr>
              <w:widowControl w:val="0"/>
              <w:autoSpaceDE w:val="0"/>
              <w:jc w:val="both"/>
              <w:rPr>
                <w:sz w:val="22"/>
                <w:szCs w:val="22"/>
              </w:rPr>
            </w:pPr>
            <w:r w:rsidRPr="00275F0F">
              <w:rPr>
                <w:sz w:val="22"/>
                <w:szCs w:val="22"/>
              </w:rPr>
              <w:t xml:space="preserve">Сервисная деятельность в туризме и гостеприимстве </w:t>
            </w:r>
          </w:p>
        </w:tc>
        <w:tc>
          <w:tcPr>
            <w:tcW w:w="772" w:type="dxa"/>
            <w:tcBorders>
              <w:top w:val="nil"/>
              <w:left w:val="nil"/>
              <w:bottom w:val="single" w:sz="8" w:space="0" w:color="auto"/>
              <w:right w:val="single" w:sz="8" w:space="0" w:color="auto"/>
            </w:tcBorders>
            <w:vAlign w:val="center"/>
          </w:tcPr>
          <w:p w14:paraId="3D20E1B1" w14:textId="77777777" w:rsidR="00624992" w:rsidRPr="00275F0F" w:rsidRDefault="00624992" w:rsidP="00624992">
            <w:pPr>
              <w:widowControl w:val="0"/>
              <w:autoSpaceDE w:val="0"/>
              <w:jc w:val="center"/>
            </w:pPr>
            <w:r w:rsidRPr="00275F0F">
              <w:t>82</w:t>
            </w:r>
          </w:p>
        </w:tc>
        <w:tc>
          <w:tcPr>
            <w:tcW w:w="742" w:type="dxa"/>
            <w:tcBorders>
              <w:top w:val="nil"/>
              <w:left w:val="nil"/>
              <w:bottom w:val="single" w:sz="8" w:space="0" w:color="auto"/>
              <w:right w:val="single" w:sz="8" w:space="0" w:color="auto"/>
            </w:tcBorders>
            <w:vAlign w:val="center"/>
          </w:tcPr>
          <w:p w14:paraId="317F0F6E" w14:textId="77777777" w:rsidR="00624992" w:rsidRPr="00275F0F" w:rsidRDefault="00624992" w:rsidP="00624992">
            <w:pPr>
              <w:widowControl w:val="0"/>
              <w:autoSpaceDE w:val="0"/>
              <w:jc w:val="center"/>
            </w:pPr>
            <w:r w:rsidRPr="00275F0F">
              <w:t>32</w:t>
            </w:r>
          </w:p>
        </w:tc>
        <w:tc>
          <w:tcPr>
            <w:tcW w:w="696" w:type="dxa"/>
            <w:tcBorders>
              <w:top w:val="nil"/>
              <w:left w:val="nil"/>
              <w:bottom w:val="single" w:sz="8" w:space="0" w:color="auto"/>
              <w:right w:val="single" w:sz="8" w:space="0" w:color="auto"/>
            </w:tcBorders>
            <w:vAlign w:val="center"/>
          </w:tcPr>
          <w:p w14:paraId="727FB76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32</w:t>
            </w:r>
          </w:p>
        </w:tc>
        <w:tc>
          <w:tcPr>
            <w:tcW w:w="696" w:type="dxa"/>
            <w:tcBorders>
              <w:top w:val="nil"/>
              <w:left w:val="nil"/>
              <w:bottom w:val="single" w:sz="8" w:space="0" w:color="auto"/>
              <w:right w:val="single" w:sz="8" w:space="0" w:color="auto"/>
            </w:tcBorders>
            <w:vAlign w:val="center"/>
          </w:tcPr>
          <w:p w14:paraId="28AC502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32</w:t>
            </w:r>
          </w:p>
        </w:tc>
        <w:tc>
          <w:tcPr>
            <w:tcW w:w="659" w:type="dxa"/>
            <w:tcBorders>
              <w:top w:val="nil"/>
              <w:left w:val="nil"/>
              <w:bottom w:val="single" w:sz="8" w:space="0" w:color="auto"/>
              <w:right w:val="single" w:sz="8" w:space="0" w:color="auto"/>
            </w:tcBorders>
            <w:vAlign w:val="center"/>
          </w:tcPr>
          <w:p w14:paraId="758B9858"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0760604F"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175B5F6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tcBorders>
              <w:top w:val="nil"/>
              <w:left w:val="nil"/>
              <w:bottom w:val="single" w:sz="8" w:space="0" w:color="auto"/>
              <w:right w:val="single" w:sz="8" w:space="0" w:color="auto"/>
            </w:tcBorders>
            <w:vAlign w:val="center"/>
          </w:tcPr>
          <w:p w14:paraId="276724A5"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49" w:type="dxa"/>
            <w:vAlign w:val="center"/>
          </w:tcPr>
          <w:p w14:paraId="3AF592F3" w14:textId="77777777" w:rsidR="00624992" w:rsidRPr="00275F0F" w:rsidRDefault="00624992" w:rsidP="00624992">
            <w:pPr>
              <w:widowControl w:val="0"/>
              <w:autoSpaceDE w:val="0"/>
              <w:jc w:val="center"/>
            </w:pPr>
            <w:r w:rsidRPr="00275F0F">
              <w:t>3</w:t>
            </w:r>
          </w:p>
        </w:tc>
      </w:tr>
      <w:tr w:rsidR="00624992" w:rsidRPr="00275F0F" w14:paraId="49B190E9" w14:textId="77777777" w:rsidTr="002D3D7E">
        <w:trPr>
          <w:trHeight w:val="55"/>
        </w:trPr>
        <w:tc>
          <w:tcPr>
            <w:tcW w:w="1543" w:type="dxa"/>
          </w:tcPr>
          <w:p w14:paraId="5354F34D" w14:textId="77777777" w:rsidR="00624992" w:rsidRPr="00275F0F" w:rsidRDefault="00624992" w:rsidP="00624992">
            <w:pPr>
              <w:widowControl w:val="0"/>
              <w:autoSpaceDE w:val="0"/>
              <w:jc w:val="both"/>
              <w:rPr>
                <w:sz w:val="22"/>
                <w:szCs w:val="22"/>
              </w:rPr>
            </w:pPr>
            <w:r w:rsidRPr="00275F0F">
              <w:rPr>
                <w:sz w:val="22"/>
                <w:szCs w:val="22"/>
                <w:lang w:eastAsia="en-US"/>
              </w:rPr>
              <w:t>ОП.02</w:t>
            </w:r>
          </w:p>
        </w:tc>
        <w:tc>
          <w:tcPr>
            <w:tcW w:w="3164" w:type="dxa"/>
            <w:shd w:val="clear" w:color="auto" w:fill="auto"/>
          </w:tcPr>
          <w:p w14:paraId="7D06AA35" w14:textId="77777777" w:rsidR="00624992" w:rsidRPr="00275F0F" w:rsidRDefault="00624992" w:rsidP="00624992">
            <w:pPr>
              <w:widowControl w:val="0"/>
              <w:autoSpaceDE w:val="0"/>
              <w:jc w:val="both"/>
              <w:rPr>
                <w:sz w:val="22"/>
                <w:szCs w:val="22"/>
              </w:rPr>
            </w:pPr>
            <w:r w:rsidRPr="00275F0F">
              <w:rPr>
                <w:sz w:val="22"/>
                <w:szCs w:val="22"/>
              </w:rPr>
              <w:t>Предпринимательская деятельность в сфере туризма и гостиничного бизнеса</w:t>
            </w:r>
          </w:p>
        </w:tc>
        <w:tc>
          <w:tcPr>
            <w:tcW w:w="772" w:type="dxa"/>
            <w:tcBorders>
              <w:top w:val="nil"/>
              <w:left w:val="nil"/>
              <w:bottom w:val="single" w:sz="8" w:space="0" w:color="auto"/>
              <w:right w:val="single" w:sz="8" w:space="0" w:color="auto"/>
            </w:tcBorders>
            <w:vAlign w:val="center"/>
          </w:tcPr>
          <w:p w14:paraId="03BCC046" w14:textId="77777777" w:rsidR="00624992" w:rsidRPr="00275F0F" w:rsidRDefault="00624992" w:rsidP="00624992">
            <w:pPr>
              <w:widowControl w:val="0"/>
              <w:autoSpaceDE w:val="0"/>
              <w:jc w:val="center"/>
            </w:pPr>
            <w:r w:rsidRPr="00275F0F">
              <w:t>48</w:t>
            </w:r>
          </w:p>
        </w:tc>
        <w:tc>
          <w:tcPr>
            <w:tcW w:w="742" w:type="dxa"/>
            <w:tcBorders>
              <w:top w:val="nil"/>
              <w:left w:val="nil"/>
              <w:bottom w:val="single" w:sz="8" w:space="0" w:color="auto"/>
              <w:right w:val="single" w:sz="8" w:space="0" w:color="auto"/>
            </w:tcBorders>
            <w:vAlign w:val="center"/>
          </w:tcPr>
          <w:p w14:paraId="7B28EB35" w14:textId="77777777" w:rsidR="00624992" w:rsidRPr="00275F0F" w:rsidRDefault="00624992" w:rsidP="00624992">
            <w:pPr>
              <w:widowControl w:val="0"/>
              <w:autoSpaceDE w:val="0"/>
              <w:jc w:val="center"/>
            </w:pPr>
            <w:r w:rsidRPr="00275F0F">
              <w:rPr>
                <w:color w:val="000000"/>
                <w:lang w:eastAsia="en-US"/>
              </w:rPr>
              <w:t>14</w:t>
            </w:r>
          </w:p>
        </w:tc>
        <w:tc>
          <w:tcPr>
            <w:tcW w:w="696" w:type="dxa"/>
            <w:tcBorders>
              <w:top w:val="nil"/>
              <w:left w:val="nil"/>
              <w:bottom w:val="single" w:sz="8" w:space="0" w:color="auto"/>
              <w:right w:val="single" w:sz="8" w:space="0" w:color="auto"/>
            </w:tcBorders>
            <w:vAlign w:val="center"/>
          </w:tcPr>
          <w:p w14:paraId="6BD44FC8"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34</w:t>
            </w:r>
          </w:p>
        </w:tc>
        <w:tc>
          <w:tcPr>
            <w:tcW w:w="696" w:type="dxa"/>
            <w:tcBorders>
              <w:top w:val="nil"/>
              <w:left w:val="nil"/>
              <w:bottom w:val="single" w:sz="8" w:space="0" w:color="auto"/>
              <w:right w:val="single" w:sz="8" w:space="0" w:color="auto"/>
            </w:tcBorders>
            <w:vAlign w:val="center"/>
          </w:tcPr>
          <w:p w14:paraId="4B058B7D" w14:textId="77777777" w:rsidR="00624992" w:rsidRPr="00275F0F" w:rsidRDefault="00624992" w:rsidP="00624992">
            <w:pPr>
              <w:widowControl w:val="0"/>
              <w:autoSpaceDE w:val="0"/>
              <w:jc w:val="center"/>
              <w:rPr>
                <w:rFonts w:cs="Times New Roman"/>
                <w:lang w:eastAsia="ru-RU"/>
              </w:rPr>
            </w:pPr>
            <w:r w:rsidRPr="00275F0F">
              <w:rPr>
                <w:color w:val="000000"/>
                <w:lang w:eastAsia="en-US"/>
              </w:rPr>
              <w:t>14</w:t>
            </w:r>
          </w:p>
        </w:tc>
        <w:tc>
          <w:tcPr>
            <w:tcW w:w="659" w:type="dxa"/>
            <w:tcBorders>
              <w:top w:val="nil"/>
              <w:left w:val="nil"/>
              <w:bottom w:val="single" w:sz="8" w:space="0" w:color="auto"/>
              <w:right w:val="single" w:sz="8" w:space="0" w:color="auto"/>
            </w:tcBorders>
            <w:vAlign w:val="center"/>
          </w:tcPr>
          <w:p w14:paraId="2EC5208A"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5B7E17B6"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0F608932"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057C021C"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01698F78" w14:textId="77777777" w:rsidR="00624992" w:rsidRPr="00275F0F" w:rsidRDefault="00624992" w:rsidP="00624992">
            <w:pPr>
              <w:widowControl w:val="0"/>
              <w:autoSpaceDE w:val="0"/>
              <w:jc w:val="center"/>
            </w:pPr>
            <w:r w:rsidRPr="00275F0F">
              <w:t>3</w:t>
            </w:r>
          </w:p>
        </w:tc>
      </w:tr>
      <w:tr w:rsidR="00624992" w:rsidRPr="00275F0F" w14:paraId="3896BD1A" w14:textId="77777777" w:rsidTr="002D3D7E">
        <w:trPr>
          <w:trHeight w:val="55"/>
        </w:trPr>
        <w:tc>
          <w:tcPr>
            <w:tcW w:w="1543" w:type="dxa"/>
          </w:tcPr>
          <w:p w14:paraId="3C111BD4" w14:textId="77777777" w:rsidR="00624992" w:rsidRPr="00275F0F" w:rsidRDefault="00624992" w:rsidP="00624992">
            <w:pPr>
              <w:widowControl w:val="0"/>
              <w:autoSpaceDE w:val="0"/>
              <w:jc w:val="both"/>
              <w:rPr>
                <w:sz w:val="22"/>
                <w:szCs w:val="22"/>
              </w:rPr>
            </w:pPr>
            <w:r w:rsidRPr="00275F0F">
              <w:rPr>
                <w:sz w:val="22"/>
                <w:szCs w:val="22"/>
                <w:lang w:eastAsia="en-US"/>
              </w:rPr>
              <w:t>ОП.03</w:t>
            </w:r>
          </w:p>
        </w:tc>
        <w:tc>
          <w:tcPr>
            <w:tcW w:w="3164" w:type="dxa"/>
            <w:shd w:val="clear" w:color="auto" w:fill="auto"/>
          </w:tcPr>
          <w:p w14:paraId="77656981" w14:textId="77777777" w:rsidR="00624992" w:rsidRPr="00275F0F" w:rsidRDefault="00624992" w:rsidP="00624992">
            <w:pPr>
              <w:widowControl w:val="0"/>
              <w:autoSpaceDE w:val="0"/>
              <w:jc w:val="both"/>
              <w:rPr>
                <w:sz w:val="22"/>
                <w:szCs w:val="22"/>
              </w:rPr>
            </w:pPr>
            <w:r w:rsidRPr="00275F0F">
              <w:rPr>
                <w:sz w:val="22"/>
                <w:szCs w:val="22"/>
              </w:rPr>
              <w:t>Правовое и документационное обеспечение в туризме и гостеприимстве</w:t>
            </w:r>
          </w:p>
        </w:tc>
        <w:tc>
          <w:tcPr>
            <w:tcW w:w="772" w:type="dxa"/>
            <w:tcBorders>
              <w:top w:val="nil"/>
              <w:left w:val="nil"/>
              <w:bottom w:val="single" w:sz="8" w:space="0" w:color="auto"/>
              <w:right w:val="single" w:sz="8" w:space="0" w:color="auto"/>
            </w:tcBorders>
            <w:vAlign w:val="center"/>
          </w:tcPr>
          <w:p w14:paraId="088D83BC" w14:textId="77777777" w:rsidR="00624992" w:rsidRPr="00275F0F" w:rsidRDefault="00624992" w:rsidP="00624992">
            <w:pPr>
              <w:widowControl w:val="0"/>
              <w:autoSpaceDE w:val="0"/>
              <w:jc w:val="center"/>
            </w:pPr>
            <w:r w:rsidRPr="00275F0F">
              <w:t>56</w:t>
            </w:r>
          </w:p>
        </w:tc>
        <w:tc>
          <w:tcPr>
            <w:tcW w:w="742" w:type="dxa"/>
            <w:tcBorders>
              <w:top w:val="nil"/>
              <w:left w:val="nil"/>
              <w:bottom w:val="single" w:sz="8" w:space="0" w:color="auto"/>
              <w:right w:val="single" w:sz="8" w:space="0" w:color="auto"/>
            </w:tcBorders>
            <w:vAlign w:val="center"/>
          </w:tcPr>
          <w:p w14:paraId="38037F2A" w14:textId="77777777" w:rsidR="00624992" w:rsidRPr="00275F0F" w:rsidRDefault="00624992" w:rsidP="00624992">
            <w:pPr>
              <w:widowControl w:val="0"/>
              <w:autoSpaceDE w:val="0"/>
              <w:jc w:val="cente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79324D1D"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36</w:t>
            </w:r>
          </w:p>
        </w:tc>
        <w:tc>
          <w:tcPr>
            <w:tcW w:w="696" w:type="dxa"/>
            <w:tcBorders>
              <w:top w:val="nil"/>
              <w:left w:val="nil"/>
              <w:bottom w:val="single" w:sz="8" w:space="0" w:color="auto"/>
              <w:right w:val="single" w:sz="8" w:space="0" w:color="auto"/>
            </w:tcBorders>
            <w:vAlign w:val="center"/>
          </w:tcPr>
          <w:p w14:paraId="19C5501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20</w:t>
            </w:r>
          </w:p>
        </w:tc>
        <w:tc>
          <w:tcPr>
            <w:tcW w:w="659" w:type="dxa"/>
            <w:tcBorders>
              <w:top w:val="nil"/>
              <w:left w:val="nil"/>
              <w:bottom w:val="single" w:sz="8" w:space="0" w:color="auto"/>
              <w:right w:val="single" w:sz="8" w:space="0" w:color="auto"/>
            </w:tcBorders>
            <w:vAlign w:val="center"/>
          </w:tcPr>
          <w:p w14:paraId="419E544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213098B"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5F6201B8"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4DE8E328"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7A5F6446" w14:textId="77777777" w:rsidR="00624992" w:rsidRPr="00275F0F" w:rsidRDefault="00624992" w:rsidP="00624992">
            <w:pPr>
              <w:widowControl w:val="0"/>
              <w:autoSpaceDE w:val="0"/>
              <w:jc w:val="center"/>
            </w:pPr>
            <w:r w:rsidRPr="00275F0F">
              <w:t>2</w:t>
            </w:r>
          </w:p>
        </w:tc>
      </w:tr>
      <w:tr w:rsidR="00624992" w:rsidRPr="00275F0F" w14:paraId="3F90785F" w14:textId="77777777" w:rsidTr="002D3D7E">
        <w:trPr>
          <w:trHeight w:val="55"/>
        </w:trPr>
        <w:tc>
          <w:tcPr>
            <w:tcW w:w="1543" w:type="dxa"/>
          </w:tcPr>
          <w:p w14:paraId="09E1690A" w14:textId="77777777" w:rsidR="00624992" w:rsidRPr="00275F0F" w:rsidRDefault="00624992" w:rsidP="00624992">
            <w:pPr>
              <w:widowControl w:val="0"/>
              <w:autoSpaceDE w:val="0"/>
              <w:jc w:val="both"/>
              <w:rPr>
                <w:sz w:val="22"/>
                <w:szCs w:val="22"/>
              </w:rPr>
            </w:pPr>
            <w:r w:rsidRPr="00275F0F">
              <w:rPr>
                <w:sz w:val="22"/>
                <w:szCs w:val="22"/>
                <w:lang w:eastAsia="en-US"/>
              </w:rPr>
              <w:t>ОП.04</w:t>
            </w:r>
          </w:p>
        </w:tc>
        <w:tc>
          <w:tcPr>
            <w:tcW w:w="3164" w:type="dxa"/>
            <w:shd w:val="clear" w:color="auto" w:fill="auto"/>
          </w:tcPr>
          <w:p w14:paraId="278748E6" w14:textId="77777777" w:rsidR="00624992" w:rsidRPr="00275F0F" w:rsidRDefault="00624992" w:rsidP="00624992">
            <w:pPr>
              <w:widowControl w:val="0"/>
              <w:autoSpaceDE w:val="0"/>
              <w:jc w:val="both"/>
              <w:rPr>
                <w:sz w:val="22"/>
                <w:szCs w:val="22"/>
              </w:rPr>
            </w:pPr>
            <w:r w:rsidRPr="00275F0F">
              <w:rPr>
                <w:sz w:val="22"/>
                <w:szCs w:val="22"/>
              </w:rPr>
              <w:t>Менеджмент в туризме и гостеприимстве</w:t>
            </w:r>
          </w:p>
        </w:tc>
        <w:tc>
          <w:tcPr>
            <w:tcW w:w="772" w:type="dxa"/>
            <w:tcBorders>
              <w:top w:val="nil"/>
              <w:left w:val="nil"/>
              <w:bottom w:val="single" w:sz="8" w:space="0" w:color="auto"/>
              <w:right w:val="single" w:sz="8" w:space="0" w:color="auto"/>
            </w:tcBorders>
            <w:vAlign w:val="center"/>
          </w:tcPr>
          <w:p w14:paraId="0C04761A" w14:textId="77777777" w:rsidR="00624992" w:rsidRPr="00275F0F" w:rsidRDefault="00624992" w:rsidP="00624992">
            <w:pPr>
              <w:widowControl w:val="0"/>
              <w:autoSpaceDE w:val="0"/>
              <w:jc w:val="center"/>
            </w:pPr>
            <w:r w:rsidRPr="00275F0F">
              <w:rPr>
                <w:color w:val="000000"/>
                <w:lang w:eastAsia="en-US"/>
              </w:rPr>
              <w:t>48</w:t>
            </w:r>
          </w:p>
        </w:tc>
        <w:tc>
          <w:tcPr>
            <w:tcW w:w="742" w:type="dxa"/>
            <w:tcBorders>
              <w:top w:val="nil"/>
              <w:left w:val="nil"/>
              <w:bottom w:val="single" w:sz="8" w:space="0" w:color="auto"/>
              <w:right w:val="single" w:sz="8" w:space="0" w:color="auto"/>
            </w:tcBorders>
            <w:vAlign w:val="center"/>
          </w:tcPr>
          <w:p w14:paraId="22336F0E" w14:textId="77777777" w:rsidR="00624992" w:rsidRPr="00275F0F" w:rsidRDefault="00624992" w:rsidP="00624992">
            <w:pPr>
              <w:widowControl w:val="0"/>
              <w:autoSpaceDE w:val="0"/>
              <w:jc w:val="center"/>
            </w:pPr>
            <w:r w:rsidRPr="00275F0F">
              <w:rPr>
                <w:color w:val="000000"/>
                <w:lang w:eastAsia="en-US"/>
              </w:rPr>
              <w:t>28</w:t>
            </w:r>
          </w:p>
        </w:tc>
        <w:tc>
          <w:tcPr>
            <w:tcW w:w="696" w:type="dxa"/>
            <w:tcBorders>
              <w:top w:val="nil"/>
              <w:left w:val="nil"/>
              <w:bottom w:val="single" w:sz="8" w:space="0" w:color="auto"/>
              <w:right w:val="single" w:sz="8" w:space="0" w:color="auto"/>
            </w:tcBorders>
            <w:vAlign w:val="center"/>
          </w:tcPr>
          <w:p w14:paraId="2A383AFD"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24</w:t>
            </w:r>
          </w:p>
        </w:tc>
        <w:tc>
          <w:tcPr>
            <w:tcW w:w="696" w:type="dxa"/>
            <w:tcBorders>
              <w:top w:val="nil"/>
              <w:left w:val="nil"/>
              <w:bottom w:val="single" w:sz="8" w:space="0" w:color="auto"/>
              <w:right w:val="single" w:sz="8" w:space="0" w:color="auto"/>
            </w:tcBorders>
            <w:vAlign w:val="center"/>
          </w:tcPr>
          <w:p w14:paraId="4A3BB9A7"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24</w:t>
            </w:r>
          </w:p>
        </w:tc>
        <w:tc>
          <w:tcPr>
            <w:tcW w:w="659" w:type="dxa"/>
            <w:tcBorders>
              <w:top w:val="nil"/>
              <w:left w:val="nil"/>
              <w:bottom w:val="single" w:sz="8" w:space="0" w:color="auto"/>
              <w:right w:val="single" w:sz="8" w:space="0" w:color="auto"/>
            </w:tcBorders>
            <w:vAlign w:val="center"/>
          </w:tcPr>
          <w:p w14:paraId="704E08EB"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CB9039F"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60CCEC76"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309854E4"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5EFD897D" w14:textId="77777777" w:rsidR="00624992" w:rsidRPr="00275F0F" w:rsidRDefault="00624992" w:rsidP="00624992">
            <w:pPr>
              <w:widowControl w:val="0"/>
              <w:autoSpaceDE w:val="0"/>
              <w:jc w:val="center"/>
            </w:pPr>
            <w:r w:rsidRPr="00275F0F">
              <w:t>3</w:t>
            </w:r>
          </w:p>
        </w:tc>
      </w:tr>
      <w:tr w:rsidR="00624992" w:rsidRPr="00275F0F" w14:paraId="66F315B8" w14:textId="77777777" w:rsidTr="002D3D7E">
        <w:trPr>
          <w:trHeight w:val="55"/>
        </w:trPr>
        <w:tc>
          <w:tcPr>
            <w:tcW w:w="1543" w:type="dxa"/>
          </w:tcPr>
          <w:p w14:paraId="2466A6EF" w14:textId="77777777" w:rsidR="00624992" w:rsidRPr="00275F0F" w:rsidRDefault="00624992" w:rsidP="00624992">
            <w:pPr>
              <w:widowControl w:val="0"/>
              <w:autoSpaceDE w:val="0"/>
              <w:jc w:val="both"/>
              <w:rPr>
                <w:sz w:val="22"/>
                <w:szCs w:val="22"/>
              </w:rPr>
            </w:pPr>
            <w:r w:rsidRPr="00275F0F">
              <w:rPr>
                <w:sz w:val="22"/>
                <w:szCs w:val="22"/>
                <w:lang w:eastAsia="en-US"/>
              </w:rPr>
              <w:t>ОП.05</w:t>
            </w:r>
          </w:p>
        </w:tc>
        <w:tc>
          <w:tcPr>
            <w:tcW w:w="3164" w:type="dxa"/>
            <w:shd w:val="clear" w:color="auto" w:fill="auto"/>
          </w:tcPr>
          <w:p w14:paraId="111EF12C" w14:textId="77777777" w:rsidR="00624992" w:rsidRPr="00275F0F" w:rsidRDefault="00624992" w:rsidP="00624992">
            <w:pPr>
              <w:widowControl w:val="0"/>
              <w:autoSpaceDE w:val="0"/>
              <w:jc w:val="both"/>
              <w:rPr>
                <w:sz w:val="22"/>
                <w:szCs w:val="22"/>
              </w:rPr>
            </w:pPr>
            <w:r w:rsidRPr="00275F0F">
              <w:rPr>
                <w:sz w:val="22"/>
                <w:szCs w:val="22"/>
              </w:rPr>
              <w:t>Информационно-коммуникационные технологии в туризме и гостеприимстве</w:t>
            </w:r>
          </w:p>
        </w:tc>
        <w:tc>
          <w:tcPr>
            <w:tcW w:w="772" w:type="dxa"/>
            <w:tcBorders>
              <w:top w:val="nil"/>
              <w:left w:val="nil"/>
              <w:bottom w:val="single" w:sz="8" w:space="0" w:color="auto"/>
              <w:right w:val="single" w:sz="8" w:space="0" w:color="auto"/>
            </w:tcBorders>
            <w:vAlign w:val="center"/>
          </w:tcPr>
          <w:p w14:paraId="6B16F05C" w14:textId="77777777" w:rsidR="00624992" w:rsidRPr="00275F0F" w:rsidRDefault="00624992" w:rsidP="00624992">
            <w:pPr>
              <w:widowControl w:val="0"/>
              <w:autoSpaceDE w:val="0"/>
              <w:jc w:val="center"/>
            </w:pPr>
            <w:r w:rsidRPr="00275F0F">
              <w:rPr>
                <w:color w:val="000000"/>
                <w:lang w:eastAsia="en-US"/>
              </w:rPr>
              <w:t>56</w:t>
            </w:r>
          </w:p>
        </w:tc>
        <w:tc>
          <w:tcPr>
            <w:tcW w:w="742" w:type="dxa"/>
            <w:tcBorders>
              <w:top w:val="nil"/>
              <w:left w:val="nil"/>
              <w:bottom w:val="single" w:sz="8" w:space="0" w:color="auto"/>
              <w:right w:val="single" w:sz="8" w:space="0" w:color="auto"/>
            </w:tcBorders>
            <w:vAlign w:val="center"/>
          </w:tcPr>
          <w:p w14:paraId="6A0FEF48" w14:textId="77777777" w:rsidR="00624992" w:rsidRPr="00275F0F" w:rsidRDefault="00624992" w:rsidP="00624992">
            <w:pPr>
              <w:widowControl w:val="0"/>
              <w:autoSpaceDE w:val="0"/>
              <w:jc w:val="center"/>
            </w:pPr>
            <w:r w:rsidRPr="00275F0F">
              <w:rPr>
                <w:color w:val="000000"/>
                <w:lang w:eastAsia="en-US"/>
              </w:rPr>
              <w:t>24</w:t>
            </w:r>
          </w:p>
        </w:tc>
        <w:tc>
          <w:tcPr>
            <w:tcW w:w="696" w:type="dxa"/>
            <w:tcBorders>
              <w:top w:val="nil"/>
              <w:left w:val="nil"/>
              <w:bottom w:val="single" w:sz="8" w:space="0" w:color="auto"/>
              <w:right w:val="single" w:sz="8" w:space="0" w:color="auto"/>
            </w:tcBorders>
            <w:vAlign w:val="center"/>
          </w:tcPr>
          <w:p w14:paraId="005B92B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32</w:t>
            </w:r>
          </w:p>
        </w:tc>
        <w:tc>
          <w:tcPr>
            <w:tcW w:w="696" w:type="dxa"/>
            <w:tcBorders>
              <w:top w:val="nil"/>
              <w:left w:val="nil"/>
              <w:bottom w:val="single" w:sz="8" w:space="0" w:color="auto"/>
              <w:right w:val="single" w:sz="8" w:space="0" w:color="auto"/>
            </w:tcBorders>
            <w:vAlign w:val="center"/>
          </w:tcPr>
          <w:p w14:paraId="54187675"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24</w:t>
            </w:r>
          </w:p>
        </w:tc>
        <w:tc>
          <w:tcPr>
            <w:tcW w:w="659" w:type="dxa"/>
            <w:tcBorders>
              <w:top w:val="nil"/>
              <w:left w:val="nil"/>
              <w:bottom w:val="single" w:sz="8" w:space="0" w:color="auto"/>
              <w:right w:val="single" w:sz="8" w:space="0" w:color="auto"/>
            </w:tcBorders>
            <w:vAlign w:val="center"/>
          </w:tcPr>
          <w:p w14:paraId="498549A3"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1966BFFE"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15E03B95"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565A8178"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6925B73A" w14:textId="77777777" w:rsidR="00624992" w:rsidRPr="00275F0F" w:rsidRDefault="00624992" w:rsidP="00624992">
            <w:pPr>
              <w:widowControl w:val="0"/>
              <w:autoSpaceDE w:val="0"/>
              <w:jc w:val="center"/>
            </w:pPr>
            <w:r w:rsidRPr="00275F0F">
              <w:t>2</w:t>
            </w:r>
          </w:p>
        </w:tc>
      </w:tr>
      <w:tr w:rsidR="00624992" w:rsidRPr="00275F0F" w14:paraId="15DB7A5C" w14:textId="77777777" w:rsidTr="002D3D7E">
        <w:trPr>
          <w:trHeight w:val="55"/>
        </w:trPr>
        <w:tc>
          <w:tcPr>
            <w:tcW w:w="1543" w:type="dxa"/>
          </w:tcPr>
          <w:p w14:paraId="16951208" w14:textId="77777777" w:rsidR="00624992" w:rsidRPr="00275F0F" w:rsidRDefault="00624992" w:rsidP="00624992">
            <w:pPr>
              <w:widowControl w:val="0"/>
              <w:autoSpaceDE w:val="0"/>
              <w:jc w:val="both"/>
              <w:rPr>
                <w:sz w:val="22"/>
                <w:szCs w:val="22"/>
              </w:rPr>
            </w:pPr>
            <w:r w:rsidRPr="00275F0F">
              <w:rPr>
                <w:sz w:val="22"/>
                <w:szCs w:val="22"/>
                <w:lang w:eastAsia="en-US"/>
              </w:rPr>
              <w:t>ОП.06</w:t>
            </w:r>
          </w:p>
        </w:tc>
        <w:tc>
          <w:tcPr>
            <w:tcW w:w="3164" w:type="dxa"/>
            <w:shd w:val="clear" w:color="auto" w:fill="auto"/>
          </w:tcPr>
          <w:p w14:paraId="6FE17CBE" w14:textId="77777777" w:rsidR="00624992" w:rsidRPr="00275F0F" w:rsidRDefault="00624992" w:rsidP="00624992">
            <w:pPr>
              <w:widowControl w:val="0"/>
              <w:autoSpaceDE w:val="0"/>
              <w:jc w:val="both"/>
              <w:rPr>
                <w:sz w:val="22"/>
                <w:szCs w:val="22"/>
              </w:rPr>
            </w:pPr>
            <w:r w:rsidRPr="00275F0F">
              <w:rPr>
                <w:sz w:val="22"/>
                <w:szCs w:val="22"/>
              </w:rPr>
              <w:t>Экономика и бухгалтерский учет предприятий туризма и гостиничного дела</w:t>
            </w:r>
          </w:p>
        </w:tc>
        <w:tc>
          <w:tcPr>
            <w:tcW w:w="772" w:type="dxa"/>
            <w:tcBorders>
              <w:top w:val="nil"/>
              <w:left w:val="nil"/>
              <w:bottom w:val="single" w:sz="8" w:space="0" w:color="auto"/>
              <w:right w:val="single" w:sz="8" w:space="0" w:color="auto"/>
            </w:tcBorders>
            <w:vAlign w:val="center"/>
          </w:tcPr>
          <w:p w14:paraId="387B7BEF" w14:textId="77777777" w:rsidR="00624992" w:rsidRPr="00275F0F" w:rsidRDefault="00624992" w:rsidP="00624992">
            <w:pPr>
              <w:widowControl w:val="0"/>
              <w:autoSpaceDE w:val="0"/>
              <w:jc w:val="center"/>
            </w:pPr>
            <w:r w:rsidRPr="00275F0F">
              <w:t>48</w:t>
            </w:r>
          </w:p>
        </w:tc>
        <w:tc>
          <w:tcPr>
            <w:tcW w:w="742" w:type="dxa"/>
            <w:tcBorders>
              <w:top w:val="nil"/>
              <w:left w:val="nil"/>
              <w:bottom w:val="single" w:sz="8" w:space="0" w:color="auto"/>
              <w:right w:val="single" w:sz="8" w:space="0" w:color="auto"/>
            </w:tcBorders>
            <w:vAlign w:val="center"/>
          </w:tcPr>
          <w:p w14:paraId="744E63DA" w14:textId="77777777" w:rsidR="00624992" w:rsidRPr="00275F0F" w:rsidRDefault="00624992" w:rsidP="00624992">
            <w:pPr>
              <w:widowControl w:val="0"/>
              <w:autoSpaceDE w:val="0"/>
              <w:jc w:val="center"/>
            </w:pPr>
            <w:r w:rsidRPr="00275F0F">
              <w:rPr>
                <w:color w:val="000000"/>
                <w:lang w:eastAsia="en-US"/>
              </w:rPr>
              <w:t>28</w:t>
            </w:r>
          </w:p>
        </w:tc>
        <w:tc>
          <w:tcPr>
            <w:tcW w:w="696" w:type="dxa"/>
            <w:tcBorders>
              <w:top w:val="nil"/>
              <w:left w:val="nil"/>
              <w:bottom w:val="single" w:sz="8" w:space="0" w:color="auto"/>
              <w:right w:val="single" w:sz="8" w:space="0" w:color="auto"/>
            </w:tcBorders>
            <w:vAlign w:val="center"/>
          </w:tcPr>
          <w:p w14:paraId="7E598ED6"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20</w:t>
            </w:r>
          </w:p>
        </w:tc>
        <w:tc>
          <w:tcPr>
            <w:tcW w:w="696" w:type="dxa"/>
            <w:tcBorders>
              <w:top w:val="nil"/>
              <w:left w:val="nil"/>
              <w:bottom w:val="single" w:sz="8" w:space="0" w:color="auto"/>
              <w:right w:val="single" w:sz="8" w:space="0" w:color="auto"/>
            </w:tcBorders>
            <w:vAlign w:val="center"/>
          </w:tcPr>
          <w:p w14:paraId="4CC9B6A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28</w:t>
            </w:r>
          </w:p>
        </w:tc>
        <w:tc>
          <w:tcPr>
            <w:tcW w:w="659" w:type="dxa"/>
            <w:tcBorders>
              <w:top w:val="nil"/>
              <w:left w:val="nil"/>
              <w:bottom w:val="single" w:sz="8" w:space="0" w:color="auto"/>
              <w:right w:val="single" w:sz="8" w:space="0" w:color="auto"/>
            </w:tcBorders>
            <w:vAlign w:val="center"/>
          </w:tcPr>
          <w:p w14:paraId="7170274F"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6A10652"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1A7C651D"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313FBD9D"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7559ECB9" w14:textId="77777777" w:rsidR="00624992" w:rsidRPr="00275F0F" w:rsidRDefault="00624992" w:rsidP="00624992">
            <w:pPr>
              <w:widowControl w:val="0"/>
              <w:autoSpaceDE w:val="0"/>
              <w:jc w:val="center"/>
            </w:pPr>
            <w:r w:rsidRPr="00275F0F">
              <w:t>3</w:t>
            </w:r>
          </w:p>
        </w:tc>
      </w:tr>
      <w:tr w:rsidR="00624992" w:rsidRPr="00275F0F" w14:paraId="06650031" w14:textId="77777777" w:rsidTr="002D3D7E">
        <w:trPr>
          <w:trHeight w:val="55"/>
        </w:trPr>
        <w:tc>
          <w:tcPr>
            <w:tcW w:w="1543" w:type="dxa"/>
          </w:tcPr>
          <w:p w14:paraId="1FF1C65C" w14:textId="77777777" w:rsidR="00624992" w:rsidRPr="00275F0F" w:rsidRDefault="00624992" w:rsidP="00624992">
            <w:pPr>
              <w:widowControl w:val="0"/>
              <w:autoSpaceDE w:val="0"/>
              <w:jc w:val="both"/>
              <w:rPr>
                <w:sz w:val="22"/>
                <w:szCs w:val="22"/>
              </w:rPr>
            </w:pPr>
            <w:r w:rsidRPr="00275F0F">
              <w:rPr>
                <w:sz w:val="22"/>
                <w:szCs w:val="22"/>
                <w:lang w:eastAsia="en-US"/>
              </w:rPr>
              <w:t>ОП.07</w:t>
            </w:r>
          </w:p>
        </w:tc>
        <w:tc>
          <w:tcPr>
            <w:tcW w:w="3164" w:type="dxa"/>
            <w:shd w:val="clear" w:color="auto" w:fill="auto"/>
          </w:tcPr>
          <w:p w14:paraId="19536DF9" w14:textId="77777777" w:rsidR="00624992" w:rsidRPr="00275F0F" w:rsidRDefault="00624992" w:rsidP="00624992">
            <w:pPr>
              <w:widowControl w:val="0"/>
              <w:autoSpaceDE w:val="0"/>
              <w:jc w:val="both"/>
              <w:rPr>
                <w:sz w:val="22"/>
                <w:szCs w:val="22"/>
              </w:rPr>
            </w:pPr>
            <w:r w:rsidRPr="00275F0F">
              <w:rPr>
                <w:sz w:val="22"/>
                <w:szCs w:val="22"/>
              </w:rPr>
              <w:t>Иностранный язык (второй)</w:t>
            </w:r>
          </w:p>
        </w:tc>
        <w:tc>
          <w:tcPr>
            <w:tcW w:w="772" w:type="dxa"/>
            <w:tcBorders>
              <w:top w:val="nil"/>
              <w:left w:val="nil"/>
              <w:bottom w:val="single" w:sz="8" w:space="0" w:color="auto"/>
              <w:right w:val="single" w:sz="8" w:space="0" w:color="auto"/>
            </w:tcBorders>
            <w:vAlign w:val="center"/>
          </w:tcPr>
          <w:p w14:paraId="30AEA5ED" w14:textId="77777777" w:rsidR="00624992" w:rsidRPr="00275F0F" w:rsidRDefault="00624992" w:rsidP="00624992">
            <w:pPr>
              <w:widowControl w:val="0"/>
              <w:autoSpaceDE w:val="0"/>
              <w:jc w:val="center"/>
            </w:pPr>
            <w:r w:rsidRPr="00275F0F">
              <w:t>136</w:t>
            </w:r>
          </w:p>
        </w:tc>
        <w:tc>
          <w:tcPr>
            <w:tcW w:w="742" w:type="dxa"/>
            <w:tcBorders>
              <w:top w:val="nil"/>
              <w:left w:val="nil"/>
              <w:bottom w:val="single" w:sz="8" w:space="0" w:color="auto"/>
              <w:right w:val="single" w:sz="8" w:space="0" w:color="auto"/>
            </w:tcBorders>
            <w:vAlign w:val="center"/>
          </w:tcPr>
          <w:p w14:paraId="37203EFA" w14:textId="77777777" w:rsidR="00624992" w:rsidRPr="00275F0F" w:rsidRDefault="00624992" w:rsidP="00624992">
            <w:pPr>
              <w:widowControl w:val="0"/>
              <w:autoSpaceDE w:val="0"/>
              <w:jc w:val="center"/>
            </w:pPr>
            <w:r w:rsidRPr="00275F0F">
              <w:t>88</w:t>
            </w:r>
          </w:p>
        </w:tc>
        <w:tc>
          <w:tcPr>
            <w:tcW w:w="696" w:type="dxa"/>
            <w:tcBorders>
              <w:top w:val="nil"/>
              <w:left w:val="nil"/>
              <w:bottom w:val="single" w:sz="8" w:space="0" w:color="auto"/>
              <w:right w:val="single" w:sz="8" w:space="0" w:color="auto"/>
            </w:tcBorders>
            <w:vAlign w:val="center"/>
          </w:tcPr>
          <w:p w14:paraId="6B1CDA67" w14:textId="77777777" w:rsidR="00624992" w:rsidRPr="00275F0F" w:rsidRDefault="00624992" w:rsidP="00624992">
            <w:pPr>
              <w:widowControl w:val="0"/>
              <w:autoSpaceDE w:val="0"/>
              <w:jc w:val="center"/>
              <w:rPr>
                <w:rFonts w:cs="Times New Roman"/>
                <w:lang w:eastAsia="ru-RU"/>
              </w:rPr>
            </w:pPr>
            <w:r w:rsidRPr="00275F0F">
              <w:rPr>
                <w:color w:val="000000"/>
                <w:lang w:eastAsia="en-US"/>
              </w:rPr>
              <w:t>42</w:t>
            </w:r>
          </w:p>
        </w:tc>
        <w:tc>
          <w:tcPr>
            <w:tcW w:w="696" w:type="dxa"/>
            <w:tcBorders>
              <w:top w:val="nil"/>
              <w:left w:val="nil"/>
              <w:bottom w:val="single" w:sz="8" w:space="0" w:color="auto"/>
              <w:right w:val="single" w:sz="8" w:space="0" w:color="auto"/>
            </w:tcBorders>
            <w:vAlign w:val="center"/>
          </w:tcPr>
          <w:p w14:paraId="4CF39C9A"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94</w:t>
            </w:r>
          </w:p>
        </w:tc>
        <w:tc>
          <w:tcPr>
            <w:tcW w:w="659" w:type="dxa"/>
            <w:tcBorders>
              <w:top w:val="nil"/>
              <w:left w:val="nil"/>
              <w:bottom w:val="single" w:sz="8" w:space="0" w:color="auto"/>
              <w:right w:val="single" w:sz="8" w:space="0" w:color="auto"/>
            </w:tcBorders>
            <w:vAlign w:val="center"/>
          </w:tcPr>
          <w:p w14:paraId="38CB8B19"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3A41F09"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7A479E1E"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2889DCDC"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4BEAB66B" w14:textId="77777777" w:rsidR="00624992" w:rsidRPr="00275F0F" w:rsidRDefault="00624992" w:rsidP="00624992">
            <w:pPr>
              <w:widowControl w:val="0"/>
              <w:autoSpaceDE w:val="0"/>
              <w:jc w:val="center"/>
            </w:pPr>
            <w:r w:rsidRPr="00275F0F">
              <w:t>2-3</w:t>
            </w:r>
          </w:p>
        </w:tc>
      </w:tr>
      <w:tr w:rsidR="00624992" w:rsidRPr="00275F0F" w14:paraId="6CE501AD" w14:textId="77777777" w:rsidTr="002D3D7E">
        <w:trPr>
          <w:trHeight w:val="55"/>
        </w:trPr>
        <w:tc>
          <w:tcPr>
            <w:tcW w:w="1543" w:type="dxa"/>
          </w:tcPr>
          <w:p w14:paraId="6BC4F8B1" w14:textId="77777777" w:rsidR="00624992" w:rsidRPr="00275F0F" w:rsidRDefault="00624992" w:rsidP="00624992">
            <w:pPr>
              <w:widowControl w:val="0"/>
              <w:autoSpaceDE w:val="0"/>
              <w:jc w:val="both"/>
              <w:rPr>
                <w:sz w:val="22"/>
                <w:szCs w:val="22"/>
              </w:rPr>
            </w:pPr>
            <w:r w:rsidRPr="00275F0F">
              <w:rPr>
                <w:sz w:val="22"/>
                <w:szCs w:val="22"/>
                <w:lang w:eastAsia="en-US"/>
              </w:rPr>
              <w:t>ОП 08</w:t>
            </w:r>
          </w:p>
        </w:tc>
        <w:tc>
          <w:tcPr>
            <w:tcW w:w="3164" w:type="dxa"/>
            <w:shd w:val="clear" w:color="auto" w:fill="auto"/>
          </w:tcPr>
          <w:p w14:paraId="7E859489" w14:textId="77777777" w:rsidR="00624992" w:rsidRPr="00275F0F" w:rsidRDefault="00624992" w:rsidP="00624992">
            <w:pPr>
              <w:widowControl w:val="0"/>
              <w:autoSpaceDE w:val="0"/>
              <w:jc w:val="both"/>
              <w:rPr>
                <w:sz w:val="22"/>
                <w:szCs w:val="22"/>
              </w:rPr>
            </w:pPr>
            <w:r w:rsidRPr="00275F0F">
              <w:rPr>
                <w:sz w:val="22"/>
                <w:szCs w:val="22"/>
              </w:rPr>
              <w:t>Психология делового общения и конфликтология</w:t>
            </w:r>
          </w:p>
        </w:tc>
        <w:tc>
          <w:tcPr>
            <w:tcW w:w="772" w:type="dxa"/>
            <w:tcBorders>
              <w:top w:val="nil"/>
              <w:left w:val="nil"/>
              <w:bottom w:val="single" w:sz="8" w:space="0" w:color="auto"/>
              <w:right w:val="single" w:sz="8" w:space="0" w:color="auto"/>
            </w:tcBorders>
            <w:vAlign w:val="center"/>
          </w:tcPr>
          <w:p w14:paraId="65A03DE2" w14:textId="77777777" w:rsidR="00624992" w:rsidRPr="00275F0F" w:rsidRDefault="00624992" w:rsidP="00624992">
            <w:pPr>
              <w:widowControl w:val="0"/>
              <w:autoSpaceDE w:val="0"/>
              <w:jc w:val="center"/>
            </w:pPr>
            <w:r w:rsidRPr="00275F0F">
              <w:rPr>
                <w:color w:val="000000"/>
                <w:lang w:eastAsia="en-US"/>
              </w:rPr>
              <w:t>42</w:t>
            </w:r>
          </w:p>
        </w:tc>
        <w:tc>
          <w:tcPr>
            <w:tcW w:w="742" w:type="dxa"/>
            <w:tcBorders>
              <w:top w:val="nil"/>
              <w:left w:val="nil"/>
              <w:bottom w:val="single" w:sz="8" w:space="0" w:color="auto"/>
              <w:right w:val="single" w:sz="8" w:space="0" w:color="auto"/>
            </w:tcBorders>
            <w:vAlign w:val="center"/>
          </w:tcPr>
          <w:p w14:paraId="4F72F984" w14:textId="77777777" w:rsidR="00624992" w:rsidRPr="00275F0F" w:rsidRDefault="00624992" w:rsidP="00624992">
            <w:pPr>
              <w:widowControl w:val="0"/>
              <w:autoSpaceDE w:val="0"/>
              <w:jc w:val="center"/>
            </w:pPr>
            <w:r w:rsidRPr="00275F0F">
              <w:t>30</w:t>
            </w:r>
          </w:p>
        </w:tc>
        <w:tc>
          <w:tcPr>
            <w:tcW w:w="696" w:type="dxa"/>
            <w:tcBorders>
              <w:top w:val="nil"/>
              <w:left w:val="nil"/>
              <w:bottom w:val="single" w:sz="8" w:space="0" w:color="auto"/>
              <w:right w:val="single" w:sz="8" w:space="0" w:color="auto"/>
            </w:tcBorders>
            <w:vAlign w:val="center"/>
          </w:tcPr>
          <w:p w14:paraId="08DB24CF" w14:textId="77777777" w:rsidR="00624992" w:rsidRPr="00275F0F" w:rsidRDefault="00624992" w:rsidP="00624992">
            <w:pPr>
              <w:widowControl w:val="0"/>
              <w:autoSpaceDE w:val="0"/>
              <w:jc w:val="center"/>
              <w:rPr>
                <w:rFonts w:cs="Times New Roman"/>
                <w:lang w:eastAsia="ru-RU"/>
              </w:rPr>
            </w:pPr>
            <w:r w:rsidRPr="00275F0F">
              <w:rPr>
                <w:color w:val="000000"/>
                <w:lang w:eastAsia="en-US"/>
              </w:rPr>
              <w:t>12</w:t>
            </w:r>
          </w:p>
        </w:tc>
        <w:tc>
          <w:tcPr>
            <w:tcW w:w="696" w:type="dxa"/>
            <w:tcBorders>
              <w:top w:val="nil"/>
              <w:left w:val="nil"/>
              <w:bottom w:val="single" w:sz="8" w:space="0" w:color="auto"/>
              <w:right w:val="single" w:sz="8" w:space="0" w:color="auto"/>
            </w:tcBorders>
            <w:vAlign w:val="center"/>
          </w:tcPr>
          <w:p w14:paraId="5A1FC33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30</w:t>
            </w:r>
          </w:p>
        </w:tc>
        <w:tc>
          <w:tcPr>
            <w:tcW w:w="659" w:type="dxa"/>
            <w:tcBorders>
              <w:top w:val="nil"/>
              <w:left w:val="nil"/>
              <w:bottom w:val="single" w:sz="8" w:space="0" w:color="auto"/>
              <w:right w:val="single" w:sz="8" w:space="0" w:color="auto"/>
            </w:tcBorders>
            <w:vAlign w:val="center"/>
          </w:tcPr>
          <w:p w14:paraId="0F91AAD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6252DB7B"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29" w:type="dxa"/>
            <w:tcBorders>
              <w:top w:val="nil"/>
              <w:left w:val="nil"/>
              <w:bottom w:val="single" w:sz="8" w:space="0" w:color="auto"/>
              <w:right w:val="single" w:sz="8" w:space="0" w:color="auto"/>
            </w:tcBorders>
            <w:vAlign w:val="center"/>
          </w:tcPr>
          <w:p w14:paraId="1FBAE96F"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736" w:type="dxa"/>
            <w:tcBorders>
              <w:top w:val="nil"/>
              <w:left w:val="nil"/>
              <w:bottom w:val="single" w:sz="8" w:space="0" w:color="auto"/>
              <w:right w:val="single" w:sz="8" w:space="0" w:color="auto"/>
            </w:tcBorders>
            <w:vAlign w:val="center"/>
          </w:tcPr>
          <w:p w14:paraId="609A0271" w14:textId="77777777" w:rsidR="00624992" w:rsidRPr="00275F0F" w:rsidRDefault="00624992" w:rsidP="00624992">
            <w:pPr>
              <w:widowControl w:val="0"/>
              <w:autoSpaceDE w:val="0"/>
              <w:jc w:val="center"/>
              <w:rPr>
                <w:rFonts w:cs="Times New Roman"/>
                <w:lang w:eastAsia="ru-RU"/>
              </w:rPr>
            </w:pPr>
            <w:r w:rsidRPr="00275F0F">
              <w:rPr>
                <w:color w:val="000000"/>
                <w:lang w:eastAsia="en-US"/>
              </w:rPr>
              <w:t>0</w:t>
            </w:r>
          </w:p>
        </w:tc>
        <w:tc>
          <w:tcPr>
            <w:tcW w:w="649" w:type="dxa"/>
            <w:vAlign w:val="center"/>
          </w:tcPr>
          <w:p w14:paraId="0F5C8EF5" w14:textId="77777777" w:rsidR="00624992" w:rsidRPr="00275F0F" w:rsidRDefault="00624992" w:rsidP="00624992">
            <w:pPr>
              <w:widowControl w:val="0"/>
              <w:autoSpaceDE w:val="0"/>
              <w:jc w:val="center"/>
            </w:pPr>
            <w:r w:rsidRPr="00275F0F">
              <w:t>2</w:t>
            </w:r>
          </w:p>
        </w:tc>
      </w:tr>
      <w:tr w:rsidR="00624992" w:rsidRPr="00275F0F" w14:paraId="228E8457" w14:textId="77777777" w:rsidTr="002D3D7E">
        <w:trPr>
          <w:trHeight w:val="55"/>
        </w:trPr>
        <w:tc>
          <w:tcPr>
            <w:tcW w:w="1543" w:type="dxa"/>
          </w:tcPr>
          <w:p w14:paraId="287E3E4A" w14:textId="77777777" w:rsidR="00624992" w:rsidRPr="00D854D0" w:rsidRDefault="00624992" w:rsidP="00624992">
            <w:pPr>
              <w:widowControl w:val="0"/>
              <w:autoSpaceDE w:val="0"/>
              <w:jc w:val="both"/>
              <w:rPr>
                <w:rFonts w:cs="Times New Roman"/>
                <w:sz w:val="22"/>
                <w:szCs w:val="22"/>
              </w:rPr>
            </w:pPr>
            <w:r w:rsidRPr="00D854D0">
              <w:rPr>
                <w:rFonts w:cs="Times New Roman"/>
                <w:b/>
                <w:sz w:val="22"/>
                <w:szCs w:val="22"/>
                <w:lang w:eastAsia="en-US"/>
              </w:rPr>
              <w:t>П.00</w:t>
            </w:r>
          </w:p>
        </w:tc>
        <w:tc>
          <w:tcPr>
            <w:tcW w:w="3164" w:type="dxa"/>
          </w:tcPr>
          <w:p w14:paraId="0E285ADA" w14:textId="77777777" w:rsidR="00624992" w:rsidRPr="00D854D0" w:rsidRDefault="00624992" w:rsidP="00624992">
            <w:pPr>
              <w:widowControl w:val="0"/>
              <w:autoSpaceDE w:val="0"/>
              <w:jc w:val="both"/>
              <w:rPr>
                <w:rFonts w:cs="Times New Roman"/>
                <w:sz w:val="22"/>
                <w:szCs w:val="22"/>
              </w:rPr>
            </w:pPr>
            <w:r w:rsidRPr="00D854D0">
              <w:rPr>
                <w:rFonts w:cs="Times New Roman"/>
                <w:b/>
                <w:sz w:val="22"/>
                <w:szCs w:val="22"/>
                <w:lang w:eastAsia="en-US"/>
              </w:rPr>
              <w:t>Профессиональный цикл</w:t>
            </w:r>
          </w:p>
        </w:tc>
        <w:tc>
          <w:tcPr>
            <w:tcW w:w="772" w:type="dxa"/>
            <w:vAlign w:val="center"/>
          </w:tcPr>
          <w:p w14:paraId="3D3218FD" w14:textId="0099743A" w:rsidR="00624992" w:rsidRPr="00D854D0" w:rsidRDefault="00624992" w:rsidP="00624992">
            <w:pPr>
              <w:widowControl w:val="0"/>
              <w:autoSpaceDE w:val="0"/>
              <w:jc w:val="center"/>
              <w:rPr>
                <w:rFonts w:cs="Times New Roman"/>
              </w:rPr>
            </w:pPr>
            <w:r w:rsidRPr="00D854D0">
              <w:rPr>
                <w:rFonts w:cs="Times New Roman"/>
                <w:b/>
                <w:bCs/>
                <w:color w:val="000000"/>
                <w:lang w:eastAsia="en-US"/>
              </w:rPr>
              <w:t>1</w:t>
            </w:r>
            <w:r>
              <w:rPr>
                <w:rFonts w:cs="Times New Roman"/>
                <w:b/>
                <w:bCs/>
                <w:color w:val="000000"/>
                <w:lang w:eastAsia="en-US"/>
              </w:rPr>
              <w:t>608</w:t>
            </w:r>
          </w:p>
        </w:tc>
        <w:tc>
          <w:tcPr>
            <w:tcW w:w="742" w:type="dxa"/>
            <w:vAlign w:val="center"/>
          </w:tcPr>
          <w:p w14:paraId="45F579CD" w14:textId="32030738" w:rsidR="00624992" w:rsidRPr="00D854D0" w:rsidRDefault="00624992" w:rsidP="00624992">
            <w:pPr>
              <w:widowControl w:val="0"/>
              <w:autoSpaceDE w:val="0"/>
              <w:jc w:val="center"/>
              <w:rPr>
                <w:rFonts w:cs="Times New Roman"/>
                <w:b/>
                <w:bCs/>
              </w:rPr>
            </w:pPr>
            <w:r w:rsidRPr="00D854D0">
              <w:rPr>
                <w:rFonts w:cs="Times New Roman"/>
                <w:b/>
                <w:bCs/>
              </w:rPr>
              <w:t>1</w:t>
            </w:r>
            <w:r>
              <w:rPr>
                <w:rFonts w:cs="Times New Roman"/>
                <w:b/>
                <w:bCs/>
              </w:rPr>
              <w:t>518</w:t>
            </w:r>
          </w:p>
        </w:tc>
        <w:tc>
          <w:tcPr>
            <w:tcW w:w="696" w:type="dxa"/>
            <w:vAlign w:val="center"/>
          </w:tcPr>
          <w:p w14:paraId="754E89C8" w14:textId="4D9F6AFC" w:rsidR="00624992" w:rsidRPr="00D854D0" w:rsidRDefault="00624992" w:rsidP="00624992">
            <w:pPr>
              <w:widowControl w:val="0"/>
              <w:autoSpaceDE w:val="0"/>
              <w:jc w:val="center"/>
              <w:rPr>
                <w:rFonts w:cs="Times New Roman"/>
                <w:b/>
                <w:bCs/>
                <w:lang w:eastAsia="ru-RU"/>
              </w:rPr>
            </w:pPr>
            <w:r w:rsidRPr="00D854D0">
              <w:rPr>
                <w:rFonts w:cs="Times New Roman"/>
                <w:b/>
                <w:bCs/>
                <w:lang w:eastAsia="ru-RU"/>
              </w:rPr>
              <w:t>266</w:t>
            </w:r>
          </w:p>
        </w:tc>
        <w:tc>
          <w:tcPr>
            <w:tcW w:w="696" w:type="dxa"/>
            <w:vAlign w:val="center"/>
          </w:tcPr>
          <w:p w14:paraId="6108B577" w14:textId="3EB7AD80" w:rsidR="00624992" w:rsidRPr="00D854D0" w:rsidRDefault="00624992" w:rsidP="00624992">
            <w:pPr>
              <w:widowControl w:val="0"/>
              <w:autoSpaceDE w:val="0"/>
              <w:jc w:val="center"/>
              <w:rPr>
                <w:rFonts w:cs="Times New Roman"/>
                <w:b/>
                <w:bCs/>
                <w:lang w:eastAsia="ru-RU"/>
              </w:rPr>
            </w:pPr>
            <w:r w:rsidRPr="00D854D0">
              <w:rPr>
                <w:rFonts w:cs="Times New Roman"/>
                <w:b/>
                <w:bCs/>
                <w:lang w:eastAsia="ru-RU"/>
              </w:rPr>
              <w:t>412</w:t>
            </w:r>
          </w:p>
        </w:tc>
        <w:tc>
          <w:tcPr>
            <w:tcW w:w="659" w:type="dxa"/>
            <w:vAlign w:val="center"/>
          </w:tcPr>
          <w:p w14:paraId="26268128" w14:textId="7F8078A0" w:rsidR="00624992" w:rsidRPr="00D854D0" w:rsidRDefault="00624992" w:rsidP="00624992">
            <w:pPr>
              <w:widowControl w:val="0"/>
              <w:autoSpaceDE w:val="0"/>
              <w:jc w:val="center"/>
              <w:rPr>
                <w:rFonts w:cs="Times New Roman"/>
                <w:lang w:eastAsia="ru-RU"/>
              </w:rPr>
            </w:pPr>
            <w:r>
              <w:rPr>
                <w:rFonts w:cs="Times New Roman"/>
                <w:b/>
                <w:bCs/>
                <w:color w:val="000000"/>
                <w:lang w:eastAsia="en-US"/>
              </w:rPr>
              <w:t>79</w:t>
            </w:r>
            <w:r w:rsidRPr="00D854D0">
              <w:rPr>
                <w:rFonts w:cs="Times New Roman"/>
                <w:b/>
                <w:bCs/>
                <w:color w:val="000000"/>
                <w:lang w:eastAsia="en-US"/>
              </w:rPr>
              <w:t>2</w:t>
            </w:r>
          </w:p>
        </w:tc>
        <w:tc>
          <w:tcPr>
            <w:tcW w:w="629" w:type="dxa"/>
            <w:vAlign w:val="center"/>
          </w:tcPr>
          <w:p w14:paraId="2E3596BA" w14:textId="6E6B7118" w:rsidR="00624992" w:rsidRPr="00D854D0" w:rsidRDefault="00624992" w:rsidP="00624992">
            <w:pPr>
              <w:widowControl w:val="0"/>
              <w:autoSpaceDE w:val="0"/>
              <w:jc w:val="center"/>
              <w:rPr>
                <w:rFonts w:cs="Times New Roman"/>
                <w:lang w:eastAsia="ru-RU"/>
              </w:rPr>
            </w:pPr>
            <w:r>
              <w:rPr>
                <w:rFonts w:cs="Times New Roman"/>
                <w:b/>
                <w:bCs/>
                <w:color w:val="000000"/>
                <w:lang w:eastAsia="en-US"/>
              </w:rPr>
              <w:t>2</w:t>
            </w:r>
            <w:r w:rsidRPr="00D854D0">
              <w:rPr>
                <w:rFonts w:cs="Times New Roman"/>
                <w:b/>
                <w:bCs/>
                <w:color w:val="000000"/>
                <w:lang w:eastAsia="en-US"/>
              </w:rPr>
              <w:t>0</w:t>
            </w:r>
          </w:p>
        </w:tc>
        <w:tc>
          <w:tcPr>
            <w:tcW w:w="629" w:type="dxa"/>
            <w:vAlign w:val="center"/>
          </w:tcPr>
          <w:p w14:paraId="58E42414" w14:textId="26AB603A" w:rsidR="00624992" w:rsidRPr="00D854D0" w:rsidRDefault="00624992" w:rsidP="00624992">
            <w:pPr>
              <w:widowControl w:val="0"/>
              <w:autoSpaceDE w:val="0"/>
              <w:jc w:val="center"/>
              <w:rPr>
                <w:rFonts w:cs="Times New Roman"/>
                <w:b/>
                <w:bCs/>
                <w:lang w:eastAsia="ru-RU"/>
              </w:rPr>
            </w:pPr>
            <w:r>
              <w:rPr>
                <w:rFonts w:cs="Times New Roman"/>
                <w:b/>
                <w:bCs/>
                <w:lang w:eastAsia="ru-RU"/>
              </w:rPr>
              <w:t>28</w:t>
            </w:r>
          </w:p>
        </w:tc>
        <w:tc>
          <w:tcPr>
            <w:tcW w:w="736" w:type="dxa"/>
            <w:vAlign w:val="center"/>
          </w:tcPr>
          <w:p w14:paraId="4348EA2F" w14:textId="61F42F25" w:rsidR="00624992" w:rsidRPr="00D854D0" w:rsidRDefault="00624992" w:rsidP="00624992">
            <w:pPr>
              <w:widowControl w:val="0"/>
              <w:autoSpaceDE w:val="0"/>
              <w:jc w:val="center"/>
              <w:rPr>
                <w:rFonts w:cs="Times New Roman"/>
                <w:b/>
                <w:bCs/>
                <w:lang w:eastAsia="ru-RU"/>
              </w:rPr>
            </w:pPr>
            <w:r>
              <w:rPr>
                <w:rFonts w:cs="Times New Roman"/>
                <w:b/>
                <w:bCs/>
                <w:lang w:eastAsia="ru-RU"/>
              </w:rPr>
              <w:t>90</w:t>
            </w:r>
          </w:p>
        </w:tc>
        <w:tc>
          <w:tcPr>
            <w:tcW w:w="649" w:type="dxa"/>
            <w:vAlign w:val="center"/>
          </w:tcPr>
          <w:p w14:paraId="5F4CDB86" w14:textId="77777777" w:rsidR="00624992" w:rsidRPr="00275F0F" w:rsidRDefault="00624992" w:rsidP="00624992">
            <w:pPr>
              <w:widowControl w:val="0"/>
              <w:autoSpaceDE w:val="0"/>
              <w:jc w:val="center"/>
              <w:rPr>
                <w:rFonts w:cs="Times New Roman"/>
                <w:highlight w:val="yellow"/>
              </w:rPr>
            </w:pPr>
          </w:p>
        </w:tc>
      </w:tr>
      <w:tr w:rsidR="00624992" w:rsidRPr="00275F0F" w14:paraId="45BF5FF0" w14:textId="77777777" w:rsidTr="002D3D7E">
        <w:trPr>
          <w:trHeight w:val="55"/>
        </w:trPr>
        <w:tc>
          <w:tcPr>
            <w:tcW w:w="1543" w:type="dxa"/>
          </w:tcPr>
          <w:p w14:paraId="5077BD38" w14:textId="77777777" w:rsidR="00624992" w:rsidRPr="00275F0F" w:rsidRDefault="00624992" w:rsidP="00624992">
            <w:pPr>
              <w:widowControl w:val="0"/>
              <w:autoSpaceDE w:val="0"/>
              <w:jc w:val="both"/>
              <w:rPr>
                <w:rFonts w:cs="Times New Roman"/>
                <w:sz w:val="22"/>
                <w:szCs w:val="22"/>
              </w:rPr>
            </w:pPr>
            <w:r w:rsidRPr="00275F0F">
              <w:rPr>
                <w:rFonts w:cs="Times New Roman"/>
                <w:b/>
                <w:sz w:val="22"/>
                <w:szCs w:val="22"/>
                <w:lang w:eastAsia="en-US"/>
              </w:rPr>
              <w:t>ПМ. 01</w:t>
            </w:r>
          </w:p>
        </w:tc>
        <w:tc>
          <w:tcPr>
            <w:tcW w:w="3164" w:type="dxa"/>
          </w:tcPr>
          <w:p w14:paraId="1CA2EF5A" w14:textId="77777777" w:rsidR="00624992" w:rsidRPr="00275F0F" w:rsidRDefault="00624992" w:rsidP="00624992">
            <w:pPr>
              <w:widowControl w:val="0"/>
              <w:autoSpaceDE w:val="0"/>
              <w:jc w:val="both"/>
              <w:rPr>
                <w:rFonts w:cs="Times New Roman"/>
                <w:sz w:val="20"/>
                <w:szCs w:val="20"/>
              </w:rPr>
            </w:pPr>
            <w:r w:rsidRPr="00275F0F">
              <w:rPr>
                <w:rFonts w:cs="Times New Roman"/>
                <w:b/>
                <w:sz w:val="20"/>
                <w:szCs w:val="20"/>
                <w:lang w:eastAsia="en-US"/>
              </w:rPr>
              <w:t>Организация и контроль текущей деятельности служб предприятий туризма и гостеприимства</w:t>
            </w:r>
          </w:p>
        </w:tc>
        <w:tc>
          <w:tcPr>
            <w:tcW w:w="772" w:type="dxa"/>
            <w:tcBorders>
              <w:left w:val="nil"/>
              <w:bottom w:val="single" w:sz="8" w:space="0" w:color="auto"/>
              <w:right w:val="single" w:sz="8" w:space="0" w:color="auto"/>
            </w:tcBorders>
            <w:vAlign w:val="center"/>
          </w:tcPr>
          <w:p w14:paraId="31C519A7" w14:textId="77777777" w:rsidR="00624992" w:rsidRPr="00275F0F" w:rsidRDefault="00624992" w:rsidP="00624992">
            <w:pPr>
              <w:widowControl w:val="0"/>
              <w:autoSpaceDE w:val="0"/>
              <w:jc w:val="center"/>
              <w:rPr>
                <w:rFonts w:cs="Times New Roman"/>
                <w:b/>
                <w:bCs/>
              </w:rPr>
            </w:pPr>
            <w:r w:rsidRPr="00275F0F">
              <w:rPr>
                <w:rFonts w:cs="Times New Roman"/>
                <w:b/>
                <w:bCs/>
              </w:rPr>
              <w:t>414</w:t>
            </w:r>
          </w:p>
        </w:tc>
        <w:tc>
          <w:tcPr>
            <w:tcW w:w="742" w:type="dxa"/>
            <w:tcBorders>
              <w:left w:val="nil"/>
              <w:bottom w:val="single" w:sz="8" w:space="0" w:color="auto"/>
              <w:right w:val="single" w:sz="8" w:space="0" w:color="auto"/>
            </w:tcBorders>
            <w:vAlign w:val="center"/>
          </w:tcPr>
          <w:p w14:paraId="7175D9DB" w14:textId="77777777" w:rsidR="00624992" w:rsidRPr="00275F0F" w:rsidRDefault="00624992" w:rsidP="00624992">
            <w:pPr>
              <w:widowControl w:val="0"/>
              <w:autoSpaceDE w:val="0"/>
              <w:jc w:val="center"/>
              <w:rPr>
                <w:rFonts w:cs="Times New Roman"/>
                <w:b/>
                <w:bCs/>
              </w:rPr>
            </w:pPr>
            <w:r w:rsidRPr="00275F0F">
              <w:rPr>
                <w:rFonts w:cs="Times New Roman"/>
                <w:b/>
                <w:bCs/>
              </w:rPr>
              <w:t>396</w:t>
            </w:r>
          </w:p>
        </w:tc>
        <w:tc>
          <w:tcPr>
            <w:tcW w:w="696" w:type="dxa"/>
            <w:tcBorders>
              <w:left w:val="nil"/>
              <w:bottom w:val="single" w:sz="8" w:space="0" w:color="auto"/>
              <w:right w:val="single" w:sz="8" w:space="0" w:color="auto"/>
            </w:tcBorders>
            <w:vAlign w:val="center"/>
          </w:tcPr>
          <w:p w14:paraId="51339D9E" w14:textId="77777777" w:rsidR="00624992" w:rsidRPr="00275F0F" w:rsidRDefault="00624992" w:rsidP="00624992">
            <w:pPr>
              <w:widowControl w:val="0"/>
              <w:autoSpaceDE w:val="0"/>
              <w:jc w:val="center"/>
              <w:rPr>
                <w:rFonts w:cs="Times New Roman"/>
                <w:lang w:eastAsia="ru-RU"/>
              </w:rPr>
            </w:pPr>
            <w:r w:rsidRPr="00275F0F">
              <w:rPr>
                <w:rFonts w:cs="Times New Roman"/>
                <w:b/>
                <w:bCs/>
                <w:lang w:eastAsia="ru-RU"/>
              </w:rPr>
              <w:t>92</w:t>
            </w:r>
          </w:p>
        </w:tc>
        <w:tc>
          <w:tcPr>
            <w:tcW w:w="696" w:type="dxa"/>
            <w:tcBorders>
              <w:left w:val="nil"/>
              <w:bottom w:val="single" w:sz="8" w:space="0" w:color="auto"/>
              <w:right w:val="single" w:sz="8" w:space="0" w:color="auto"/>
            </w:tcBorders>
            <w:vAlign w:val="center"/>
          </w:tcPr>
          <w:p w14:paraId="4432A85D"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148</w:t>
            </w:r>
          </w:p>
        </w:tc>
        <w:tc>
          <w:tcPr>
            <w:tcW w:w="659" w:type="dxa"/>
            <w:tcBorders>
              <w:left w:val="nil"/>
              <w:bottom w:val="single" w:sz="8" w:space="0" w:color="auto"/>
              <w:right w:val="single" w:sz="8" w:space="0" w:color="auto"/>
            </w:tcBorders>
            <w:vAlign w:val="center"/>
          </w:tcPr>
          <w:p w14:paraId="6671DC30"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144</w:t>
            </w:r>
          </w:p>
        </w:tc>
        <w:tc>
          <w:tcPr>
            <w:tcW w:w="629" w:type="dxa"/>
            <w:tcBorders>
              <w:left w:val="nil"/>
              <w:bottom w:val="single" w:sz="8" w:space="0" w:color="auto"/>
              <w:right w:val="single" w:sz="8" w:space="0" w:color="auto"/>
            </w:tcBorders>
            <w:vAlign w:val="center"/>
          </w:tcPr>
          <w:p w14:paraId="39190690"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0</w:t>
            </w:r>
          </w:p>
        </w:tc>
        <w:tc>
          <w:tcPr>
            <w:tcW w:w="629" w:type="dxa"/>
            <w:tcBorders>
              <w:left w:val="nil"/>
              <w:bottom w:val="single" w:sz="8" w:space="0" w:color="auto"/>
              <w:right w:val="single" w:sz="8" w:space="0" w:color="auto"/>
            </w:tcBorders>
            <w:vAlign w:val="center"/>
          </w:tcPr>
          <w:p w14:paraId="101D9616"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12</w:t>
            </w:r>
          </w:p>
        </w:tc>
        <w:tc>
          <w:tcPr>
            <w:tcW w:w="736" w:type="dxa"/>
            <w:tcBorders>
              <w:left w:val="nil"/>
              <w:bottom w:val="single" w:sz="8" w:space="0" w:color="auto"/>
              <w:right w:val="single" w:sz="8" w:space="0" w:color="auto"/>
            </w:tcBorders>
            <w:vAlign w:val="center"/>
          </w:tcPr>
          <w:p w14:paraId="5A138050"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18</w:t>
            </w:r>
          </w:p>
        </w:tc>
        <w:tc>
          <w:tcPr>
            <w:tcW w:w="649" w:type="dxa"/>
            <w:vAlign w:val="center"/>
          </w:tcPr>
          <w:p w14:paraId="392E715A" w14:textId="77777777"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54BBEB77" w14:textId="77777777" w:rsidTr="002D3D7E">
        <w:trPr>
          <w:trHeight w:val="55"/>
        </w:trPr>
        <w:tc>
          <w:tcPr>
            <w:tcW w:w="1543" w:type="dxa"/>
          </w:tcPr>
          <w:p w14:paraId="59D056A6"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МДК.01.01</w:t>
            </w:r>
          </w:p>
        </w:tc>
        <w:tc>
          <w:tcPr>
            <w:tcW w:w="3164" w:type="dxa"/>
          </w:tcPr>
          <w:p w14:paraId="2898FDB1"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Координация работы служб предприятий туризма и гостеприимства</w:t>
            </w:r>
          </w:p>
        </w:tc>
        <w:tc>
          <w:tcPr>
            <w:tcW w:w="772" w:type="dxa"/>
            <w:tcBorders>
              <w:top w:val="nil"/>
              <w:left w:val="nil"/>
              <w:bottom w:val="single" w:sz="8" w:space="0" w:color="auto"/>
              <w:right w:val="single" w:sz="8" w:space="0" w:color="auto"/>
            </w:tcBorders>
            <w:vAlign w:val="center"/>
          </w:tcPr>
          <w:p w14:paraId="10492B8C" w14:textId="77777777" w:rsidR="00624992" w:rsidRPr="00275F0F" w:rsidRDefault="00624992" w:rsidP="00624992">
            <w:pPr>
              <w:widowControl w:val="0"/>
              <w:autoSpaceDE w:val="0"/>
              <w:jc w:val="center"/>
              <w:rPr>
                <w:rFonts w:cs="Times New Roman"/>
              </w:rPr>
            </w:pPr>
            <w:r w:rsidRPr="00275F0F">
              <w:rPr>
                <w:rFonts w:cs="Times New Roman"/>
              </w:rPr>
              <w:t>93</w:t>
            </w:r>
          </w:p>
        </w:tc>
        <w:tc>
          <w:tcPr>
            <w:tcW w:w="742" w:type="dxa"/>
            <w:tcBorders>
              <w:top w:val="nil"/>
              <w:left w:val="nil"/>
              <w:bottom w:val="single" w:sz="8" w:space="0" w:color="auto"/>
              <w:right w:val="single" w:sz="8" w:space="0" w:color="auto"/>
            </w:tcBorders>
            <w:vAlign w:val="center"/>
          </w:tcPr>
          <w:p w14:paraId="62184ED5" w14:textId="77777777" w:rsidR="00624992" w:rsidRPr="00275F0F" w:rsidRDefault="00624992" w:rsidP="00624992">
            <w:pPr>
              <w:widowControl w:val="0"/>
              <w:autoSpaceDE w:val="0"/>
              <w:jc w:val="center"/>
              <w:rPr>
                <w:rFonts w:cs="Times New Roman"/>
              </w:rPr>
            </w:pPr>
            <w:r w:rsidRPr="00275F0F">
              <w:rPr>
                <w:rFonts w:cs="Times New Roman"/>
              </w:rPr>
              <w:t>84</w:t>
            </w:r>
          </w:p>
        </w:tc>
        <w:tc>
          <w:tcPr>
            <w:tcW w:w="696" w:type="dxa"/>
            <w:tcBorders>
              <w:top w:val="nil"/>
              <w:left w:val="nil"/>
              <w:bottom w:val="single" w:sz="8" w:space="0" w:color="auto"/>
              <w:right w:val="single" w:sz="8" w:space="0" w:color="auto"/>
            </w:tcBorders>
            <w:vAlign w:val="center"/>
          </w:tcPr>
          <w:p w14:paraId="59952B5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30</w:t>
            </w:r>
          </w:p>
        </w:tc>
        <w:tc>
          <w:tcPr>
            <w:tcW w:w="696" w:type="dxa"/>
            <w:tcBorders>
              <w:top w:val="nil"/>
              <w:left w:val="nil"/>
              <w:bottom w:val="single" w:sz="8" w:space="0" w:color="auto"/>
              <w:right w:val="single" w:sz="8" w:space="0" w:color="auto"/>
            </w:tcBorders>
            <w:vAlign w:val="center"/>
          </w:tcPr>
          <w:p w14:paraId="4AAC093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50</w:t>
            </w:r>
          </w:p>
        </w:tc>
        <w:tc>
          <w:tcPr>
            <w:tcW w:w="659" w:type="dxa"/>
            <w:tcBorders>
              <w:top w:val="nil"/>
              <w:left w:val="nil"/>
              <w:bottom w:val="single" w:sz="8" w:space="0" w:color="auto"/>
              <w:right w:val="single" w:sz="8" w:space="0" w:color="auto"/>
            </w:tcBorders>
            <w:vAlign w:val="center"/>
          </w:tcPr>
          <w:p w14:paraId="44EA325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6799DF4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1517EFC1"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w:t>
            </w:r>
          </w:p>
        </w:tc>
        <w:tc>
          <w:tcPr>
            <w:tcW w:w="736" w:type="dxa"/>
            <w:tcBorders>
              <w:top w:val="nil"/>
              <w:left w:val="nil"/>
              <w:bottom w:val="single" w:sz="8" w:space="0" w:color="auto"/>
              <w:right w:val="single" w:sz="8" w:space="0" w:color="auto"/>
            </w:tcBorders>
            <w:vAlign w:val="center"/>
          </w:tcPr>
          <w:p w14:paraId="525578BB"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9</w:t>
            </w:r>
          </w:p>
        </w:tc>
        <w:tc>
          <w:tcPr>
            <w:tcW w:w="649" w:type="dxa"/>
            <w:vAlign w:val="center"/>
          </w:tcPr>
          <w:p w14:paraId="340591EC" w14:textId="77777777"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74679525" w14:textId="77777777" w:rsidTr="002D3D7E">
        <w:trPr>
          <w:trHeight w:val="55"/>
        </w:trPr>
        <w:tc>
          <w:tcPr>
            <w:tcW w:w="1543" w:type="dxa"/>
          </w:tcPr>
          <w:p w14:paraId="4845212D"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МДК.01.02</w:t>
            </w:r>
          </w:p>
        </w:tc>
        <w:tc>
          <w:tcPr>
            <w:tcW w:w="3164" w:type="dxa"/>
          </w:tcPr>
          <w:p w14:paraId="1F16993C"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Изучение основ делопроизводства</w:t>
            </w:r>
          </w:p>
        </w:tc>
        <w:tc>
          <w:tcPr>
            <w:tcW w:w="772" w:type="dxa"/>
            <w:tcBorders>
              <w:top w:val="nil"/>
              <w:left w:val="nil"/>
              <w:bottom w:val="single" w:sz="8" w:space="0" w:color="auto"/>
              <w:right w:val="single" w:sz="8" w:space="0" w:color="auto"/>
            </w:tcBorders>
            <w:vAlign w:val="center"/>
          </w:tcPr>
          <w:p w14:paraId="41015D20" w14:textId="77777777" w:rsidR="00624992" w:rsidRPr="00275F0F" w:rsidRDefault="00624992" w:rsidP="00624992">
            <w:pPr>
              <w:widowControl w:val="0"/>
              <w:autoSpaceDE w:val="0"/>
              <w:jc w:val="center"/>
              <w:rPr>
                <w:rFonts w:cs="Times New Roman"/>
              </w:rPr>
            </w:pPr>
            <w:r w:rsidRPr="00275F0F">
              <w:rPr>
                <w:rFonts w:cs="Times New Roman"/>
              </w:rPr>
              <w:t>42</w:t>
            </w:r>
          </w:p>
        </w:tc>
        <w:tc>
          <w:tcPr>
            <w:tcW w:w="742" w:type="dxa"/>
            <w:tcBorders>
              <w:top w:val="nil"/>
              <w:left w:val="nil"/>
              <w:bottom w:val="single" w:sz="8" w:space="0" w:color="auto"/>
              <w:right w:val="single" w:sz="8" w:space="0" w:color="auto"/>
            </w:tcBorders>
            <w:vAlign w:val="center"/>
          </w:tcPr>
          <w:p w14:paraId="6C5E75A8" w14:textId="77777777" w:rsidR="00624992" w:rsidRPr="00275F0F" w:rsidRDefault="00624992" w:rsidP="00624992">
            <w:pPr>
              <w:widowControl w:val="0"/>
              <w:autoSpaceDE w:val="0"/>
              <w:jc w:val="center"/>
              <w:rPr>
                <w:rFonts w:cs="Times New Roman"/>
              </w:rPr>
            </w:pPr>
            <w:r w:rsidRPr="00275F0F">
              <w:rPr>
                <w:rFonts w:cs="Times New Roman"/>
                <w:color w:val="000000"/>
                <w:lang w:eastAsia="en-US"/>
              </w:rPr>
              <w:t>42</w:t>
            </w:r>
          </w:p>
        </w:tc>
        <w:tc>
          <w:tcPr>
            <w:tcW w:w="696" w:type="dxa"/>
            <w:tcBorders>
              <w:top w:val="nil"/>
              <w:left w:val="nil"/>
              <w:bottom w:val="single" w:sz="8" w:space="0" w:color="auto"/>
              <w:right w:val="single" w:sz="8" w:space="0" w:color="auto"/>
            </w:tcBorders>
            <w:vAlign w:val="center"/>
          </w:tcPr>
          <w:p w14:paraId="7ED4907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3BB7D8F6"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24</w:t>
            </w:r>
          </w:p>
        </w:tc>
        <w:tc>
          <w:tcPr>
            <w:tcW w:w="659" w:type="dxa"/>
            <w:tcBorders>
              <w:top w:val="nil"/>
              <w:left w:val="nil"/>
              <w:bottom w:val="single" w:sz="8" w:space="0" w:color="auto"/>
              <w:right w:val="single" w:sz="8" w:space="0" w:color="auto"/>
            </w:tcBorders>
            <w:vAlign w:val="center"/>
          </w:tcPr>
          <w:p w14:paraId="170B2F36"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231ED5EE"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0</w:t>
            </w:r>
          </w:p>
        </w:tc>
        <w:tc>
          <w:tcPr>
            <w:tcW w:w="629" w:type="dxa"/>
            <w:tcBorders>
              <w:top w:val="nil"/>
              <w:left w:val="nil"/>
              <w:bottom w:val="single" w:sz="8" w:space="0" w:color="auto"/>
              <w:right w:val="single" w:sz="8" w:space="0" w:color="auto"/>
            </w:tcBorders>
            <w:vAlign w:val="center"/>
          </w:tcPr>
          <w:p w14:paraId="7101BE7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2</w:t>
            </w:r>
          </w:p>
        </w:tc>
        <w:tc>
          <w:tcPr>
            <w:tcW w:w="736" w:type="dxa"/>
            <w:tcBorders>
              <w:top w:val="nil"/>
              <w:left w:val="nil"/>
              <w:bottom w:val="single" w:sz="8" w:space="0" w:color="auto"/>
              <w:right w:val="single" w:sz="8" w:space="0" w:color="auto"/>
            </w:tcBorders>
            <w:vAlign w:val="center"/>
          </w:tcPr>
          <w:p w14:paraId="6AF58FA2"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69942BF7" w14:textId="77777777"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25E79AD7" w14:textId="77777777" w:rsidTr="002D3D7E">
        <w:trPr>
          <w:trHeight w:val="55"/>
        </w:trPr>
        <w:tc>
          <w:tcPr>
            <w:tcW w:w="1543" w:type="dxa"/>
          </w:tcPr>
          <w:p w14:paraId="44D1944B"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МДК.01.03</w:t>
            </w:r>
          </w:p>
        </w:tc>
        <w:tc>
          <w:tcPr>
            <w:tcW w:w="3164" w:type="dxa"/>
          </w:tcPr>
          <w:p w14:paraId="3732D1CB"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 xml:space="preserve">Соблюдение норм этики делового общения </w:t>
            </w:r>
          </w:p>
        </w:tc>
        <w:tc>
          <w:tcPr>
            <w:tcW w:w="772" w:type="dxa"/>
            <w:tcBorders>
              <w:top w:val="nil"/>
              <w:left w:val="nil"/>
              <w:bottom w:val="single" w:sz="8" w:space="0" w:color="auto"/>
              <w:right w:val="single" w:sz="8" w:space="0" w:color="auto"/>
            </w:tcBorders>
            <w:vAlign w:val="center"/>
          </w:tcPr>
          <w:p w14:paraId="33A73CB4" w14:textId="77777777" w:rsidR="00624992" w:rsidRPr="00275F0F" w:rsidRDefault="00624992" w:rsidP="00624992">
            <w:pPr>
              <w:widowControl w:val="0"/>
              <w:autoSpaceDE w:val="0"/>
              <w:jc w:val="center"/>
              <w:rPr>
                <w:rFonts w:cs="Times New Roman"/>
              </w:rPr>
            </w:pPr>
            <w:r w:rsidRPr="00275F0F">
              <w:rPr>
                <w:rFonts w:cs="Times New Roman"/>
              </w:rPr>
              <w:t>42</w:t>
            </w:r>
          </w:p>
        </w:tc>
        <w:tc>
          <w:tcPr>
            <w:tcW w:w="742" w:type="dxa"/>
            <w:tcBorders>
              <w:top w:val="nil"/>
              <w:left w:val="nil"/>
              <w:bottom w:val="single" w:sz="8" w:space="0" w:color="auto"/>
              <w:right w:val="single" w:sz="8" w:space="0" w:color="auto"/>
            </w:tcBorders>
            <w:vAlign w:val="center"/>
          </w:tcPr>
          <w:p w14:paraId="31D084B5" w14:textId="77777777" w:rsidR="00624992" w:rsidRPr="00275F0F" w:rsidRDefault="00624992" w:rsidP="00624992">
            <w:pPr>
              <w:widowControl w:val="0"/>
              <w:autoSpaceDE w:val="0"/>
              <w:jc w:val="center"/>
              <w:rPr>
                <w:rFonts w:cs="Times New Roman"/>
              </w:rPr>
            </w:pPr>
            <w:r w:rsidRPr="00275F0F">
              <w:rPr>
                <w:rFonts w:cs="Times New Roman"/>
                <w:color w:val="000000"/>
                <w:lang w:eastAsia="en-US"/>
              </w:rPr>
              <w:t>42</w:t>
            </w:r>
          </w:p>
        </w:tc>
        <w:tc>
          <w:tcPr>
            <w:tcW w:w="696" w:type="dxa"/>
            <w:tcBorders>
              <w:top w:val="nil"/>
              <w:left w:val="nil"/>
              <w:bottom w:val="single" w:sz="8" w:space="0" w:color="auto"/>
              <w:right w:val="single" w:sz="8" w:space="0" w:color="auto"/>
            </w:tcBorders>
            <w:vAlign w:val="center"/>
          </w:tcPr>
          <w:p w14:paraId="277FD9E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16</w:t>
            </w:r>
          </w:p>
        </w:tc>
        <w:tc>
          <w:tcPr>
            <w:tcW w:w="696" w:type="dxa"/>
            <w:tcBorders>
              <w:top w:val="nil"/>
              <w:left w:val="nil"/>
              <w:bottom w:val="single" w:sz="8" w:space="0" w:color="auto"/>
              <w:right w:val="single" w:sz="8" w:space="0" w:color="auto"/>
            </w:tcBorders>
            <w:vAlign w:val="center"/>
          </w:tcPr>
          <w:p w14:paraId="6ED6B3E7"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24</w:t>
            </w:r>
          </w:p>
        </w:tc>
        <w:tc>
          <w:tcPr>
            <w:tcW w:w="659" w:type="dxa"/>
            <w:tcBorders>
              <w:top w:val="nil"/>
              <w:left w:val="nil"/>
              <w:bottom w:val="single" w:sz="8" w:space="0" w:color="auto"/>
              <w:right w:val="single" w:sz="8" w:space="0" w:color="auto"/>
            </w:tcBorders>
            <w:vAlign w:val="center"/>
          </w:tcPr>
          <w:p w14:paraId="3DC087F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1E2D3A65"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0</w:t>
            </w:r>
          </w:p>
        </w:tc>
        <w:tc>
          <w:tcPr>
            <w:tcW w:w="629" w:type="dxa"/>
            <w:tcBorders>
              <w:top w:val="nil"/>
              <w:left w:val="nil"/>
              <w:bottom w:val="single" w:sz="8" w:space="0" w:color="auto"/>
              <w:right w:val="single" w:sz="8" w:space="0" w:color="auto"/>
            </w:tcBorders>
            <w:vAlign w:val="center"/>
          </w:tcPr>
          <w:p w14:paraId="4825ED7D"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2</w:t>
            </w:r>
          </w:p>
        </w:tc>
        <w:tc>
          <w:tcPr>
            <w:tcW w:w="736" w:type="dxa"/>
            <w:tcBorders>
              <w:top w:val="nil"/>
              <w:left w:val="nil"/>
              <w:bottom w:val="single" w:sz="8" w:space="0" w:color="auto"/>
              <w:right w:val="single" w:sz="8" w:space="0" w:color="auto"/>
            </w:tcBorders>
            <w:vAlign w:val="center"/>
          </w:tcPr>
          <w:p w14:paraId="7214A21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1C9BF3E0" w14:textId="77777777"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0D7B5984" w14:textId="77777777" w:rsidTr="002D3D7E">
        <w:trPr>
          <w:trHeight w:val="55"/>
        </w:trPr>
        <w:tc>
          <w:tcPr>
            <w:tcW w:w="1543" w:type="dxa"/>
          </w:tcPr>
          <w:p w14:paraId="412BE201" w14:textId="77777777" w:rsidR="00624992" w:rsidRPr="00275F0F" w:rsidRDefault="00624992" w:rsidP="00624992">
            <w:pPr>
              <w:widowControl w:val="0"/>
              <w:autoSpaceDE w:val="0"/>
              <w:jc w:val="both"/>
              <w:rPr>
                <w:rFonts w:cs="Times New Roman"/>
                <w:sz w:val="22"/>
                <w:szCs w:val="22"/>
                <w:lang w:eastAsia="en-US"/>
              </w:rPr>
            </w:pPr>
            <w:r w:rsidRPr="00275F0F">
              <w:rPr>
                <w:rFonts w:cs="Times New Roman"/>
                <w:sz w:val="22"/>
                <w:szCs w:val="22"/>
                <w:lang w:eastAsia="en-US"/>
              </w:rPr>
              <w:t>МДК.01.04</w:t>
            </w:r>
          </w:p>
        </w:tc>
        <w:tc>
          <w:tcPr>
            <w:tcW w:w="3164" w:type="dxa"/>
          </w:tcPr>
          <w:p w14:paraId="4B8A072C" w14:textId="77777777" w:rsidR="00624992" w:rsidRPr="00275F0F" w:rsidRDefault="00624992" w:rsidP="00624992">
            <w:pPr>
              <w:widowControl w:val="0"/>
              <w:autoSpaceDE w:val="0"/>
              <w:jc w:val="both"/>
              <w:rPr>
                <w:rFonts w:cs="Times New Roman"/>
                <w:sz w:val="22"/>
                <w:szCs w:val="22"/>
                <w:lang w:eastAsia="en-US"/>
              </w:rPr>
            </w:pPr>
            <w:r w:rsidRPr="00275F0F">
              <w:rPr>
                <w:rFonts w:cs="Times New Roman"/>
                <w:sz w:val="22"/>
                <w:szCs w:val="22"/>
                <w:lang w:eastAsia="en-US"/>
              </w:rPr>
              <w:t>Осуществление расчетов с клиентом за предоставленные услуги туризма и гостеприимства</w:t>
            </w:r>
          </w:p>
        </w:tc>
        <w:tc>
          <w:tcPr>
            <w:tcW w:w="772" w:type="dxa"/>
            <w:tcBorders>
              <w:top w:val="nil"/>
              <w:left w:val="nil"/>
              <w:bottom w:val="single" w:sz="8" w:space="0" w:color="auto"/>
              <w:right w:val="single" w:sz="8" w:space="0" w:color="auto"/>
            </w:tcBorders>
            <w:vAlign w:val="center"/>
          </w:tcPr>
          <w:p w14:paraId="0941EF6A" w14:textId="77777777" w:rsidR="00624992" w:rsidRPr="00275F0F" w:rsidRDefault="00624992" w:rsidP="00624992">
            <w:pPr>
              <w:widowControl w:val="0"/>
              <w:autoSpaceDE w:val="0"/>
              <w:jc w:val="center"/>
              <w:rPr>
                <w:rFonts w:cs="Times New Roman"/>
              </w:rPr>
            </w:pPr>
            <w:r w:rsidRPr="00275F0F">
              <w:rPr>
                <w:rFonts w:cs="Times New Roman"/>
              </w:rPr>
              <w:t>93</w:t>
            </w:r>
          </w:p>
        </w:tc>
        <w:tc>
          <w:tcPr>
            <w:tcW w:w="742" w:type="dxa"/>
            <w:tcBorders>
              <w:top w:val="nil"/>
              <w:left w:val="nil"/>
              <w:bottom w:val="single" w:sz="8" w:space="0" w:color="auto"/>
              <w:right w:val="single" w:sz="8" w:space="0" w:color="auto"/>
            </w:tcBorders>
            <w:vAlign w:val="center"/>
          </w:tcPr>
          <w:p w14:paraId="418A7379"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rPr>
              <w:t>84</w:t>
            </w:r>
          </w:p>
        </w:tc>
        <w:tc>
          <w:tcPr>
            <w:tcW w:w="696" w:type="dxa"/>
            <w:tcBorders>
              <w:top w:val="nil"/>
              <w:left w:val="nil"/>
              <w:bottom w:val="single" w:sz="8" w:space="0" w:color="auto"/>
              <w:right w:val="single" w:sz="8" w:space="0" w:color="auto"/>
            </w:tcBorders>
            <w:vAlign w:val="center"/>
          </w:tcPr>
          <w:p w14:paraId="777CCB1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30</w:t>
            </w:r>
          </w:p>
        </w:tc>
        <w:tc>
          <w:tcPr>
            <w:tcW w:w="696" w:type="dxa"/>
            <w:tcBorders>
              <w:top w:val="nil"/>
              <w:left w:val="nil"/>
              <w:bottom w:val="single" w:sz="8" w:space="0" w:color="auto"/>
              <w:right w:val="single" w:sz="8" w:space="0" w:color="auto"/>
            </w:tcBorders>
            <w:vAlign w:val="center"/>
          </w:tcPr>
          <w:p w14:paraId="0988EF6E"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lang w:eastAsia="ru-RU"/>
              </w:rPr>
              <w:t>50</w:t>
            </w:r>
          </w:p>
        </w:tc>
        <w:tc>
          <w:tcPr>
            <w:tcW w:w="659" w:type="dxa"/>
            <w:tcBorders>
              <w:top w:val="nil"/>
              <w:left w:val="nil"/>
              <w:bottom w:val="single" w:sz="8" w:space="0" w:color="auto"/>
              <w:right w:val="single" w:sz="8" w:space="0" w:color="auto"/>
            </w:tcBorders>
            <w:vAlign w:val="center"/>
          </w:tcPr>
          <w:p w14:paraId="655604FB"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300A0FF7"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0D13371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w:t>
            </w:r>
          </w:p>
        </w:tc>
        <w:tc>
          <w:tcPr>
            <w:tcW w:w="736" w:type="dxa"/>
            <w:tcBorders>
              <w:top w:val="nil"/>
              <w:left w:val="nil"/>
              <w:bottom w:val="single" w:sz="8" w:space="0" w:color="auto"/>
              <w:right w:val="single" w:sz="8" w:space="0" w:color="auto"/>
            </w:tcBorders>
            <w:vAlign w:val="center"/>
          </w:tcPr>
          <w:p w14:paraId="35356EAF"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9</w:t>
            </w:r>
          </w:p>
        </w:tc>
        <w:tc>
          <w:tcPr>
            <w:tcW w:w="649" w:type="dxa"/>
            <w:vAlign w:val="center"/>
          </w:tcPr>
          <w:p w14:paraId="5DE3F6AE" w14:textId="77777777"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2FE83DC2" w14:textId="77777777" w:rsidTr="002D3D7E">
        <w:trPr>
          <w:trHeight w:val="55"/>
        </w:trPr>
        <w:tc>
          <w:tcPr>
            <w:tcW w:w="1543" w:type="dxa"/>
          </w:tcPr>
          <w:p w14:paraId="5025CA6F"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УП. 01</w:t>
            </w:r>
          </w:p>
        </w:tc>
        <w:tc>
          <w:tcPr>
            <w:tcW w:w="3164" w:type="dxa"/>
          </w:tcPr>
          <w:p w14:paraId="54D3E7FA"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Учебная практика</w:t>
            </w:r>
          </w:p>
        </w:tc>
        <w:tc>
          <w:tcPr>
            <w:tcW w:w="772" w:type="dxa"/>
            <w:tcBorders>
              <w:top w:val="nil"/>
              <w:left w:val="nil"/>
              <w:bottom w:val="single" w:sz="8" w:space="0" w:color="auto"/>
              <w:right w:val="single" w:sz="8" w:space="0" w:color="auto"/>
            </w:tcBorders>
            <w:vAlign w:val="center"/>
          </w:tcPr>
          <w:p w14:paraId="607751FC" w14:textId="77777777" w:rsidR="00624992" w:rsidRPr="00275F0F" w:rsidRDefault="00624992" w:rsidP="00624992">
            <w:pPr>
              <w:widowControl w:val="0"/>
              <w:autoSpaceDE w:val="0"/>
              <w:jc w:val="center"/>
              <w:rPr>
                <w:rFonts w:cs="Times New Roman"/>
              </w:rPr>
            </w:pPr>
            <w:r w:rsidRPr="00275F0F">
              <w:rPr>
                <w:rFonts w:cs="Times New Roman"/>
              </w:rPr>
              <w:t>72</w:t>
            </w:r>
          </w:p>
        </w:tc>
        <w:tc>
          <w:tcPr>
            <w:tcW w:w="742" w:type="dxa"/>
            <w:tcBorders>
              <w:top w:val="nil"/>
              <w:left w:val="nil"/>
              <w:bottom w:val="single" w:sz="8" w:space="0" w:color="auto"/>
              <w:right w:val="single" w:sz="8" w:space="0" w:color="auto"/>
            </w:tcBorders>
            <w:vAlign w:val="center"/>
          </w:tcPr>
          <w:p w14:paraId="5C912D87" w14:textId="77777777" w:rsidR="00624992" w:rsidRPr="00275F0F" w:rsidRDefault="00624992" w:rsidP="00624992">
            <w:pPr>
              <w:widowControl w:val="0"/>
              <w:autoSpaceDE w:val="0"/>
              <w:jc w:val="center"/>
              <w:rPr>
                <w:rFonts w:cs="Times New Roman"/>
              </w:rPr>
            </w:pPr>
            <w:r w:rsidRPr="00275F0F">
              <w:rPr>
                <w:rFonts w:cs="Times New Roman"/>
              </w:rPr>
              <w:t>72</w:t>
            </w:r>
          </w:p>
        </w:tc>
        <w:tc>
          <w:tcPr>
            <w:tcW w:w="696" w:type="dxa"/>
            <w:tcBorders>
              <w:top w:val="nil"/>
              <w:left w:val="nil"/>
              <w:bottom w:val="single" w:sz="8" w:space="0" w:color="auto"/>
              <w:right w:val="single" w:sz="8" w:space="0" w:color="auto"/>
            </w:tcBorders>
            <w:vAlign w:val="center"/>
          </w:tcPr>
          <w:p w14:paraId="488C6CF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96" w:type="dxa"/>
            <w:tcBorders>
              <w:top w:val="nil"/>
              <w:left w:val="nil"/>
              <w:bottom w:val="single" w:sz="8" w:space="0" w:color="auto"/>
              <w:right w:val="single" w:sz="8" w:space="0" w:color="auto"/>
            </w:tcBorders>
            <w:vAlign w:val="center"/>
          </w:tcPr>
          <w:p w14:paraId="4E3DCA5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59" w:type="dxa"/>
            <w:tcBorders>
              <w:top w:val="nil"/>
              <w:left w:val="nil"/>
              <w:bottom w:val="single" w:sz="8" w:space="0" w:color="auto"/>
              <w:right w:val="single" w:sz="8" w:space="0" w:color="auto"/>
            </w:tcBorders>
            <w:vAlign w:val="center"/>
          </w:tcPr>
          <w:p w14:paraId="3387B6A2" w14:textId="77777777" w:rsidR="00624992" w:rsidRPr="00275F0F" w:rsidRDefault="00624992" w:rsidP="00624992">
            <w:pPr>
              <w:widowControl w:val="0"/>
              <w:autoSpaceDE w:val="0"/>
              <w:jc w:val="center"/>
              <w:rPr>
                <w:rFonts w:cs="Times New Roman"/>
                <w:lang w:eastAsia="ru-RU"/>
              </w:rPr>
            </w:pPr>
            <w:r w:rsidRPr="00275F0F">
              <w:rPr>
                <w:rFonts w:cs="Times New Roman"/>
              </w:rPr>
              <w:t>72</w:t>
            </w:r>
          </w:p>
        </w:tc>
        <w:tc>
          <w:tcPr>
            <w:tcW w:w="629" w:type="dxa"/>
            <w:tcBorders>
              <w:top w:val="nil"/>
              <w:left w:val="nil"/>
              <w:bottom w:val="single" w:sz="8" w:space="0" w:color="auto"/>
              <w:right w:val="single" w:sz="8" w:space="0" w:color="auto"/>
            </w:tcBorders>
            <w:vAlign w:val="center"/>
          </w:tcPr>
          <w:p w14:paraId="78762E9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68E5D9C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tcBorders>
              <w:top w:val="nil"/>
              <w:left w:val="nil"/>
              <w:bottom w:val="single" w:sz="8" w:space="0" w:color="auto"/>
              <w:right w:val="single" w:sz="8" w:space="0" w:color="auto"/>
            </w:tcBorders>
            <w:vAlign w:val="center"/>
          </w:tcPr>
          <w:p w14:paraId="54E0846E"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44454155" w14:textId="77777777" w:rsidR="00624992" w:rsidRPr="00275F0F" w:rsidRDefault="00624992" w:rsidP="00624992">
            <w:pPr>
              <w:widowControl w:val="0"/>
              <w:autoSpaceDE w:val="0"/>
              <w:jc w:val="center"/>
              <w:rPr>
                <w:rFonts w:cs="Times New Roman"/>
                <w:bCs/>
              </w:rPr>
            </w:pPr>
            <w:r w:rsidRPr="00275F0F">
              <w:rPr>
                <w:rFonts w:cs="Times New Roman"/>
              </w:rPr>
              <w:t>2</w:t>
            </w:r>
          </w:p>
        </w:tc>
      </w:tr>
      <w:tr w:rsidR="00624992" w:rsidRPr="00275F0F" w14:paraId="757C6486" w14:textId="77777777" w:rsidTr="002D3D7E">
        <w:trPr>
          <w:trHeight w:val="55"/>
        </w:trPr>
        <w:tc>
          <w:tcPr>
            <w:tcW w:w="1543" w:type="dxa"/>
          </w:tcPr>
          <w:p w14:paraId="7B961A2F"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ПП. 01</w:t>
            </w:r>
          </w:p>
        </w:tc>
        <w:tc>
          <w:tcPr>
            <w:tcW w:w="3164" w:type="dxa"/>
          </w:tcPr>
          <w:p w14:paraId="48776DB1" w14:textId="77777777" w:rsidR="00624992" w:rsidRPr="00275F0F" w:rsidRDefault="00624992" w:rsidP="00624992">
            <w:pPr>
              <w:widowControl w:val="0"/>
              <w:autoSpaceDE w:val="0"/>
              <w:jc w:val="both"/>
              <w:rPr>
                <w:rFonts w:cs="Times New Roman"/>
                <w:sz w:val="22"/>
                <w:szCs w:val="22"/>
              </w:rPr>
            </w:pPr>
            <w:r w:rsidRPr="00275F0F">
              <w:rPr>
                <w:rFonts w:cs="Times New Roman"/>
                <w:sz w:val="22"/>
                <w:szCs w:val="22"/>
                <w:lang w:eastAsia="en-US"/>
              </w:rPr>
              <w:t>Производственная практика</w:t>
            </w:r>
          </w:p>
        </w:tc>
        <w:tc>
          <w:tcPr>
            <w:tcW w:w="772" w:type="dxa"/>
            <w:tcBorders>
              <w:top w:val="nil"/>
              <w:left w:val="nil"/>
              <w:bottom w:val="single" w:sz="8" w:space="0" w:color="auto"/>
              <w:right w:val="single" w:sz="8" w:space="0" w:color="auto"/>
            </w:tcBorders>
            <w:vAlign w:val="center"/>
          </w:tcPr>
          <w:p w14:paraId="28B7F971" w14:textId="77777777" w:rsidR="00624992" w:rsidRPr="00275F0F" w:rsidRDefault="00624992" w:rsidP="00624992">
            <w:pPr>
              <w:widowControl w:val="0"/>
              <w:autoSpaceDE w:val="0"/>
              <w:jc w:val="center"/>
              <w:rPr>
                <w:rFonts w:cs="Times New Roman"/>
              </w:rPr>
            </w:pPr>
            <w:r w:rsidRPr="00275F0F">
              <w:rPr>
                <w:rFonts w:cs="Times New Roman"/>
              </w:rPr>
              <w:t>72</w:t>
            </w:r>
          </w:p>
        </w:tc>
        <w:tc>
          <w:tcPr>
            <w:tcW w:w="742" w:type="dxa"/>
            <w:tcBorders>
              <w:top w:val="nil"/>
              <w:left w:val="nil"/>
              <w:bottom w:val="single" w:sz="8" w:space="0" w:color="auto"/>
              <w:right w:val="single" w:sz="8" w:space="0" w:color="auto"/>
            </w:tcBorders>
            <w:vAlign w:val="center"/>
          </w:tcPr>
          <w:p w14:paraId="34E92B3C" w14:textId="77777777" w:rsidR="00624992" w:rsidRPr="00275F0F" w:rsidRDefault="00624992" w:rsidP="00624992">
            <w:pPr>
              <w:widowControl w:val="0"/>
              <w:autoSpaceDE w:val="0"/>
              <w:jc w:val="center"/>
              <w:rPr>
                <w:rFonts w:cs="Times New Roman"/>
              </w:rPr>
            </w:pPr>
            <w:r w:rsidRPr="00275F0F">
              <w:rPr>
                <w:rFonts w:cs="Times New Roman"/>
              </w:rPr>
              <w:t>72</w:t>
            </w:r>
          </w:p>
        </w:tc>
        <w:tc>
          <w:tcPr>
            <w:tcW w:w="696" w:type="dxa"/>
            <w:tcBorders>
              <w:top w:val="nil"/>
              <w:left w:val="nil"/>
              <w:bottom w:val="single" w:sz="8" w:space="0" w:color="auto"/>
              <w:right w:val="single" w:sz="8" w:space="0" w:color="auto"/>
            </w:tcBorders>
            <w:vAlign w:val="center"/>
          </w:tcPr>
          <w:p w14:paraId="702C65B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96" w:type="dxa"/>
            <w:tcBorders>
              <w:top w:val="nil"/>
              <w:left w:val="nil"/>
              <w:bottom w:val="single" w:sz="8" w:space="0" w:color="auto"/>
              <w:right w:val="single" w:sz="8" w:space="0" w:color="auto"/>
            </w:tcBorders>
            <w:vAlign w:val="center"/>
          </w:tcPr>
          <w:p w14:paraId="72467A1D"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59" w:type="dxa"/>
            <w:tcBorders>
              <w:top w:val="nil"/>
              <w:left w:val="nil"/>
              <w:bottom w:val="single" w:sz="8" w:space="0" w:color="auto"/>
              <w:right w:val="single" w:sz="8" w:space="0" w:color="auto"/>
            </w:tcBorders>
            <w:vAlign w:val="center"/>
          </w:tcPr>
          <w:p w14:paraId="14C78E91" w14:textId="77777777" w:rsidR="00624992" w:rsidRPr="00275F0F" w:rsidRDefault="00624992" w:rsidP="00624992">
            <w:pPr>
              <w:widowControl w:val="0"/>
              <w:autoSpaceDE w:val="0"/>
              <w:jc w:val="center"/>
              <w:rPr>
                <w:rFonts w:cs="Times New Roman"/>
                <w:lang w:eastAsia="ru-RU"/>
              </w:rPr>
            </w:pPr>
            <w:r w:rsidRPr="00275F0F">
              <w:rPr>
                <w:rFonts w:cs="Times New Roman"/>
              </w:rPr>
              <w:t>72</w:t>
            </w:r>
          </w:p>
        </w:tc>
        <w:tc>
          <w:tcPr>
            <w:tcW w:w="629" w:type="dxa"/>
            <w:tcBorders>
              <w:top w:val="nil"/>
              <w:left w:val="nil"/>
              <w:bottom w:val="single" w:sz="8" w:space="0" w:color="auto"/>
              <w:right w:val="single" w:sz="8" w:space="0" w:color="auto"/>
            </w:tcBorders>
            <w:vAlign w:val="center"/>
          </w:tcPr>
          <w:p w14:paraId="46B5170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2C417D40"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tcBorders>
              <w:top w:val="nil"/>
              <w:left w:val="nil"/>
              <w:bottom w:val="single" w:sz="8" w:space="0" w:color="auto"/>
              <w:right w:val="single" w:sz="8" w:space="0" w:color="auto"/>
            </w:tcBorders>
            <w:vAlign w:val="center"/>
          </w:tcPr>
          <w:p w14:paraId="676ED6F1"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2238BB76" w14:textId="77777777" w:rsidR="00624992" w:rsidRPr="00275F0F" w:rsidRDefault="00624992" w:rsidP="00624992">
            <w:pPr>
              <w:widowControl w:val="0"/>
              <w:autoSpaceDE w:val="0"/>
              <w:jc w:val="center"/>
              <w:rPr>
                <w:rFonts w:cs="Times New Roman"/>
                <w:bCs/>
              </w:rPr>
            </w:pPr>
            <w:r w:rsidRPr="00275F0F">
              <w:rPr>
                <w:rFonts w:cs="Times New Roman"/>
              </w:rPr>
              <w:t>2</w:t>
            </w:r>
          </w:p>
        </w:tc>
      </w:tr>
      <w:tr w:rsidR="00624992" w:rsidRPr="00275F0F" w14:paraId="5800D005"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40294D89" w14:textId="77777777" w:rsidR="00624992" w:rsidRPr="00275F0F" w:rsidRDefault="00624992" w:rsidP="00624992">
            <w:pPr>
              <w:widowControl w:val="0"/>
              <w:autoSpaceDE w:val="0"/>
              <w:jc w:val="both"/>
              <w:rPr>
                <w:rFonts w:cs="Times New Roman"/>
                <w:sz w:val="22"/>
                <w:szCs w:val="22"/>
                <w:highlight w:val="yellow"/>
              </w:rPr>
            </w:pPr>
            <w:r w:rsidRPr="00275F0F">
              <w:rPr>
                <w:rFonts w:cs="Times New Roman"/>
                <w:b/>
                <w:bCs/>
                <w:color w:val="000000"/>
                <w:sz w:val="22"/>
                <w:szCs w:val="22"/>
                <w:lang w:eastAsia="en-US"/>
              </w:rPr>
              <w:t>ПМ 02</w:t>
            </w:r>
          </w:p>
        </w:tc>
        <w:tc>
          <w:tcPr>
            <w:tcW w:w="3164" w:type="dxa"/>
            <w:tcBorders>
              <w:top w:val="nil"/>
              <w:left w:val="nil"/>
              <w:bottom w:val="single" w:sz="8" w:space="0" w:color="auto"/>
              <w:right w:val="single" w:sz="8" w:space="0" w:color="auto"/>
            </w:tcBorders>
            <w:vAlign w:val="center"/>
          </w:tcPr>
          <w:p w14:paraId="0B904721" w14:textId="77777777" w:rsidR="00624992" w:rsidRPr="00275F0F" w:rsidRDefault="00624992" w:rsidP="00624992">
            <w:pPr>
              <w:widowControl w:val="0"/>
              <w:autoSpaceDE w:val="0"/>
              <w:jc w:val="both"/>
              <w:rPr>
                <w:rFonts w:cs="Times New Roman"/>
                <w:sz w:val="20"/>
                <w:szCs w:val="20"/>
              </w:rPr>
            </w:pPr>
            <w:r w:rsidRPr="00275F0F">
              <w:rPr>
                <w:rFonts w:cs="Times New Roman"/>
                <w:b/>
                <w:bCs/>
                <w:color w:val="000000"/>
                <w:sz w:val="20"/>
                <w:szCs w:val="20"/>
                <w:lang w:eastAsia="en-US"/>
              </w:rPr>
              <w:t>Предоставление гостиничных услуг</w:t>
            </w:r>
          </w:p>
        </w:tc>
        <w:tc>
          <w:tcPr>
            <w:tcW w:w="772" w:type="dxa"/>
            <w:tcBorders>
              <w:top w:val="nil"/>
              <w:left w:val="nil"/>
              <w:bottom w:val="single" w:sz="8" w:space="0" w:color="auto"/>
              <w:right w:val="single" w:sz="8" w:space="0" w:color="auto"/>
            </w:tcBorders>
            <w:vAlign w:val="center"/>
          </w:tcPr>
          <w:p w14:paraId="390585F8" w14:textId="77777777" w:rsidR="00624992" w:rsidRPr="00275F0F" w:rsidRDefault="00624992" w:rsidP="00624992">
            <w:pPr>
              <w:widowControl w:val="0"/>
              <w:autoSpaceDE w:val="0"/>
              <w:jc w:val="center"/>
              <w:rPr>
                <w:rFonts w:cs="Times New Roman"/>
                <w:b/>
                <w:bCs/>
              </w:rPr>
            </w:pPr>
            <w:r w:rsidRPr="00275F0F">
              <w:rPr>
                <w:rFonts w:cs="Times New Roman"/>
                <w:b/>
                <w:bCs/>
              </w:rPr>
              <w:t>748</w:t>
            </w:r>
          </w:p>
        </w:tc>
        <w:tc>
          <w:tcPr>
            <w:tcW w:w="742" w:type="dxa"/>
            <w:tcBorders>
              <w:top w:val="nil"/>
              <w:left w:val="nil"/>
              <w:bottom w:val="single" w:sz="8" w:space="0" w:color="auto"/>
              <w:right w:val="single" w:sz="8" w:space="0" w:color="auto"/>
            </w:tcBorders>
            <w:vAlign w:val="center"/>
          </w:tcPr>
          <w:p w14:paraId="23F151CA" w14:textId="77777777" w:rsidR="00624992" w:rsidRPr="00275F0F" w:rsidRDefault="00624992" w:rsidP="00624992">
            <w:pPr>
              <w:widowControl w:val="0"/>
              <w:autoSpaceDE w:val="0"/>
              <w:jc w:val="center"/>
              <w:rPr>
                <w:rFonts w:cs="Times New Roman"/>
                <w:b/>
                <w:bCs/>
              </w:rPr>
            </w:pPr>
            <w:r w:rsidRPr="00275F0F">
              <w:rPr>
                <w:rFonts w:cs="Times New Roman"/>
                <w:b/>
                <w:bCs/>
              </w:rPr>
              <w:t>694</w:t>
            </w:r>
          </w:p>
        </w:tc>
        <w:tc>
          <w:tcPr>
            <w:tcW w:w="696" w:type="dxa"/>
            <w:tcBorders>
              <w:top w:val="nil"/>
              <w:left w:val="nil"/>
              <w:bottom w:val="single" w:sz="8" w:space="0" w:color="auto"/>
              <w:right w:val="single" w:sz="8" w:space="0" w:color="auto"/>
            </w:tcBorders>
            <w:vAlign w:val="center"/>
          </w:tcPr>
          <w:p w14:paraId="7BDB6BED"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138</w:t>
            </w:r>
          </w:p>
        </w:tc>
        <w:tc>
          <w:tcPr>
            <w:tcW w:w="696" w:type="dxa"/>
            <w:tcBorders>
              <w:top w:val="nil"/>
              <w:left w:val="nil"/>
              <w:bottom w:val="single" w:sz="8" w:space="0" w:color="auto"/>
              <w:right w:val="single" w:sz="8" w:space="0" w:color="auto"/>
            </w:tcBorders>
            <w:vAlign w:val="center"/>
          </w:tcPr>
          <w:p w14:paraId="2BC8501F"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164</w:t>
            </w:r>
          </w:p>
        </w:tc>
        <w:tc>
          <w:tcPr>
            <w:tcW w:w="659" w:type="dxa"/>
            <w:tcBorders>
              <w:top w:val="nil"/>
              <w:left w:val="nil"/>
              <w:bottom w:val="single" w:sz="8" w:space="0" w:color="auto"/>
              <w:right w:val="single" w:sz="8" w:space="0" w:color="auto"/>
            </w:tcBorders>
            <w:vAlign w:val="center"/>
          </w:tcPr>
          <w:p w14:paraId="3EB673D4"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360</w:t>
            </w:r>
          </w:p>
        </w:tc>
        <w:tc>
          <w:tcPr>
            <w:tcW w:w="629" w:type="dxa"/>
            <w:tcBorders>
              <w:top w:val="nil"/>
              <w:left w:val="nil"/>
              <w:bottom w:val="single" w:sz="8" w:space="0" w:color="auto"/>
              <w:right w:val="single" w:sz="8" w:space="0" w:color="auto"/>
            </w:tcBorders>
            <w:vAlign w:val="center"/>
          </w:tcPr>
          <w:p w14:paraId="78865930"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20</w:t>
            </w:r>
          </w:p>
        </w:tc>
        <w:tc>
          <w:tcPr>
            <w:tcW w:w="629" w:type="dxa"/>
            <w:tcBorders>
              <w:top w:val="nil"/>
              <w:left w:val="nil"/>
              <w:bottom w:val="single" w:sz="8" w:space="0" w:color="auto"/>
              <w:right w:val="single" w:sz="8" w:space="0" w:color="auto"/>
            </w:tcBorders>
            <w:vAlign w:val="center"/>
          </w:tcPr>
          <w:p w14:paraId="55188A16"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12</w:t>
            </w:r>
          </w:p>
        </w:tc>
        <w:tc>
          <w:tcPr>
            <w:tcW w:w="736" w:type="dxa"/>
            <w:tcBorders>
              <w:top w:val="nil"/>
              <w:left w:val="nil"/>
              <w:bottom w:val="single" w:sz="8" w:space="0" w:color="auto"/>
              <w:right w:val="single" w:sz="8" w:space="0" w:color="auto"/>
            </w:tcBorders>
            <w:vAlign w:val="center"/>
          </w:tcPr>
          <w:p w14:paraId="29764D61"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54</w:t>
            </w:r>
          </w:p>
        </w:tc>
        <w:tc>
          <w:tcPr>
            <w:tcW w:w="649" w:type="dxa"/>
            <w:vAlign w:val="center"/>
          </w:tcPr>
          <w:p w14:paraId="3A833E7B" w14:textId="77777777" w:rsidR="00624992" w:rsidRPr="00275F0F" w:rsidRDefault="00624992" w:rsidP="00624992">
            <w:pPr>
              <w:widowControl w:val="0"/>
              <w:autoSpaceDE w:val="0"/>
              <w:jc w:val="center"/>
              <w:rPr>
                <w:rFonts w:cs="Times New Roman"/>
                <w:b/>
                <w:bCs/>
              </w:rPr>
            </w:pPr>
            <w:r w:rsidRPr="00275F0F">
              <w:rPr>
                <w:rFonts w:cs="Times New Roman"/>
                <w:b/>
                <w:bCs/>
              </w:rPr>
              <w:t>3</w:t>
            </w:r>
          </w:p>
        </w:tc>
      </w:tr>
      <w:tr w:rsidR="00624992" w:rsidRPr="00275F0F" w14:paraId="60AA9753" w14:textId="77777777" w:rsidTr="002D3D7E">
        <w:trPr>
          <w:trHeight w:val="55"/>
        </w:trPr>
        <w:tc>
          <w:tcPr>
            <w:tcW w:w="1543" w:type="dxa"/>
            <w:tcBorders>
              <w:top w:val="nil"/>
              <w:left w:val="single" w:sz="8" w:space="0" w:color="auto"/>
              <w:bottom w:val="single" w:sz="8" w:space="0" w:color="auto"/>
              <w:right w:val="single" w:sz="8" w:space="0" w:color="auto"/>
            </w:tcBorders>
            <w:vAlign w:val="center"/>
          </w:tcPr>
          <w:p w14:paraId="323939C4"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МДК 02.01</w:t>
            </w:r>
          </w:p>
        </w:tc>
        <w:tc>
          <w:tcPr>
            <w:tcW w:w="3164" w:type="dxa"/>
            <w:tcBorders>
              <w:top w:val="nil"/>
              <w:left w:val="nil"/>
              <w:bottom w:val="single" w:sz="8" w:space="0" w:color="auto"/>
              <w:right w:val="single" w:sz="8" w:space="0" w:color="auto"/>
            </w:tcBorders>
            <w:vAlign w:val="center"/>
          </w:tcPr>
          <w:p w14:paraId="5869E7E6"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службы приема, размещения и бронирования гостиницы </w:t>
            </w:r>
          </w:p>
        </w:tc>
        <w:tc>
          <w:tcPr>
            <w:tcW w:w="772" w:type="dxa"/>
            <w:tcBorders>
              <w:top w:val="nil"/>
              <w:left w:val="nil"/>
              <w:bottom w:val="single" w:sz="8" w:space="0" w:color="auto"/>
              <w:right w:val="single" w:sz="8" w:space="0" w:color="auto"/>
            </w:tcBorders>
            <w:vAlign w:val="center"/>
          </w:tcPr>
          <w:p w14:paraId="71F23845" w14:textId="77777777" w:rsidR="00624992" w:rsidRPr="00275F0F" w:rsidRDefault="00624992" w:rsidP="00624992">
            <w:pPr>
              <w:widowControl w:val="0"/>
              <w:autoSpaceDE w:val="0"/>
              <w:jc w:val="center"/>
              <w:rPr>
                <w:rFonts w:cs="Times New Roman"/>
              </w:rPr>
            </w:pPr>
            <w:r w:rsidRPr="00275F0F">
              <w:rPr>
                <w:rFonts w:cs="Times New Roman"/>
                <w:color w:val="000000"/>
                <w:lang w:eastAsia="en-US"/>
              </w:rPr>
              <w:t>132</w:t>
            </w:r>
          </w:p>
        </w:tc>
        <w:tc>
          <w:tcPr>
            <w:tcW w:w="742" w:type="dxa"/>
            <w:tcBorders>
              <w:top w:val="nil"/>
              <w:left w:val="nil"/>
              <w:bottom w:val="single" w:sz="8" w:space="0" w:color="auto"/>
              <w:right w:val="single" w:sz="8" w:space="0" w:color="auto"/>
            </w:tcBorders>
            <w:vAlign w:val="center"/>
          </w:tcPr>
          <w:p w14:paraId="7465A779" w14:textId="77777777" w:rsidR="00624992" w:rsidRPr="00275F0F" w:rsidRDefault="00624992" w:rsidP="00624992">
            <w:pPr>
              <w:widowControl w:val="0"/>
              <w:autoSpaceDE w:val="0"/>
              <w:jc w:val="center"/>
              <w:rPr>
                <w:rFonts w:cs="Times New Roman"/>
              </w:rPr>
            </w:pPr>
            <w:r w:rsidRPr="00275F0F">
              <w:rPr>
                <w:rFonts w:cs="Times New Roman"/>
              </w:rPr>
              <w:t>114</w:t>
            </w:r>
          </w:p>
        </w:tc>
        <w:tc>
          <w:tcPr>
            <w:tcW w:w="696" w:type="dxa"/>
            <w:tcBorders>
              <w:top w:val="nil"/>
              <w:left w:val="nil"/>
              <w:bottom w:val="single" w:sz="8" w:space="0" w:color="auto"/>
              <w:right w:val="single" w:sz="8" w:space="0" w:color="auto"/>
            </w:tcBorders>
            <w:vAlign w:val="center"/>
          </w:tcPr>
          <w:p w14:paraId="7AD6C94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40</w:t>
            </w:r>
          </w:p>
        </w:tc>
        <w:tc>
          <w:tcPr>
            <w:tcW w:w="696" w:type="dxa"/>
            <w:tcBorders>
              <w:top w:val="nil"/>
              <w:left w:val="nil"/>
              <w:bottom w:val="single" w:sz="8" w:space="0" w:color="auto"/>
              <w:right w:val="single" w:sz="8" w:space="0" w:color="auto"/>
            </w:tcBorders>
            <w:vAlign w:val="center"/>
          </w:tcPr>
          <w:p w14:paraId="1CF3F65E"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50</w:t>
            </w:r>
          </w:p>
        </w:tc>
        <w:tc>
          <w:tcPr>
            <w:tcW w:w="659" w:type="dxa"/>
            <w:tcBorders>
              <w:top w:val="nil"/>
              <w:left w:val="nil"/>
              <w:bottom w:val="single" w:sz="8" w:space="0" w:color="auto"/>
              <w:right w:val="single" w:sz="8" w:space="0" w:color="auto"/>
            </w:tcBorders>
            <w:vAlign w:val="center"/>
          </w:tcPr>
          <w:p w14:paraId="563F44B2"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single" w:sz="8" w:space="0" w:color="auto"/>
              <w:right w:val="single" w:sz="8" w:space="0" w:color="auto"/>
            </w:tcBorders>
            <w:vAlign w:val="center"/>
          </w:tcPr>
          <w:p w14:paraId="543B449E"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20</w:t>
            </w:r>
          </w:p>
        </w:tc>
        <w:tc>
          <w:tcPr>
            <w:tcW w:w="629" w:type="dxa"/>
            <w:tcBorders>
              <w:top w:val="nil"/>
              <w:left w:val="nil"/>
              <w:bottom w:val="single" w:sz="8" w:space="0" w:color="auto"/>
              <w:right w:val="single" w:sz="8" w:space="0" w:color="auto"/>
            </w:tcBorders>
            <w:vAlign w:val="center"/>
          </w:tcPr>
          <w:p w14:paraId="00C44715"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w:t>
            </w:r>
          </w:p>
        </w:tc>
        <w:tc>
          <w:tcPr>
            <w:tcW w:w="736" w:type="dxa"/>
            <w:tcBorders>
              <w:top w:val="nil"/>
              <w:left w:val="nil"/>
              <w:bottom w:val="single" w:sz="8" w:space="0" w:color="auto"/>
              <w:right w:val="single" w:sz="8" w:space="0" w:color="auto"/>
            </w:tcBorders>
            <w:vAlign w:val="center"/>
          </w:tcPr>
          <w:p w14:paraId="04E7906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49" w:type="dxa"/>
            <w:vAlign w:val="center"/>
          </w:tcPr>
          <w:p w14:paraId="429B737F" w14:textId="77777777" w:rsidR="00624992" w:rsidRPr="00275F0F" w:rsidRDefault="00624992" w:rsidP="00624992">
            <w:pPr>
              <w:widowControl w:val="0"/>
              <w:autoSpaceDE w:val="0"/>
              <w:jc w:val="center"/>
              <w:rPr>
                <w:rFonts w:cs="Times New Roman"/>
              </w:rPr>
            </w:pPr>
            <w:r w:rsidRPr="00275F0F">
              <w:rPr>
                <w:rFonts w:cs="Times New Roman"/>
              </w:rPr>
              <w:t>3</w:t>
            </w:r>
          </w:p>
        </w:tc>
      </w:tr>
      <w:tr w:rsidR="00624992" w:rsidRPr="00275F0F" w14:paraId="3B9CEEDD" w14:textId="77777777" w:rsidTr="002D3D7E">
        <w:trPr>
          <w:trHeight w:val="55"/>
        </w:trPr>
        <w:tc>
          <w:tcPr>
            <w:tcW w:w="1543" w:type="dxa"/>
            <w:shd w:val="clear" w:color="auto" w:fill="auto"/>
          </w:tcPr>
          <w:p w14:paraId="0B7C30FC" w14:textId="77777777" w:rsidR="00624992" w:rsidRPr="00275F0F" w:rsidRDefault="00624992" w:rsidP="00624992">
            <w:pPr>
              <w:widowControl w:val="0"/>
              <w:autoSpaceDE w:val="0"/>
              <w:jc w:val="center"/>
              <w:rPr>
                <w:rFonts w:cs="Times New Roman"/>
                <w:color w:val="000000"/>
                <w:sz w:val="22"/>
                <w:szCs w:val="22"/>
                <w:lang w:eastAsia="en-US"/>
              </w:rPr>
            </w:pPr>
            <w:r w:rsidRPr="00275F0F">
              <w:t>1</w:t>
            </w:r>
          </w:p>
        </w:tc>
        <w:tc>
          <w:tcPr>
            <w:tcW w:w="3164" w:type="dxa"/>
            <w:shd w:val="clear" w:color="auto" w:fill="auto"/>
          </w:tcPr>
          <w:p w14:paraId="366FE141" w14:textId="77777777" w:rsidR="00624992" w:rsidRPr="00275F0F" w:rsidRDefault="00624992" w:rsidP="00624992">
            <w:pPr>
              <w:widowControl w:val="0"/>
              <w:autoSpaceDE w:val="0"/>
              <w:jc w:val="center"/>
              <w:rPr>
                <w:rFonts w:cs="Times New Roman"/>
                <w:color w:val="000000"/>
                <w:sz w:val="22"/>
                <w:szCs w:val="22"/>
                <w:lang w:eastAsia="en-US"/>
              </w:rPr>
            </w:pPr>
            <w:r w:rsidRPr="00275F0F">
              <w:rPr>
                <w:sz w:val="22"/>
                <w:szCs w:val="22"/>
              </w:rPr>
              <w:t>2</w:t>
            </w:r>
          </w:p>
        </w:tc>
        <w:tc>
          <w:tcPr>
            <w:tcW w:w="772" w:type="dxa"/>
            <w:shd w:val="clear" w:color="auto" w:fill="auto"/>
            <w:vAlign w:val="center"/>
          </w:tcPr>
          <w:p w14:paraId="7D214CCE" w14:textId="77777777" w:rsidR="00624992" w:rsidRPr="00275F0F" w:rsidRDefault="00624992" w:rsidP="00624992">
            <w:pPr>
              <w:widowControl w:val="0"/>
              <w:autoSpaceDE w:val="0"/>
              <w:jc w:val="center"/>
              <w:rPr>
                <w:rFonts w:cs="Times New Roman"/>
                <w:color w:val="000000"/>
                <w:lang w:eastAsia="en-US"/>
              </w:rPr>
            </w:pPr>
            <w:r w:rsidRPr="00275F0F">
              <w:t>3</w:t>
            </w:r>
          </w:p>
        </w:tc>
        <w:tc>
          <w:tcPr>
            <w:tcW w:w="742" w:type="dxa"/>
            <w:shd w:val="clear" w:color="auto" w:fill="auto"/>
            <w:vAlign w:val="center"/>
          </w:tcPr>
          <w:p w14:paraId="018C8502" w14:textId="77777777" w:rsidR="00624992" w:rsidRPr="00275F0F" w:rsidRDefault="00624992" w:rsidP="00624992">
            <w:pPr>
              <w:widowControl w:val="0"/>
              <w:autoSpaceDE w:val="0"/>
              <w:jc w:val="center"/>
              <w:rPr>
                <w:rFonts w:cs="Times New Roman"/>
              </w:rPr>
            </w:pPr>
            <w:r w:rsidRPr="00275F0F">
              <w:t>4</w:t>
            </w:r>
          </w:p>
        </w:tc>
        <w:tc>
          <w:tcPr>
            <w:tcW w:w="696" w:type="dxa"/>
            <w:shd w:val="clear" w:color="auto" w:fill="auto"/>
            <w:vAlign w:val="center"/>
          </w:tcPr>
          <w:p w14:paraId="06D74F1C"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5</w:t>
            </w:r>
          </w:p>
        </w:tc>
        <w:tc>
          <w:tcPr>
            <w:tcW w:w="696" w:type="dxa"/>
            <w:shd w:val="clear" w:color="auto" w:fill="auto"/>
            <w:vAlign w:val="center"/>
          </w:tcPr>
          <w:p w14:paraId="0D028D30"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6</w:t>
            </w:r>
          </w:p>
        </w:tc>
        <w:tc>
          <w:tcPr>
            <w:tcW w:w="659" w:type="dxa"/>
            <w:shd w:val="clear" w:color="auto" w:fill="auto"/>
            <w:vAlign w:val="center"/>
          </w:tcPr>
          <w:p w14:paraId="35EF294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7</w:t>
            </w:r>
          </w:p>
        </w:tc>
        <w:tc>
          <w:tcPr>
            <w:tcW w:w="629" w:type="dxa"/>
            <w:shd w:val="clear" w:color="auto" w:fill="auto"/>
            <w:vAlign w:val="center"/>
          </w:tcPr>
          <w:p w14:paraId="330EE817"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lang w:eastAsia="ru-RU"/>
              </w:rPr>
              <w:t>8</w:t>
            </w:r>
          </w:p>
        </w:tc>
        <w:tc>
          <w:tcPr>
            <w:tcW w:w="629" w:type="dxa"/>
            <w:shd w:val="clear" w:color="auto" w:fill="auto"/>
            <w:vAlign w:val="center"/>
          </w:tcPr>
          <w:p w14:paraId="5DEA75FF"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9</w:t>
            </w:r>
          </w:p>
        </w:tc>
        <w:tc>
          <w:tcPr>
            <w:tcW w:w="736" w:type="dxa"/>
            <w:shd w:val="clear" w:color="auto" w:fill="auto"/>
            <w:vAlign w:val="center"/>
          </w:tcPr>
          <w:p w14:paraId="06BDA7F5"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10</w:t>
            </w:r>
          </w:p>
        </w:tc>
        <w:tc>
          <w:tcPr>
            <w:tcW w:w="649" w:type="dxa"/>
            <w:shd w:val="clear" w:color="auto" w:fill="auto"/>
          </w:tcPr>
          <w:p w14:paraId="34E12032" w14:textId="77777777" w:rsidR="00624992" w:rsidRPr="00275F0F" w:rsidRDefault="00624992" w:rsidP="00624992">
            <w:pPr>
              <w:widowControl w:val="0"/>
              <w:autoSpaceDE w:val="0"/>
              <w:jc w:val="center"/>
              <w:rPr>
                <w:rFonts w:cs="Times New Roman"/>
              </w:rPr>
            </w:pPr>
            <w:r w:rsidRPr="00275F0F">
              <w:t>11</w:t>
            </w:r>
          </w:p>
        </w:tc>
      </w:tr>
      <w:tr w:rsidR="00624992" w:rsidRPr="00275F0F" w14:paraId="2ED9B261" w14:textId="77777777" w:rsidTr="002D3D7E">
        <w:trPr>
          <w:trHeight w:val="1012"/>
        </w:trPr>
        <w:tc>
          <w:tcPr>
            <w:tcW w:w="1543" w:type="dxa"/>
            <w:tcBorders>
              <w:top w:val="nil"/>
              <w:left w:val="single" w:sz="8" w:space="0" w:color="auto"/>
              <w:right w:val="single" w:sz="8" w:space="0" w:color="auto"/>
            </w:tcBorders>
            <w:vAlign w:val="center"/>
          </w:tcPr>
          <w:p w14:paraId="0E845FD1"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МДК 02.02</w:t>
            </w:r>
          </w:p>
        </w:tc>
        <w:tc>
          <w:tcPr>
            <w:tcW w:w="3164" w:type="dxa"/>
            <w:tcBorders>
              <w:top w:val="nil"/>
              <w:left w:val="nil"/>
              <w:right w:val="single" w:sz="8" w:space="0" w:color="auto"/>
            </w:tcBorders>
            <w:vAlign w:val="center"/>
          </w:tcPr>
          <w:p w14:paraId="075C8C00"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службы управления номерного фонда и дополнительных услуг </w:t>
            </w:r>
          </w:p>
        </w:tc>
        <w:tc>
          <w:tcPr>
            <w:tcW w:w="772" w:type="dxa"/>
            <w:tcBorders>
              <w:top w:val="nil"/>
              <w:left w:val="nil"/>
              <w:right w:val="single" w:sz="8" w:space="0" w:color="auto"/>
            </w:tcBorders>
            <w:vAlign w:val="center"/>
          </w:tcPr>
          <w:p w14:paraId="0473A2E3" w14:textId="77777777" w:rsidR="00624992" w:rsidRPr="00275F0F" w:rsidRDefault="00624992" w:rsidP="00624992">
            <w:pPr>
              <w:widowControl w:val="0"/>
              <w:autoSpaceDE w:val="0"/>
              <w:jc w:val="center"/>
              <w:rPr>
                <w:rFonts w:cs="Times New Roman"/>
              </w:rPr>
            </w:pPr>
            <w:r w:rsidRPr="00275F0F">
              <w:rPr>
                <w:rFonts w:cs="Times New Roman"/>
              </w:rPr>
              <w:t>120</w:t>
            </w:r>
          </w:p>
        </w:tc>
        <w:tc>
          <w:tcPr>
            <w:tcW w:w="742" w:type="dxa"/>
            <w:tcBorders>
              <w:top w:val="nil"/>
              <w:left w:val="nil"/>
              <w:right w:val="single" w:sz="8" w:space="0" w:color="auto"/>
            </w:tcBorders>
            <w:vAlign w:val="center"/>
          </w:tcPr>
          <w:p w14:paraId="633C8B7F" w14:textId="77777777" w:rsidR="00624992" w:rsidRPr="00275F0F" w:rsidRDefault="00624992" w:rsidP="00624992">
            <w:pPr>
              <w:widowControl w:val="0"/>
              <w:autoSpaceDE w:val="0"/>
              <w:jc w:val="center"/>
              <w:rPr>
                <w:rFonts w:cs="Times New Roman"/>
              </w:rPr>
            </w:pPr>
            <w:r w:rsidRPr="00275F0F">
              <w:rPr>
                <w:rFonts w:cs="Times New Roman"/>
                <w:color w:val="000000"/>
                <w:lang w:eastAsia="en-US"/>
              </w:rPr>
              <w:t>102</w:t>
            </w:r>
          </w:p>
        </w:tc>
        <w:tc>
          <w:tcPr>
            <w:tcW w:w="696" w:type="dxa"/>
            <w:tcBorders>
              <w:top w:val="nil"/>
              <w:left w:val="nil"/>
              <w:right w:val="single" w:sz="8" w:space="0" w:color="auto"/>
            </w:tcBorders>
            <w:vAlign w:val="center"/>
          </w:tcPr>
          <w:p w14:paraId="24C0675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48</w:t>
            </w:r>
          </w:p>
        </w:tc>
        <w:tc>
          <w:tcPr>
            <w:tcW w:w="696" w:type="dxa"/>
            <w:tcBorders>
              <w:top w:val="nil"/>
              <w:left w:val="nil"/>
              <w:right w:val="single" w:sz="8" w:space="0" w:color="auto"/>
            </w:tcBorders>
            <w:vAlign w:val="center"/>
          </w:tcPr>
          <w:p w14:paraId="04497D81"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50</w:t>
            </w:r>
          </w:p>
        </w:tc>
        <w:tc>
          <w:tcPr>
            <w:tcW w:w="659" w:type="dxa"/>
            <w:tcBorders>
              <w:top w:val="nil"/>
              <w:left w:val="nil"/>
              <w:right w:val="single" w:sz="8" w:space="0" w:color="auto"/>
            </w:tcBorders>
            <w:vAlign w:val="center"/>
          </w:tcPr>
          <w:p w14:paraId="12606BDF"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right w:val="single" w:sz="8" w:space="0" w:color="auto"/>
            </w:tcBorders>
            <w:vAlign w:val="center"/>
          </w:tcPr>
          <w:p w14:paraId="181711B9"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 0</w:t>
            </w:r>
          </w:p>
        </w:tc>
        <w:tc>
          <w:tcPr>
            <w:tcW w:w="629" w:type="dxa"/>
            <w:tcBorders>
              <w:top w:val="nil"/>
              <w:left w:val="nil"/>
              <w:right w:val="single" w:sz="8" w:space="0" w:color="auto"/>
            </w:tcBorders>
            <w:vAlign w:val="center"/>
          </w:tcPr>
          <w:p w14:paraId="480F932A"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w:t>
            </w:r>
          </w:p>
        </w:tc>
        <w:tc>
          <w:tcPr>
            <w:tcW w:w="736" w:type="dxa"/>
            <w:tcBorders>
              <w:top w:val="nil"/>
              <w:left w:val="nil"/>
              <w:right w:val="single" w:sz="8" w:space="0" w:color="auto"/>
            </w:tcBorders>
            <w:vAlign w:val="center"/>
          </w:tcPr>
          <w:p w14:paraId="188D8B80"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49" w:type="dxa"/>
            <w:vAlign w:val="center"/>
          </w:tcPr>
          <w:p w14:paraId="092D6DCB" w14:textId="77777777" w:rsidR="00624992" w:rsidRPr="00275F0F" w:rsidRDefault="00624992" w:rsidP="00624992">
            <w:pPr>
              <w:widowControl w:val="0"/>
              <w:autoSpaceDE w:val="0"/>
              <w:jc w:val="center"/>
              <w:rPr>
                <w:rFonts w:cs="Times New Roman"/>
              </w:rPr>
            </w:pPr>
            <w:r w:rsidRPr="00275F0F">
              <w:rPr>
                <w:rFonts w:cs="Times New Roman"/>
              </w:rPr>
              <w:t>3</w:t>
            </w:r>
          </w:p>
        </w:tc>
      </w:tr>
      <w:tr w:rsidR="00624992" w:rsidRPr="00275F0F" w14:paraId="0F67CF02" w14:textId="77777777" w:rsidTr="002D3D7E">
        <w:trPr>
          <w:trHeight w:val="55"/>
        </w:trPr>
        <w:tc>
          <w:tcPr>
            <w:tcW w:w="1543" w:type="dxa"/>
            <w:tcBorders>
              <w:top w:val="nil"/>
              <w:left w:val="single" w:sz="8" w:space="0" w:color="auto"/>
              <w:bottom w:val="nil"/>
              <w:right w:val="single" w:sz="8" w:space="0" w:color="auto"/>
            </w:tcBorders>
            <w:vAlign w:val="center"/>
          </w:tcPr>
          <w:p w14:paraId="709CFE77"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МДК 02.03</w:t>
            </w:r>
          </w:p>
        </w:tc>
        <w:tc>
          <w:tcPr>
            <w:tcW w:w="3164" w:type="dxa"/>
            <w:tcBorders>
              <w:top w:val="nil"/>
              <w:left w:val="nil"/>
              <w:bottom w:val="nil"/>
              <w:right w:val="single" w:sz="8" w:space="0" w:color="auto"/>
            </w:tcBorders>
            <w:vAlign w:val="center"/>
          </w:tcPr>
          <w:p w14:paraId="51DB0328"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 xml:space="preserve">Организация деятельности департамента маркетинга и рекламы </w:t>
            </w:r>
          </w:p>
        </w:tc>
        <w:tc>
          <w:tcPr>
            <w:tcW w:w="772" w:type="dxa"/>
            <w:tcBorders>
              <w:top w:val="nil"/>
              <w:left w:val="nil"/>
              <w:bottom w:val="nil"/>
              <w:right w:val="single" w:sz="8" w:space="0" w:color="auto"/>
            </w:tcBorders>
            <w:vAlign w:val="center"/>
          </w:tcPr>
          <w:p w14:paraId="5A14ECF9" w14:textId="77777777" w:rsidR="00624992" w:rsidRPr="00275F0F" w:rsidRDefault="00624992" w:rsidP="00624992">
            <w:pPr>
              <w:widowControl w:val="0"/>
              <w:autoSpaceDE w:val="0"/>
              <w:jc w:val="center"/>
              <w:rPr>
                <w:rFonts w:cs="Times New Roman"/>
              </w:rPr>
            </w:pPr>
            <w:r w:rsidRPr="00275F0F">
              <w:rPr>
                <w:rFonts w:cs="Times New Roman"/>
              </w:rPr>
              <w:t>136</w:t>
            </w:r>
          </w:p>
        </w:tc>
        <w:tc>
          <w:tcPr>
            <w:tcW w:w="742" w:type="dxa"/>
            <w:tcBorders>
              <w:top w:val="nil"/>
              <w:left w:val="nil"/>
              <w:bottom w:val="nil"/>
              <w:right w:val="single" w:sz="8" w:space="0" w:color="auto"/>
            </w:tcBorders>
            <w:vAlign w:val="center"/>
          </w:tcPr>
          <w:p w14:paraId="6FD3E552" w14:textId="77777777" w:rsidR="00624992" w:rsidRPr="00275F0F" w:rsidRDefault="00624992" w:rsidP="00624992">
            <w:pPr>
              <w:widowControl w:val="0"/>
              <w:autoSpaceDE w:val="0"/>
              <w:jc w:val="center"/>
              <w:rPr>
                <w:rFonts w:cs="Times New Roman"/>
              </w:rPr>
            </w:pPr>
            <w:r w:rsidRPr="00275F0F">
              <w:rPr>
                <w:rFonts w:cs="Times New Roman"/>
                <w:color w:val="000000"/>
                <w:lang w:eastAsia="en-US"/>
              </w:rPr>
              <w:t>118</w:t>
            </w:r>
          </w:p>
        </w:tc>
        <w:tc>
          <w:tcPr>
            <w:tcW w:w="696" w:type="dxa"/>
            <w:tcBorders>
              <w:top w:val="nil"/>
              <w:left w:val="nil"/>
              <w:bottom w:val="nil"/>
              <w:right w:val="single" w:sz="8" w:space="0" w:color="auto"/>
            </w:tcBorders>
            <w:vAlign w:val="center"/>
          </w:tcPr>
          <w:p w14:paraId="2F1164F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50</w:t>
            </w:r>
          </w:p>
        </w:tc>
        <w:tc>
          <w:tcPr>
            <w:tcW w:w="696" w:type="dxa"/>
            <w:tcBorders>
              <w:top w:val="nil"/>
              <w:left w:val="nil"/>
              <w:bottom w:val="nil"/>
              <w:right w:val="single" w:sz="8" w:space="0" w:color="auto"/>
            </w:tcBorders>
            <w:vAlign w:val="center"/>
          </w:tcPr>
          <w:p w14:paraId="495B1A0B"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64</w:t>
            </w:r>
          </w:p>
        </w:tc>
        <w:tc>
          <w:tcPr>
            <w:tcW w:w="659" w:type="dxa"/>
            <w:tcBorders>
              <w:top w:val="nil"/>
              <w:left w:val="nil"/>
              <w:bottom w:val="nil"/>
              <w:right w:val="single" w:sz="8" w:space="0" w:color="auto"/>
            </w:tcBorders>
            <w:vAlign w:val="center"/>
          </w:tcPr>
          <w:p w14:paraId="4702E852"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bottom w:val="nil"/>
              <w:right w:val="single" w:sz="8" w:space="0" w:color="auto"/>
            </w:tcBorders>
            <w:vAlign w:val="center"/>
          </w:tcPr>
          <w:p w14:paraId="559760D6"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 0</w:t>
            </w:r>
          </w:p>
        </w:tc>
        <w:tc>
          <w:tcPr>
            <w:tcW w:w="629" w:type="dxa"/>
            <w:tcBorders>
              <w:top w:val="nil"/>
              <w:left w:val="nil"/>
              <w:bottom w:val="single" w:sz="8" w:space="0" w:color="auto"/>
              <w:right w:val="single" w:sz="8" w:space="0" w:color="auto"/>
            </w:tcBorders>
            <w:vAlign w:val="center"/>
          </w:tcPr>
          <w:p w14:paraId="2B6AE3C9"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4</w:t>
            </w:r>
          </w:p>
        </w:tc>
        <w:tc>
          <w:tcPr>
            <w:tcW w:w="736" w:type="dxa"/>
            <w:tcBorders>
              <w:top w:val="nil"/>
              <w:left w:val="nil"/>
              <w:bottom w:val="single" w:sz="8" w:space="0" w:color="auto"/>
              <w:right w:val="single" w:sz="8" w:space="0" w:color="auto"/>
            </w:tcBorders>
            <w:vAlign w:val="center"/>
          </w:tcPr>
          <w:p w14:paraId="3EB15B07"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18</w:t>
            </w:r>
          </w:p>
        </w:tc>
        <w:tc>
          <w:tcPr>
            <w:tcW w:w="649" w:type="dxa"/>
            <w:vAlign w:val="center"/>
          </w:tcPr>
          <w:p w14:paraId="34FE008C" w14:textId="77777777" w:rsidR="00624992" w:rsidRPr="00275F0F" w:rsidRDefault="00624992" w:rsidP="00624992">
            <w:pPr>
              <w:widowControl w:val="0"/>
              <w:autoSpaceDE w:val="0"/>
              <w:jc w:val="center"/>
              <w:rPr>
                <w:rFonts w:cs="Times New Roman"/>
              </w:rPr>
            </w:pPr>
            <w:r w:rsidRPr="00275F0F">
              <w:rPr>
                <w:rFonts w:cs="Times New Roman"/>
              </w:rPr>
              <w:t>3</w:t>
            </w:r>
          </w:p>
        </w:tc>
      </w:tr>
      <w:tr w:rsidR="00624992" w:rsidRPr="00275F0F" w14:paraId="6E9A66EE" w14:textId="77777777" w:rsidTr="002D3D7E">
        <w:trPr>
          <w:trHeight w:val="55"/>
        </w:trPr>
        <w:tc>
          <w:tcPr>
            <w:tcW w:w="1543" w:type="dxa"/>
            <w:vAlign w:val="bottom"/>
          </w:tcPr>
          <w:p w14:paraId="1C7D3288" w14:textId="77777777" w:rsidR="00624992" w:rsidRPr="00275F0F" w:rsidRDefault="00624992" w:rsidP="00624992">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УП.02</w:t>
            </w:r>
          </w:p>
        </w:tc>
        <w:tc>
          <w:tcPr>
            <w:tcW w:w="3164" w:type="dxa"/>
            <w:tcBorders>
              <w:left w:val="nil"/>
            </w:tcBorders>
            <w:vAlign w:val="bottom"/>
          </w:tcPr>
          <w:p w14:paraId="0A0844BB" w14:textId="77777777" w:rsidR="00624992" w:rsidRPr="00275F0F" w:rsidRDefault="00624992" w:rsidP="00624992">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Учебная практика</w:t>
            </w:r>
          </w:p>
        </w:tc>
        <w:tc>
          <w:tcPr>
            <w:tcW w:w="772" w:type="dxa"/>
            <w:vAlign w:val="bottom"/>
          </w:tcPr>
          <w:p w14:paraId="7A416BAF" w14:textId="77777777" w:rsidR="00624992" w:rsidRPr="00275F0F" w:rsidRDefault="00624992" w:rsidP="00624992">
            <w:pPr>
              <w:widowControl w:val="0"/>
              <w:autoSpaceDE w:val="0"/>
              <w:jc w:val="center"/>
              <w:rPr>
                <w:rFonts w:cs="Times New Roman"/>
              </w:rPr>
            </w:pPr>
            <w:r w:rsidRPr="00275F0F">
              <w:rPr>
                <w:rFonts w:cs="Times New Roman"/>
              </w:rPr>
              <w:t>108</w:t>
            </w:r>
          </w:p>
        </w:tc>
        <w:tc>
          <w:tcPr>
            <w:tcW w:w="742" w:type="dxa"/>
            <w:vAlign w:val="bottom"/>
          </w:tcPr>
          <w:p w14:paraId="3ACD09CB" w14:textId="77777777" w:rsidR="00624992" w:rsidRPr="00275F0F" w:rsidRDefault="00624992" w:rsidP="00624992">
            <w:pPr>
              <w:widowControl w:val="0"/>
              <w:autoSpaceDE w:val="0"/>
              <w:jc w:val="center"/>
              <w:rPr>
                <w:rFonts w:cs="Times New Roman"/>
              </w:rPr>
            </w:pPr>
            <w:r w:rsidRPr="00275F0F">
              <w:rPr>
                <w:rFonts w:cs="Times New Roman"/>
              </w:rPr>
              <w:t>108</w:t>
            </w:r>
          </w:p>
        </w:tc>
        <w:tc>
          <w:tcPr>
            <w:tcW w:w="696" w:type="dxa"/>
            <w:tcBorders>
              <w:left w:val="nil"/>
            </w:tcBorders>
            <w:vAlign w:val="bottom"/>
          </w:tcPr>
          <w:p w14:paraId="66FD75E7"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color w:val="000000"/>
                <w:lang w:eastAsia="en-US"/>
              </w:rPr>
              <w:t> 0</w:t>
            </w:r>
          </w:p>
        </w:tc>
        <w:tc>
          <w:tcPr>
            <w:tcW w:w="696" w:type="dxa"/>
            <w:tcBorders>
              <w:left w:val="nil"/>
            </w:tcBorders>
            <w:vAlign w:val="bottom"/>
          </w:tcPr>
          <w:p w14:paraId="24A111DC" w14:textId="77777777" w:rsidR="00624992" w:rsidRPr="00275F0F" w:rsidRDefault="00624992" w:rsidP="00624992">
            <w:pPr>
              <w:widowControl w:val="0"/>
              <w:autoSpaceDE w:val="0"/>
              <w:jc w:val="center"/>
              <w:rPr>
                <w:rFonts w:cs="Times New Roman"/>
                <w:color w:val="000000"/>
                <w:lang w:eastAsia="en-US"/>
              </w:rPr>
            </w:pPr>
            <w:r w:rsidRPr="00275F0F">
              <w:rPr>
                <w:rFonts w:cs="Times New Roman"/>
                <w:color w:val="000000"/>
                <w:lang w:eastAsia="en-US"/>
              </w:rPr>
              <w:t> 0</w:t>
            </w:r>
          </w:p>
        </w:tc>
        <w:tc>
          <w:tcPr>
            <w:tcW w:w="659" w:type="dxa"/>
            <w:vAlign w:val="bottom"/>
          </w:tcPr>
          <w:p w14:paraId="5236F0D3" w14:textId="77777777" w:rsidR="00624992" w:rsidRPr="00275F0F" w:rsidRDefault="00624992" w:rsidP="00624992">
            <w:pPr>
              <w:widowControl w:val="0"/>
              <w:autoSpaceDE w:val="0"/>
              <w:jc w:val="center"/>
              <w:rPr>
                <w:rFonts w:cs="Times New Roman"/>
              </w:rPr>
            </w:pPr>
            <w:r w:rsidRPr="00275F0F">
              <w:rPr>
                <w:rFonts w:cs="Times New Roman"/>
              </w:rPr>
              <w:t>108</w:t>
            </w:r>
          </w:p>
        </w:tc>
        <w:tc>
          <w:tcPr>
            <w:tcW w:w="629" w:type="dxa"/>
            <w:tcBorders>
              <w:left w:val="nil"/>
            </w:tcBorders>
            <w:vAlign w:val="bottom"/>
          </w:tcPr>
          <w:p w14:paraId="20C1A892"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left w:val="nil"/>
            </w:tcBorders>
            <w:vAlign w:val="bottom"/>
          </w:tcPr>
          <w:p w14:paraId="406C9B51"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tcBorders>
              <w:left w:val="nil"/>
            </w:tcBorders>
            <w:vAlign w:val="bottom"/>
          </w:tcPr>
          <w:p w14:paraId="218F47B2"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10BE4644" w14:textId="77777777" w:rsidR="00624992" w:rsidRPr="00275F0F" w:rsidRDefault="00624992" w:rsidP="00624992">
            <w:pPr>
              <w:widowControl w:val="0"/>
              <w:autoSpaceDE w:val="0"/>
              <w:jc w:val="center"/>
              <w:rPr>
                <w:rFonts w:cs="Times New Roman"/>
                <w:b/>
              </w:rPr>
            </w:pPr>
            <w:r w:rsidRPr="00275F0F">
              <w:rPr>
                <w:rFonts w:cs="Times New Roman"/>
              </w:rPr>
              <w:t>3</w:t>
            </w:r>
          </w:p>
        </w:tc>
      </w:tr>
      <w:tr w:rsidR="00624992" w:rsidRPr="00275F0F" w14:paraId="643CB09C" w14:textId="77777777" w:rsidTr="002D3D7E">
        <w:trPr>
          <w:trHeight w:val="55"/>
        </w:trPr>
        <w:tc>
          <w:tcPr>
            <w:tcW w:w="1543" w:type="dxa"/>
            <w:tcBorders>
              <w:top w:val="nil"/>
            </w:tcBorders>
            <w:vAlign w:val="bottom"/>
          </w:tcPr>
          <w:p w14:paraId="346BBC90"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ПП. 02</w:t>
            </w:r>
          </w:p>
        </w:tc>
        <w:tc>
          <w:tcPr>
            <w:tcW w:w="3164" w:type="dxa"/>
            <w:tcBorders>
              <w:top w:val="nil"/>
              <w:left w:val="nil"/>
            </w:tcBorders>
            <w:vAlign w:val="bottom"/>
          </w:tcPr>
          <w:p w14:paraId="242D9CC8"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Производственная практика</w:t>
            </w:r>
          </w:p>
        </w:tc>
        <w:tc>
          <w:tcPr>
            <w:tcW w:w="772" w:type="dxa"/>
            <w:tcBorders>
              <w:top w:val="nil"/>
            </w:tcBorders>
            <w:vAlign w:val="bottom"/>
          </w:tcPr>
          <w:p w14:paraId="04E46E8A" w14:textId="77777777" w:rsidR="00624992" w:rsidRPr="00275F0F" w:rsidRDefault="00624992" w:rsidP="00624992">
            <w:pPr>
              <w:widowControl w:val="0"/>
              <w:autoSpaceDE w:val="0"/>
              <w:jc w:val="center"/>
              <w:rPr>
                <w:rFonts w:cs="Times New Roman"/>
              </w:rPr>
            </w:pPr>
            <w:r w:rsidRPr="00275F0F">
              <w:rPr>
                <w:rFonts w:cs="Times New Roman"/>
              </w:rPr>
              <w:t>252</w:t>
            </w:r>
          </w:p>
        </w:tc>
        <w:tc>
          <w:tcPr>
            <w:tcW w:w="742" w:type="dxa"/>
            <w:tcBorders>
              <w:top w:val="nil"/>
            </w:tcBorders>
            <w:vAlign w:val="bottom"/>
          </w:tcPr>
          <w:p w14:paraId="4A715B5B" w14:textId="77777777" w:rsidR="00624992" w:rsidRPr="00275F0F" w:rsidRDefault="00624992" w:rsidP="00624992">
            <w:pPr>
              <w:widowControl w:val="0"/>
              <w:autoSpaceDE w:val="0"/>
              <w:jc w:val="center"/>
              <w:rPr>
                <w:rFonts w:cs="Times New Roman"/>
              </w:rPr>
            </w:pPr>
            <w:r w:rsidRPr="00275F0F">
              <w:rPr>
                <w:rFonts w:cs="Times New Roman"/>
              </w:rPr>
              <w:t>252</w:t>
            </w:r>
          </w:p>
        </w:tc>
        <w:tc>
          <w:tcPr>
            <w:tcW w:w="696" w:type="dxa"/>
            <w:tcBorders>
              <w:top w:val="nil"/>
              <w:left w:val="nil"/>
            </w:tcBorders>
            <w:vAlign w:val="bottom"/>
          </w:tcPr>
          <w:p w14:paraId="79CA86E0"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0 </w:t>
            </w:r>
          </w:p>
        </w:tc>
        <w:tc>
          <w:tcPr>
            <w:tcW w:w="696" w:type="dxa"/>
            <w:tcBorders>
              <w:top w:val="nil"/>
              <w:left w:val="nil"/>
            </w:tcBorders>
            <w:vAlign w:val="bottom"/>
          </w:tcPr>
          <w:p w14:paraId="69A530E4" w14:textId="77777777" w:rsidR="00624992" w:rsidRPr="00275F0F" w:rsidRDefault="00624992" w:rsidP="00624992">
            <w:pPr>
              <w:widowControl w:val="0"/>
              <w:autoSpaceDE w:val="0"/>
              <w:jc w:val="center"/>
              <w:rPr>
                <w:rFonts w:cs="Times New Roman"/>
                <w:lang w:eastAsia="ru-RU"/>
              </w:rPr>
            </w:pPr>
            <w:r w:rsidRPr="00275F0F">
              <w:rPr>
                <w:rFonts w:cs="Times New Roman"/>
                <w:color w:val="000000"/>
                <w:lang w:eastAsia="en-US"/>
              </w:rPr>
              <w:t> 0</w:t>
            </w:r>
          </w:p>
        </w:tc>
        <w:tc>
          <w:tcPr>
            <w:tcW w:w="659" w:type="dxa"/>
            <w:tcBorders>
              <w:top w:val="nil"/>
            </w:tcBorders>
            <w:vAlign w:val="bottom"/>
          </w:tcPr>
          <w:p w14:paraId="01517BDD" w14:textId="77777777" w:rsidR="00624992" w:rsidRPr="00275F0F" w:rsidRDefault="00624992" w:rsidP="00624992">
            <w:pPr>
              <w:widowControl w:val="0"/>
              <w:autoSpaceDE w:val="0"/>
              <w:jc w:val="center"/>
              <w:rPr>
                <w:rFonts w:cs="Times New Roman"/>
                <w:lang w:eastAsia="ru-RU"/>
              </w:rPr>
            </w:pPr>
            <w:r w:rsidRPr="00275F0F">
              <w:rPr>
                <w:rFonts w:cs="Times New Roman"/>
              </w:rPr>
              <w:t>252</w:t>
            </w:r>
          </w:p>
        </w:tc>
        <w:tc>
          <w:tcPr>
            <w:tcW w:w="629" w:type="dxa"/>
            <w:tcBorders>
              <w:top w:val="nil"/>
              <w:left w:val="nil"/>
            </w:tcBorders>
            <w:vAlign w:val="bottom"/>
          </w:tcPr>
          <w:p w14:paraId="2E098961"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tcBorders>
              <w:top w:val="nil"/>
              <w:left w:val="nil"/>
            </w:tcBorders>
            <w:vAlign w:val="bottom"/>
          </w:tcPr>
          <w:p w14:paraId="3EE81BA4"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736" w:type="dxa"/>
            <w:tcBorders>
              <w:top w:val="nil"/>
              <w:left w:val="nil"/>
            </w:tcBorders>
            <w:vAlign w:val="bottom"/>
          </w:tcPr>
          <w:p w14:paraId="697939E8"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49" w:type="dxa"/>
            <w:vAlign w:val="center"/>
          </w:tcPr>
          <w:p w14:paraId="6AAF5AD6" w14:textId="77777777" w:rsidR="00624992" w:rsidRPr="00275F0F" w:rsidRDefault="00624992" w:rsidP="00624992">
            <w:pPr>
              <w:widowControl w:val="0"/>
              <w:autoSpaceDE w:val="0"/>
              <w:jc w:val="center"/>
              <w:rPr>
                <w:rFonts w:cs="Times New Roman"/>
              </w:rPr>
            </w:pPr>
            <w:r w:rsidRPr="00275F0F">
              <w:rPr>
                <w:rFonts w:cs="Times New Roman"/>
              </w:rPr>
              <w:t>3</w:t>
            </w:r>
          </w:p>
        </w:tc>
      </w:tr>
      <w:tr w:rsidR="00624992" w:rsidRPr="00275F0F" w14:paraId="240F1AA1" w14:textId="77777777" w:rsidTr="002D3D7E">
        <w:trPr>
          <w:trHeight w:val="55"/>
        </w:trPr>
        <w:tc>
          <w:tcPr>
            <w:tcW w:w="1543" w:type="dxa"/>
            <w:tcBorders>
              <w:top w:val="single" w:sz="8" w:space="0" w:color="auto"/>
              <w:left w:val="single" w:sz="8" w:space="0" w:color="auto"/>
              <w:bottom w:val="single" w:sz="8" w:space="0" w:color="auto"/>
              <w:right w:val="single" w:sz="8" w:space="0" w:color="auto"/>
            </w:tcBorders>
            <w:vAlign w:val="center"/>
          </w:tcPr>
          <w:p w14:paraId="07504DF5" w14:textId="77777777" w:rsidR="00624992" w:rsidRPr="005B0366" w:rsidRDefault="00624992" w:rsidP="00624992">
            <w:pPr>
              <w:widowControl w:val="0"/>
              <w:autoSpaceDE w:val="0"/>
              <w:jc w:val="both"/>
              <w:rPr>
                <w:rFonts w:cs="Times New Roman"/>
                <w:sz w:val="22"/>
                <w:szCs w:val="22"/>
              </w:rPr>
            </w:pPr>
            <w:r w:rsidRPr="005B0366">
              <w:rPr>
                <w:rFonts w:cs="Times New Roman"/>
                <w:b/>
                <w:bCs/>
                <w:color w:val="000000"/>
                <w:sz w:val="22"/>
                <w:szCs w:val="22"/>
                <w:lang w:eastAsia="en-US"/>
              </w:rPr>
              <w:t>ПМ.03</w:t>
            </w:r>
          </w:p>
        </w:tc>
        <w:tc>
          <w:tcPr>
            <w:tcW w:w="3164" w:type="dxa"/>
            <w:tcBorders>
              <w:top w:val="single" w:sz="8" w:space="0" w:color="auto"/>
              <w:left w:val="nil"/>
              <w:bottom w:val="single" w:sz="8" w:space="0" w:color="auto"/>
            </w:tcBorders>
            <w:vAlign w:val="center"/>
          </w:tcPr>
          <w:p w14:paraId="2ECB5818" w14:textId="39E9AF97" w:rsidR="00624992" w:rsidRPr="00275F0F" w:rsidRDefault="00624992" w:rsidP="00624992">
            <w:pPr>
              <w:widowControl w:val="0"/>
              <w:autoSpaceDE w:val="0"/>
              <w:jc w:val="both"/>
              <w:rPr>
                <w:rFonts w:cs="Times New Roman"/>
                <w:sz w:val="22"/>
                <w:szCs w:val="22"/>
              </w:rPr>
            </w:pPr>
            <w:r w:rsidRPr="005B0366">
              <w:rPr>
                <w:rFonts w:cs="Times New Roman"/>
                <w:b/>
                <w:bCs/>
                <w:color w:val="000000"/>
                <w:sz w:val="22"/>
                <w:szCs w:val="22"/>
                <w:lang w:eastAsia="en-US"/>
              </w:rPr>
              <w:t xml:space="preserve">Выполнение работ по должности служащего </w:t>
            </w:r>
            <w:r w:rsidR="003522E0" w:rsidRPr="003522E0">
              <w:rPr>
                <w:rFonts w:cs="Times New Roman"/>
                <w:b/>
                <w:bCs/>
                <w:color w:val="000000"/>
                <w:sz w:val="22"/>
                <w:szCs w:val="22"/>
                <w:lang w:eastAsia="en-US"/>
              </w:rPr>
              <w:t xml:space="preserve">20062 Администратор </w:t>
            </w:r>
          </w:p>
        </w:tc>
        <w:tc>
          <w:tcPr>
            <w:tcW w:w="772" w:type="dxa"/>
            <w:vAlign w:val="center"/>
          </w:tcPr>
          <w:p w14:paraId="49FF4B03" w14:textId="7ADD6B0E" w:rsidR="00624992" w:rsidRPr="00275F0F" w:rsidRDefault="00624992" w:rsidP="00624992">
            <w:pPr>
              <w:widowControl w:val="0"/>
              <w:autoSpaceDE w:val="0"/>
              <w:jc w:val="center"/>
              <w:rPr>
                <w:rFonts w:cs="Times New Roman"/>
                <w:b/>
                <w:bCs/>
              </w:rPr>
            </w:pPr>
            <w:r>
              <w:rPr>
                <w:rFonts w:cs="Times New Roman"/>
                <w:b/>
                <w:bCs/>
              </w:rPr>
              <w:t>446</w:t>
            </w:r>
          </w:p>
        </w:tc>
        <w:tc>
          <w:tcPr>
            <w:tcW w:w="742" w:type="dxa"/>
            <w:vAlign w:val="center"/>
          </w:tcPr>
          <w:p w14:paraId="61ED9811" w14:textId="722F2EFE" w:rsidR="00624992" w:rsidRPr="005B0366" w:rsidRDefault="00624992" w:rsidP="00624992">
            <w:pPr>
              <w:widowControl w:val="0"/>
              <w:autoSpaceDE w:val="0"/>
              <w:jc w:val="center"/>
              <w:rPr>
                <w:rFonts w:cs="Times New Roman"/>
                <w:b/>
                <w:bCs/>
              </w:rPr>
            </w:pPr>
            <w:r w:rsidRPr="005B0366">
              <w:rPr>
                <w:rFonts w:cs="Times New Roman"/>
                <w:b/>
                <w:bCs/>
              </w:rPr>
              <w:t>428</w:t>
            </w:r>
          </w:p>
        </w:tc>
        <w:tc>
          <w:tcPr>
            <w:tcW w:w="696" w:type="dxa"/>
            <w:vAlign w:val="center"/>
          </w:tcPr>
          <w:p w14:paraId="72EFA62E" w14:textId="326D06BB" w:rsidR="00624992" w:rsidRPr="00275F0F" w:rsidRDefault="00624992" w:rsidP="00624992">
            <w:pPr>
              <w:widowControl w:val="0"/>
              <w:autoSpaceDE w:val="0"/>
              <w:jc w:val="center"/>
              <w:rPr>
                <w:rFonts w:cs="Times New Roman"/>
                <w:b/>
                <w:bCs/>
                <w:lang w:eastAsia="ru-RU"/>
              </w:rPr>
            </w:pPr>
            <w:r>
              <w:rPr>
                <w:rFonts w:cs="Times New Roman"/>
                <w:b/>
                <w:bCs/>
                <w:lang w:eastAsia="ru-RU"/>
              </w:rPr>
              <w:t>36</w:t>
            </w:r>
          </w:p>
        </w:tc>
        <w:tc>
          <w:tcPr>
            <w:tcW w:w="696" w:type="dxa"/>
            <w:vAlign w:val="center"/>
          </w:tcPr>
          <w:p w14:paraId="6EC72307" w14:textId="690E1A6F" w:rsidR="00624992" w:rsidRPr="00275F0F" w:rsidRDefault="00624992" w:rsidP="00624992">
            <w:pPr>
              <w:widowControl w:val="0"/>
              <w:autoSpaceDE w:val="0"/>
              <w:jc w:val="center"/>
              <w:rPr>
                <w:rFonts w:cs="Times New Roman"/>
                <w:b/>
                <w:bCs/>
                <w:lang w:eastAsia="ru-RU"/>
              </w:rPr>
            </w:pPr>
            <w:r>
              <w:rPr>
                <w:rFonts w:cs="Times New Roman"/>
                <w:b/>
                <w:bCs/>
                <w:lang w:eastAsia="ru-RU"/>
              </w:rPr>
              <w:t>100</w:t>
            </w:r>
          </w:p>
        </w:tc>
        <w:tc>
          <w:tcPr>
            <w:tcW w:w="659" w:type="dxa"/>
            <w:vAlign w:val="center"/>
          </w:tcPr>
          <w:p w14:paraId="6897A82B" w14:textId="7D738000" w:rsidR="00624992" w:rsidRPr="00275F0F" w:rsidRDefault="00624992" w:rsidP="00624992">
            <w:pPr>
              <w:widowControl w:val="0"/>
              <w:autoSpaceDE w:val="0"/>
              <w:jc w:val="center"/>
              <w:rPr>
                <w:rFonts w:cs="Times New Roman"/>
                <w:b/>
                <w:bCs/>
                <w:lang w:eastAsia="ru-RU"/>
              </w:rPr>
            </w:pPr>
            <w:r>
              <w:rPr>
                <w:rFonts w:cs="Times New Roman"/>
                <w:b/>
                <w:bCs/>
                <w:lang w:eastAsia="ru-RU"/>
              </w:rPr>
              <w:t>288</w:t>
            </w:r>
          </w:p>
        </w:tc>
        <w:tc>
          <w:tcPr>
            <w:tcW w:w="629" w:type="dxa"/>
            <w:vAlign w:val="center"/>
          </w:tcPr>
          <w:p w14:paraId="1D1B77BA" w14:textId="77777777" w:rsidR="00624992" w:rsidRPr="00275F0F" w:rsidRDefault="00624992" w:rsidP="00624992">
            <w:pPr>
              <w:widowControl w:val="0"/>
              <w:autoSpaceDE w:val="0"/>
              <w:jc w:val="center"/>
              <w:rPr>
                <w:rFonts w:cs="Times New Roman"/>
                <w:lang w:eastAsia="ru-RU"/>
              </w:rPr>
            </w:pPr>
            <w:r w:rsidRPr="00275F0F">
              <w:rPr>
                <w:rFonts w:cs="Times New Roman"/>
                <w:b/>
                <w:bCs/>
                <w:color w:val="000000"/>
                <w:lang w:eastAsia="en-US"/>
              </w:rPr>
              <w:t>0</w:t>
            </w:r>
          </w:p>
        </w:tc>
        <w:tc>
          <w:tcPr>
            <w:tcW w:w="629" w:type="dxa"/>
            <w:vAlign w:val="center"/>
          </w:tcPr>
          <w:p w14:paraId="41CCE8F2" w14:textId="1F3CDC66" w:rsidR="00624992" w:rsidRPr="00275F0F" w:rsidRDefault="00624992" w:rsidP="00624992">
            <w:pPr>
              <w:widowControl w:val="0"/>
              <w:autoSpaceDE w:val="0"/>
              <w:jc w:val="center"/>
              <w:rPr>
                <w:rFonts w:cs="Times New Roman"/>
                <w:b/>
                <w:bCs/>
                <w:lang w:eastAsia="ru-RU"/>
              </w:rPr>
            </w:pPr>
            <w:r>
              <w:rPr>
                <w:rFonts w:cs="Times New Roman"/>
                <w:b/>
                <w:bCs/>
                <w:lang w:eastAsia="ru-RU"/>
              </w:rPr>
              <w:t>4</w:t>
            </w:r>
          </w:p>
        </w:tc>
        <w:tc>
          <w:tcPr>
            <w:tcW w:w="736" w:type="dxa"/>
            <w:vAlign w:val="center"/>
          </w:tcPr>
          <w:p w14:paraId="6D11659A" w14:textId="27915BAE" w:rsidR="00624992" w:rsidRPr="005B0366" w:rsidRDefault="00624992" w:rsidP="00624992">
            <w:pPr>
              <w:widowControl w:val="0"/>
              <w:autoSpaceDE w:val="0"/>
              <w:jc w:val="center"/>
              <w:rPr>
                <w:rFonts w:cs="Times New Roman"/>
                <w:b/>
                <w:bCs/>
                <w:lang w:eastAsia="ru-RU"/>
              </w:rPr>
            </w:pPr>
            <w:r w:rsidRPr="005B0366">
              <w:rPr>
                <w:rFonts w:cs="Times New Roman"/>
                <w:b/>
                <w:bCs/>
                <w:lang w:eastAsia="ru-RU"/>
              </w:rPr>
              <w:t>18</w:t>
            </w:r>
          </w:p>
        </w:tc>
        <w:tc>
          <w:tcPr>
            <w:tcW w:w="649" w:type="dxa"/>
            <w:vAlign w:val="center"/>
          </w:tcPr>
          <w:p w14:paraId="4F73AF0B" w14:textId="0E76D730" w:rsidR="00624992" w:rsidRPr="005B0366" w:rsidRDefault="00624992" w:rsidP="00624992">
            <w:pPr>
              <w:widowControl w:val="0"/>
              <w:autoSpaceDE w:val="0"/>
              <w:jc w:val="center"/>
              <w:rPr>
                <w:rFonts w:cs="Times New Roman"/>
                <w:b/>
                <w:bCs/>
              </w:rPr>
            </w:pPr>
            <w:r w:rsidRPr="005B0366">
              <w:rPr>
                <w:rFonts w:cs="Times New Roman"/>
                <w:b/>
                <w:bCs/>
              </w:rPr>
              <w:t>2</w:t>
            </w:r>
          </w:p>
        </w:tc>
      </w:tr>
      <w:tr w:rsidR="00624992" w:rsidRPr="00275F0F" w14:paraId="059C0483" w14:textId="77777777" w:rsidTr="002D3D7E">
        <w:trPr>
          <w:trHeight w:val="55"/>
        </w:trPr>
        <w:tc>
          <w:tcPr>
            <w:tcW w:w="1543" w:type="dxa"/>
            <w:vAlign w:val="center"/>
          </w:tcPr>
          <w:p w14:paraId="727D5FF6" w14:textId="77777777" w:rsidR="00624992" w:rsidRPr="00275F0F" w:rsidRDefault="00624992" w:rsidP="00624992">
            <w:pPr>
              <w:widowControl w:val="0"/>
              <w:autoSpaceDE w:val="0"/>
              <w:jc w:val="both"/>
              <w:rPr>
                <w:rFonts w:cs="Times New Roman"/>
                <w:sz w:val="22"/>
                <w:szCs w:val="22"/>
              </w:rPr>
            </w:pPr>
            <w:r w:rsidRPr="00275F0F">
              <w:rPr>
                <w:rFonts w:cs="Times New Roman"/>
                <w:color w:val="000000"/>
                <w:sz w:val="22"/>
                <w:szCs w:val="22"/>
                <w:lang w:eastAsia="en-US"/>
              </w:rPr>
              <w:t>МДК 03.01</w:t>
            </w:r>
          </w:p>
        </w:tc>
        <w:tc>
          <w:tcPr>
            <w:tcW w:w="3164" w:type="dxa"/>
            <w:tcBorders>
              <w:top w:val="nil"/>
              <w:left w:val="nil"/>
              <w:bottom w:val="single" w:sz="8" w:space="0" w:color="auto"/>
            </w:tcBorders>
            <w:vAlign w:val="center"/>
          </w:tcPr>
          <w:p w14:paraId="4ED75987" w14:textId="7DB94C9D" w:rsidR="00624992" w:rsidRPr="00275F0F" w:rsidRDefault="00624992" w:rsidP="00624992">
            <w:pPr>
              <w:widowControl w:val="0"/>
              <w:autoSpaceDE w:val="0"/>
              <w:jc w:val="both"/>
              <w:rPr>
                <w:rFonts w:cs="Times New Roman"/>
                <w:sz w:val="22"/>
                <w:szCs w:val="22"/>
              </w:rPr>
            </w:pPr>
            <w:r w:rsidRPr="005B0366">
              <w:rPr>
                <w:rFonts w:cs="Times New Roman"/>
                <w:sz w:val="22"/>
                <w:szCs w:val="22"/>
              </w:rPr>
              <w:t>Технология выполнения услуг по уборке номеров</w:t>
            </w:r>
          </w:p>
        </w:tc>
        <w:tc>
          <w:tcPr>
            <w:tcW w:w="772" w:type="dxa"/>
            <w:vAlign w:val="center"/>
          </w:tcPr>
          <w:p w14:paraId="36925EF2" w14:textId="7D47B292" w:rsidR="00624992" w:rsidRPr="00275F0F" w:rsidRDefault="00624992" w:rsidP="00624992">
            <w:pPr>
              <w:widowControl w:val="0"/>
              <w:autoSpaceDE w:val="0"/>
              <w:jc w:val="center"/>
              <w:rPr>
                <w:rFonts w:cs="Times New Roman"/>
              </w:rPr>
            </w:pPr>
            <w:r>
              <w:rPr>
                <w:rFonts w:cs="Times New Roman"/>
              </w:rPr>
              <w:t>79</w:t>
            </w:r>
          </w:p>
        </w:tc>
        <w:tc>
          <w:tcPr>
            <w:tcW w:w="742" w:type="dxa"/>
            <w:vAlign w:val="center"/>
          </w:tcPr>
          <w:p w14:paraId="285127A8" w14:textId="63B0EE11" w:rsidR="00624992" w:rsidRPr="00275F0F" w:rsidRDefault="00624992" w:rsidP="00624992">
            <w:pPr>
              <w:widowControl w:val="0"/>
              <w:autoSpaceDE w:val="0"/>
              <w:jc w:val="center"/>
              <w:rPr>
                <w:rFonts w:cs="Times New Roman"/>
              </w:rPr>
            </w:pPr>
            <w:r>
              <w:rPr>
                <w:rFonts w:cs="Times New Roman"/>
              </w:rPr>
              <w:t>70</w:t>
            </w:r>
          </w:p>
        </w:tc>
        <w:tc>
          <w:tcPr>
            <w:tcW w:w="696" w:type="dxa"/>
            <w:vAlign w:val="center"/>
          </w:tcPr>
          <w:p w14:paraId="4C6B2548" w14:textId="226A1928" w:rsidR="00624992" w:rsidRPr="00275F0F" w:rsidRDefault="00624992" w:rsidP="00624992">
            <w:pPr>
              <w:widowControl w:val="0"/>
              <w:autoSpaceDE w:val="0"/>
              <w:jc w:val="center"/>
              <w:rPr>
                <w:rFonts w:cs="Times New Roman"/>
                <w:lang w:eastAsia="ru-RU"/>
              </w:rPr>
            </w:pPr>
            <w:r>
              <w:rPr>
                <w:rFonts w:cs="Times New Roman"/>
                <w:lang w:eastAsia="ru-RU"/>
              </w:rPr>
              <w:t>18</w:t>
            </w:r>
          </w:p>
        </w:tc>
        <w:tc>
          <w:tcPr>
            <w:tcW w:w="696" w:type="dxa"/>
            <w:vAlign w:val="center"/>
          </w:tcPr>
          <w:p w14:paraId="45821F69" w14:textId="3CB546F9" w:rsidR="00624992" w:rsidRPr="00275F0F" w:rsidRDefault="00624992" w:rsidP="00624992">
            <w:pPr>
              <w:widowControl w:val="0"/>
              <w:autoSpaceDE w:val="0"/>
              <w:jc w:val="center"/>
              <w:rPr>
                <w:rFonts w:cs="Times New Roman"/>
                <w:lang w:eastAsia="ru-RU"/>
              </w:rPr>
            </w:pPr>
            <w:r>
              <w:rPr>
                <w:rFonts w:cs="Times New Roman"/>
                <w:lang w:eastAsia="ru-RU"/>
              </w:rPr>
              <w:t>50</w:t>
            </w:r>
          </w:p>
        </w:tc>
        <w:tc>
          <w:tcPr>
            <w:tcW w:w="659" w:type="dxa"/>
            <w:vAlign w:val="center"/>
          </w:tcPr>
          <w:p w14:paraId="2BFBDA55" w14:textId="1170899D"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vAlign w:val="center"/>
          </w:tcPr>
          <w:p w14:paraId="77F3CAE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vAlign w:val="center"/>
          </w:tcPr>
          <w:p w14:paraId="5EBB68C3" w14:textId="77777777" w:rsidR="00624992" w:rsidRPr="00275F0F" w:rsidRDefault="00624992" w:rsidP="00624992">
            <w:pPr>
              <w:widowControl w:val="0"/>
              <w:autoSpaceDE w:val="0"/>
              <w:jc w:val="center"/>
              <w:rPr>
                <w:rFonts w:cs="Times New Roman"/>
                <w:lang w:eastAsia="ru-RU"/>
              </w:rPr>
            </w:pPr>
            <w:r w:rsidRPr="00275F0F">
              <w:rPr>
                <w:rFonts w:cs="Times New Roman"/>
                <w:lang w:eastAsia="ru-RU"/>
              </w:rPr>
              <w:t>2</w:t>
            </w:r>
          </w:p>
        </w:tc>
        <w:tc>
          <w:tcPr>
            <w:tcW w:w="736" w:type="dxa"/>
            <w:vAlign w:val="center"/>
          </w:tcPr>
          <w:p w14:paraId="56AEFC3F" w14:textId="34922D58" w:rsidR="00624992" w:rsidRPr="00275F0F" w:rsidRDefault="00624992" w:rsidP="00624992">
            <w:pPr>
              <w:widowControl w:val="0"/>
              <w:autoSpaceDE w:val="0"/>
              <w:jc w:val="center"/>
              <w:rPr>
                <w:rFonts w:cs="Times New Roman"/>
                <w:lang w:eastAsia="ru-RU"/>
              </w:rPr>
            </w:pPr>
            <w:r>
              <w:rPr>
                <w:rFonts w:cs="Times New Roman"/>
                <w:lang w:eastAsia="ru-RU"/>
              </w:rPr>
              <w:t>9</w:t>
            </w:r>
          </w:p>
        </w:tc>
        <w:tc>
          <w:tcPr>
            <w:tcW w:w="649" w:type="dxa"/>
            <w:vAlign w:val="center"/>
          </w:tcPr>
          <w:p w14:paraId="120FDCF3" w14:textId="13CD89B4"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525B76D2" w14:textId="77777777" w:rsidTr="002D3D7E">
        <w:trPr>
          <w:trHeight w:val="55"/>
        </w:trPr>
        <w:tc>
          <w:tcPr>
            <w:tcW w:w="1543" w:type="dxa"/>
            <w:vAlign w:val="center"/>
          </w:tcPr>
          <w:p w14:paraId="549092AB" w14:textId="315A3074" w:rsidR="00624992" w:rsidRPr="00275F0F" w:rsidRDefault="00624992" w:rsidP="00624992">
            <w:pPr>
              <w:widowControl w:val="0"/>
              <w:autoSpaceDE w:val="0"/>
              <w:jc w:val="both"/>
              <w:rPr>
                <w:rFonts w:cs="Times New Roman"/>
                <w:color w:val="000000"/>
                <w:sz w:val="22"/>
                <w:szCs w:val="22"/>
                <w:lang w:eastAsia="en-US"/>
              </w:rPr>
            </w:pPr>
            <w:r w:rsidRPr="00275F0F">
              <w:rPr>
                <w:rFonts w:cs="Times New Roman"/>
                <w:color w:val="000000"/>
                <w:sz w:val="22"/>
                <w:szCs w:val="22"/>
                <w:lang w:eastAsia="en-US"/>
              </w:rPr>
              <w:t>МДК 03.0</w:t>
            </w:r>
            <w:r>
              <w:rPr>
                <w:rFonts w:cs="Times New Roman"/>
                <w:color w:val="000000"/>
                <w:sz w:val="22"/>
                <w:szCs w:val="22"/>
                <w:lang w:eastAsia="en-US"/>
              </w:rPr>
              <w:t>2</w:t>
            </w:r>
          </w:p>
        </w:tc>
        <w:tc>
          <w:tcPr>
            <w:tcW w:w="3164" w:type="dxa"/>
            <w:tcBorders>
              <w:top w:val="nil"/>
              <w:left w:val="nil"/>
              <w:bottom w:val="single" w:sz="8" w:space="0" w:color="auto"/>
            </w:tcBorders>
            <w:vAlign w:val="center"/>
          </w:tcPr>
          <w:p w14:paraId="49579139" w14:textId="423AF55D" w:rsidR="00624992" w:rsidRPr="005B0366" w:rsidRDefault="00624992" w:rsidP="00624992">
            <w:pPr>
              <w:widowControl w:val="0"/>
              <w:autoSpaceDE w:val="0"/>
              <w:jc w:val="both"/>
              <w:rPr>
                <w:rFonts w:cs="Times New Roman"/>
                <w:sz w:val="22"/>
                <w:szCs w:val="22"/>
              </w:rPr>
            </w:pPr>
            <w:r w:rsidRPr="005B0366">
              <w:rPr>
                <w:rFonts w:cs="Times New Roman"/>
                <w:sz w:val="22"/>
                <w:szCs w:val="22"/>
              </w:rPr>
              <w:t xml:space="preserve">Технология выполнения услуг по приему и размещению гостей </w:t>
            </w:r>
          </w:p>
        </w:tc>
        <w:tc>
          <w:tcPr>
            <w:tcW w:w="772" w:type="dxa"/>
            <w:vAlign w:val="center"/>
          </w:tcPr>
          <w:p w14:paraId="3F6B0F26" w14:textId="79E6F6F0" w:rsidR="00624992" w:rsidRPr="00275F0F" w:rsidRDefault="00624992" w:rsidP="00624992">
            <w:pPr>
              <w:widowControl w:val="0"/>
              <w:autoSpaceDE w:val="0"/>
              <w:jc w:val="center"/>
              <w:rPr>
                <w:rFonts w:cs="Times New Roman"/>
              </w:rPr>
            </w:pPr>
            <w:r>
              <w:rPr>
                <w:rFonts w:cs="Times New Roman"/>
              </w:rPr>
              <w:t>79</w:t>
            </w:r>
          </w:p>
        </w:tc>
        <w:tc>
          <w:tcPr>
            <w:tcW w:w="742" w:type="dxa"/>
            <w:vAlign w:val="center"/>
          </w:tcPr>
          <w:p w14:paraId="0930FDAC" w14:textId="2C9C486E" w:rsidR="00624992" w:rsidRPr="00275F0F" w:rsidRDefault="00624992" w:rsidP="00624992">
            <w:pPr>
              <w:widowControl w:val="0"/>
              <w:autoSpaceDE w:val="0"/>
              <w:jc w:val="center"/>
              <w:rPr>
                <w:rFonts w:cs="Times New Roman"/>
              </w:rPr>
            </w:pPr>
            <w:r>
              <w:rPr>
                <w:rFonts w:cs="Times New Roman"/>
              </w:rPr>
              <w:t>70</w:t>
            </w:r>
          </w:p>
        </w:tc>
        <w:tc>
          <w:tcPr>
            <w:tcW w:w="696" w:type="dxa"/>
            <w:vAlign w:val="center"/>
          </w:tcPr>
          <w:p w14:paraId="3780734C" w14:textId="02936587" w:rsidR="00624992" w:rsidRPr="00275F0F" w:rsidRDefault="00624992" w:rsidP="00624992">
            <w:pPr>
              <w:widowControl w:val="0"/>
              <w:autoSpaceDE w:val="0"/>
              <w:jc w:val="center"/>
              <w:rPr>
                <w:rFonts w:cs="Times New Roman"/>
                <w:lang w:eastAsia="ru-RU"/>
              </w:rPr>
            </w:pPr>
            <w:r>
              <w:rPr>
                <w:rFonts w:cs="Times New Roman"/>
                <w:lang w:eastAsia="ru-RU"/>
              </w:rPr>
              <w:t>18</w:t>
            </w:r>
          </w:p>
        </w:tc>
        <w:tc>
          <w:tcPr>
            <w:tcW w:w="696" w:type="dxa"/>
            <w:vAlign w:val="center"/>
          </w:tcPr>
          <w:p w14:paraId="55D3ECD8" w14:textId="6BAA9D0B" w:rsidR="00624992" w:rsidRPr="00275F0F" w:rsidRDefault="00624992" w:rsidP="00624992">
            <w:pPr>
              <w:widowControl w:val="0"/>
              <w:autoSpaceDE w:val="0"/>
              <w:jc w:val="center"/>
              <w:rPr>
                <w:rFonts w:cs="Times New Roman"/>
                <w:lang w:eastAsia="ru-RU"/>
              </w:rPr>
            </w:pPr>
            <w:r>
              <w:rPr>
                <w:rFonts w:cs="Times New Roman"/>
                <w:lang w:eastAsia="ru-RU"/>
              </w:rPr>
              <w:t>50</w:t>
            </w:r>
          </w:p>
        </w:tc>
        <w:tc>
          <w:tcPr>
            <w:tcW w:w="659" w:type="dxa"/>
            <w:vAlign w:val="center"/>
          </w:tcPr>
          <w:p w14:paraId="3E320A30" w14:textId="0B57A743"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vAlign w:val="center"/>
          </w:tcPr>
          <w:p w14:paraId="20BDA69C" w14:textId="3CB86DE9" w:rsidR="00624992" w:rsidRPr="00275F0F" w:rsidRDefault="00624992" w:rsidP="00624992">
            <w:pPr>
              <w:widowControl w:val="0"/>
              <w:autoSpaceDE w:val="0"/>
              <w:jc w:val="center"/>
              <w:rPr>
                <w:rFonts w:cs="Times New Roman"/>
                <w:lang w:eastAsia="ru-RU"/>
              </w:rPr>
            </w:pPr>
            <w:r w:rsidRPr="00275F0F">
              <w:rPr>
                <w:rFonts w:cs="Times New Roman"/>
                <w:lang w:eastAsia="ru-RU"/>
              </w:rPr>
              <w:t>0</w:t>
            </w:r>
          </w:p>
        </w:tc>
        <w:tc>
          <w:tcPr>
            <w:tcW w:w="629" w:type="dxa"/>
            <w:vAlign w:val="center"/>
          </w:tcPr>
          <w:p w14:paraId="26AD79FA" w14:textId="0A5D62CF" w:rsidR="00624992" w:rsidRPr="00275F0F" w:rsidRDefault="00624992" w:rsidP="00624992">
            <w:pPr>
              <w:widowControl w:val="0"/>
              <w:autoSpaceDE w:val="0"/>
              <w:jc w:val="center"/>
              <w:rPr>
                <w:rFonts w:cs="Times New Roman"/>
                <w:lang w:eastAsia="ru-RU"/>
              </w:rPr>
            </w:pPr>
            <w:r w:rsidRPr="00275F0F">
              <w:rPr>
                <w:rFonts w:cs="Times New Roman"/>
                <w:lang w:eastAsia="ru-RU"/>
              </w:rPr>
              <w:t>2</w:t>
            </w:r>
          </w:p>
        </w:tc>
        <w:tc>
          <w:tcPr>
            <w:tcW w:w="736" w:type="dxa"/>
            <w:vAlign w:val="center"/>
          </w:tcPr>
          <w:p w14:paraId="682D3459" w14:textId="3BA4468A" w:rsidR="00624992" w:rsidRPr="00275F0F" w:rsidRDefault="00624992" w:rsidP="00624992">
            <w:pPr>
              <w:widowControl w:val="0"/>
              <w:autoSpaceDE w:val="0"/>
              <w:jc w:val="center"/>
              <w:rPr>
                <w:rFonts w:cs="Times New Roman"/>
                <w:lang w:eastAsia="ru-RU"/>
              </w:rPr>
            </w:pPr>
            <w:r>
              <w:rPr>
                <w:rFonts w:cs="Times New Roman"/>
                <w:lang w:eastAsia="ru-RU"/>
              </w:rPr>
              <w:t>9</w:t>
            </w:r>
          </w:p>
        </w:tc>
        <w:tc>
          <w:tcPr>
            <w:tcW w:w="649" w:type="dxa"/>
            <w:vAlign w:val="center"/>
          </w:tcPr>
          <w:p w14:paraId="293E33F1" w14:textId="2832DD79" w:rsidR="00624992" w:rsidRPr="00275F0F" w:rsidRDefault="00624992" w:rsidP="00624992">
            <w:pPr>
              <w:widowControl w:val="0"/>
              <w:autoSpaceDE w:val="0"/>
              <w:jc w:val="center"/>
              <w:rPr>
                <w:rFonts w:cs="Times New Roman"/>
              </w:rPr>
            </w:pPr>
            <w:r w:rsidRPr="00275F0F">
              <w:rPr>
                <w:rFonts w:cs="Times New Roman"/>
              </w:rPr>
              <w:t>2</w:t>
            </w:r>
          </w:p>
        </w:tc>
      </w:tr>
      <w:tr w:rsidR="00624992" w:rsidRPr="00275F0F" w14:paraId="28CA5974" w14:textId="77777777" w:rsidTr="002D3D7E">
        <w:trPr>
          <w:trHeight w:val="55"/>
        </w:trPr>
        <w:tc>
          <w:tcPr>
            <w:tcW w:w="1543" w:type="dxa"/>
          </w:tcPr>
          <w:p w14:paraId="4D65CBD6" w14:textId="77777777" w:rsidR="00624992" w:rsidRPr="00275F0F" w:rsidRDefault="00624992" w:rsidP="00624992">
            <w:pPr>
              <w:widowControl w:val="0"/>
              <w:autoSpaceDE w:val="0"/>
              <w:jc w:val="both"/>
              <w:rPr>
                <w:sz w:val="22"/>
                <w:szCs w:val="22"/>
              </w:rPr>
            </w:pPr>
            <w:r w:rsidRPr="00275F0F">
              <w:rPr>
                <w:rFonts w:cs="Times New Roman"/>
                <w:sz w:val="22"/>
                <w:szCs w:val="22"/>
                <w:lang w:eastAsia="en-US"/>
              </w:rPr>
              <w:t>УП. 03</w:t>
            </w:r>
          </w:p>
        </w:tc>
        <w:tc>
          <w:tcPr>
            <w:tcW w:w="3164" w:type="dxa"/>
          </w:tcPr>
          <w:p w14:paraId="5549BE10" w14:textId="77777777" w:rsidR="00624992" w:rsidRPr="00275F0F" w:rsidRDefault="00624992" w:rsidP="00624992">
            <w:pPr>
              <w:widowControl w:val="0"/>
              <w:autoSpaceDE w:val="0"/>
              <w:jc w:val="both"/>
              <w:rPr>
                <w:sz w:val="22"/>
                <w:szCs w:val="22"/>
              </w:rPr>
            </w:pPr>
            <w:r w:rsidRPr="00275F0F">
              <w:rPr>
                <w:rFonts w:cs="Times New Roman"/>
                <w:sz w:val="22"/>
                <w:szCs w:val="22"/>
                <w:lang w:eastAsia="en-US"/>
              </w:rPr>
              <w:t>Учебная практика</w:t>
            </w:r>
          </w:p>
        </w:tc>
        <w:tc>
          <w:tcPr>
            <w:tcW w:w="772" w:type="dxa"/>
            <w:shd w:val="clear" w:color="auto" w:fill="auto"/>
            <w:vAlign w:val="center"/>
          </w:tcPr>
          <w:p w14:paraId="090D462E" w14:textId="7F82EB0D" w:rsidR="00624992" w:rsidRPr="00275F0F" w:rsidRDefault="00624992" w:rsidP="00624992">
            <w:pPr>
              <w:widowControl w:val="0"/>
              <w:autoSpaceDE w:val="0"/>
              <w:jc w:val="center"/>
            </w:pPr>
            <w:r>
              <w:t>144</w:t>
            </w:r>
          </w:p>
        </w:tc>
        <w:tc>
          <w:tcPr>
            <w:tcW w:w="742" w:type="dxa"/>
            <w:shd w:val="clear" w:color="auto" w:fill="auto"/>
            <w:vAlign w:val="center"/>
          </w:tcPr>
          <w:p w14:paraId="5D4A086F" w14:textId="55726B07" w:rsidR="00624992" w:rsidRPr="00275F0F" w:rsidRDefault="00624992" w:rsidP="00624992">
            <w:pPr>
              <w:widowControl w:val="0"/>
              <w:autoSpaceDE w:val="0"/>
              <w:jc w:val="center"/>
            </w:pPr>
            <w:r>
              <w:t>144</w:t>
            </w:r>
          </w:p>
        </w:tc>
        <w:tc>
          <w:tcPr>
            <w:tcW w:w="696" w:type="dxa"/>
            <w:shd w:val="clear" w:color="auto" w:fill="auto"/>
            <w:vAlign w:val="center"/>
          </w:tcPr>
          <w:p w14:paraId="7C326D3A" w14:textId="011BC7CA"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96" w:type="dxa"/>
            <w:shd w:val="clear" w:color="auto" w:fill="auto"/>
            <w:vAlign w:val="center"/>
          </w:tcPr>
          <w:p w14:paraId="35954148" w14:textId="21CC5060"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59" w:type="dxa"/>
            <w:shd w:val="clear" w:color="auto" w:fill="auto"/>
            <w:vAlign w:val="center"/>
          </w:tcPr>
          <w:p w14:paraId="39F640B2" w14:textId="683DE821" w:rsidR="00624992" w:rsidRPr="00275F0F" w:rsidRDefault="00624992" w:rsidP="00624992">
            <w:pPr>
              <w:widowControl w:val="0"/>
              <w:autoSpaceDE w:val="0"/>
              <w:jc w:val="center"/>
              <w:rPr>
                <w:rFonts w:cs="Times New Roman"/>
                <w:lang w:eastAsia="ru-RU"/>
              </w:rPr>
            </w:pPr>
            <w:r>
              <w:t>144</w:t>
            </w:r>
          </w:p>
        </w:tc>
        <w:tc>
          <w:tcPr>
            <w:tcW w:w="629" w:type="dxa"/>
            <w:shd w:val="clear" w:color="auto" w:fill="auto"/>
            <w:vAlign w:val="center"/>
          </w:tcPr>
          <w:p w14:paraId="371CC8D4" w14:textId="29FF1720"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66513086" w14:textId="3A26F7FF"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53BF77C5" w14:textId="0404D585"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49" w:type="dxa"/>
            <w:shd w:val="clear" w:color="auto" w:fill="auto"/>
          </w:tcPr>
          <w:p w14:paraId="73629A67" w14:textId="488007AA" w:rsidR="00624992" w:rsidRPr="00275F0F" w:rsidRDefault="00624992" w:rsidP="00624992">
            <w:pPr>
              <w:widowControl w:val="0"/>
              <w:autoSpaceDE w:val="0"/>
              <w:jc w:val="center"/>
            </w:pPr>
            <w:r>
              <w:t>2</w:t>
            </w:r>
          </w:p>
        </w:tc>
      </w:tr>
      <w:tr w:rsidR="00624992" w:rsidRPr="00275F0F" w14:paraId="2E5EDC69" w14:textId="77777777" w:rsidTr="002D3D7E">
        <w:trPr>
          <w:trHeight w:val="55"/>
        </w:trPr>
        <w:tc>
          <w:tcPr>
            <w:tcW w:w="1543" w:type="dxa"/>
          </w:tcPr>
          <w:p w14:paraId="75D690AD" w14:textId="77777777" w:rsidR="00624992" w:rsidRPr="00275F0F" w:rsidRDefault="00624992" w:rsidP="00624992">
            <w:pPr>
              <w:widowControl w:val="0"/>
              <w:autoSpaceDE w:val="0"/>
              <w:jc w:val="both"/>
              <w:rPr>
                <w:sz w:val="22"/>
                <w:szCs w:val="22"/>
              </w:rPr>
            </w:pPr>
            <w:r w:rsidRPr="00275F0F">
              <w:rPr>
                <w:rFonts w:cs="Times New Roman"/>
                <w:sz w:val="22"/>
                <w:szCs w:val="22"/>
                <w:lang w:eastAsia="en-US"/>
              </w:rPr>
              <w:t>ПП. 03</w:t>
            </w:r>
          </w:p>
        </w:tc>
        <w:tc>
          <w:tcPr>
            <w:tcW w:w="3164" w:type="dxa"/>
          </w:tcPr>
          <w:p w14:paraId="43793F5F" w14:textId="77777777" w:rsidR="00624992" w:rsidRPr="00275F0F" w:rsidRDefault="00624992" w:rsidP="00624992">
            <w:pPr>
              <w:widowControl w:val="0"/>
              <w:autoSpaceDE w:val="0"/>
              <w:jc w:val="both"/>
              <w:rPr>
                <w:sz w:val="22"/>
                <w:szCs w:val="22"/>
              </w:rPr>
            </w:pPr>
            <w:r w:rsidRPr="00275F0F">
              <w:rPr>
                <w:rFonts w:cs="Times New Roman"/>
                <w:sz w:val="22"/>
                <w:szCs w:val="22"/>
                <w:lang w:eastAsia="en-US"/>
              </w:rPr>
              <w:t>Производственная практика</w:t>
            </w:r>
          </w:p>
        </w:tc>
        <w:tc>
          <w:tcPr>
            <w:tcW w:w="772" w:type="dxa"/>
            <w:shd w:val="clear" w:color="auto" w:fill="auto"/>
            <w:vAlign w:val="center"/>
          </w:tcPr>
          <w:p w14:paraId="1D81098A" w14:textId="24A81284" w:rsidR="00624992" w:rsidRPr="00275F0F" w:rsidRDefault="00624992" w:rsidP="00624992">
            <w:pPr>
              <w:widowControl w:val="0"/>
              <w:autoSpaceDE w:val="0"/>
              <w:jc w:val="center"/>
            </w:pPr>
            <w:r>
              <w:t>144</w:t>
            </w:r>
          </w:p>
        </w:tc>
        <w:tc>
          <w:tcPr>
            <w:tcW w:w="742" w:type="dxa"/>
            <w:shd w:val="clear" w:color="auto" w:fill="auto"/>
            <w:vAlign w:val="center"/>
          </w:tcPr>
          <w:p w14:paraId="7A57A76E" w14:textId="15D342F6" w:rsidR="00624992" w:rsidRPr="00275F0F" w:rsidRDefault="00624992" w:rsidP="00624992">
            <w:pPr>
              <w:widowControl w:val="0"/>
              <w:autoSpaceDE w:val="0"/>
              <w:jc w:val="center"/>
            </w:pPr>
            <w:r>
              <w:t>144</w:t>
            </w:r>
          </w:p>
        </w:tc>
        <w:tc>
          <w:tcPr>
            <w:tcW w:w="696" w:type="dxa"/>
            <w:shd w:val="clear" w:color="auto" w:fill="auto"/>
            <w:vAlign w:val="center"/>
          </w:tcPr>
          <w:p w14:paraId="0FBF1EED" w14:textId="64BC8AD7"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96" w:type="dxa"/>
            <w:shd w:val="clear" w:color="auto" w:fill="auto"/>
            <w:vAlign w:val="center"/>
          </w:tcPr>
          <w:p w14:paraId="3212163B" w14:textId="30275224"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59" w:type="dxa"/>
            <w:shd w:val="clear" w:color="auto" w:fill="auto"/>
            <w:vAlign w:val="center"/>
          </w:tcPr>
          <w:p w14:paraId="7AEBAEBF" w14:textId="2A5CB1D2" w:rsidR="00624992" w:rsidRPr="00275F0F" w:rsidRDefault="00624992" w:rsidP="00624992">
            <w:pPr>
              <w:widowControl w:val="0"/>
              <w:autoSpaceDE w:val="0"/>
              <w:jc w:val="center"/>
              <w:rPr>
                <w:rFonts w:cs="Times New Roman"/>
                <w:lang w:eastAsia="ru-RU"/>
              </w:rPr>
            </w:pPr>
            <w:r>
              <w:t>144</w:t>
            </w:r>
          </w:p>
        </w:tc>
        <w:tc>
          <w:tcPr>
            <w:tcW w:w="629" w:type="dxa"/>
            <w:shd w:val="clear" w:color="auto" w:fill="auto"/>
            <w:vAlign w:val="center"/>
          </w:tcPr>
          <w:p w14:paraId="3E9BC302" w14:textId="411E910B"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29" w:type="dxa"/>
            <w:shd w:val="clear" w:color="auto" w:fill="auto"/>
            <w:vAlign w:val="center"/>
          </w:tcPr>
          <w:p w14:paraId="7894F3AC" w14:textId="4CAF1EF9"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736" w:type="dxa"/>
            <w:shd w:val="clear" w:color="auto" w:fill="auto"/>
            <w:vAlign w:val="center"/>
          </w:tcPr>
          <w:p w14:paraId="0555066C" w14:textId="75441756" w:rsidR="00624992" w:rsidRPr="00275F0F" w:rsidRDefault="00624992" w:rsidP="00624992">
            <w:pPr>
              <w:widowControl w:val="0"/>
              <w:autoSpaceDE w:val="0"/>
              <w:jc w:val="center"/>
              <w:rPr>
                <w:rFonts w:cs="Times New Roman"/>
                <w:lang w:eastAsia="ru-RU"/>
              </w:rPr>
            </w:pPr>
            <w:r>
              <w:rPr>
                <w:rFonts w:cs="Times New Roman"/>
                <w:lang w:eastAsia="ru-RU"/>
              </w:rPr>
              <w:t>0</w:t>
            </w:r>
          </w:p>
        </w:tc>
        <w:tc>
          <w:tcPr>
            <w:tcW w:w="649" w:type="dxa"/>
            <w:shd w:val="clear" w:color="auto" w:fill="auto"/>
          </w:tcPr>
          <w:p w14:paraId="29E4174E" w14:textId="50403920" w:rsidR="00624992" w:rsidRPr="00275F0F" w:rsidRDefault="00624992" w:rsidP="00624992">
            <w:pPr>
              <w:widowControl w:val="0"/>
              <w:autoSpaceDE w:val="0"/>
              <w:jc w:val="center"/>
            </w:pPr>
            <w:r>
              <w:t>2</w:t>
            </w:r>
          </w:p>
        </w:tc>
      </w:tr>
      <w:tr w:rsidR="00624992" w:rsidRPr="00275F0F" w14:paraId="1D780AC0" w14:textId="77777777" w:rsidTr="002D3D7E">
        <w:trPr>
          <w:trHeight w:val="55"/>
        </w:trPr>
        <w:tc>
          <w:tcPr>
            <w:tcW w:w="4707" w:type="dxa"/>
            <w:gridSpan w:val="2"/>
          </w:tcPr>
          <w:p w14:paraId="25E342E6" w14:textId="77777777" w:rsidR="00624992" w:rsidRPr="00275F0F" w:rsidRDefault="00624992" w:rsidP="00624992">
            <w:pPr>
              <w:widowControl w:val="0"/>
              <w:autoSpaceDE w:val="0"/>
              <w:jc w:val="right"/>
              <w:rPr>
                <w:rFonts w:cs="Times New Roman"/>
                <w:b/>
                <w:bCs/>
                <w:lang w:eastAsia="en-US"/>
              </w:rPr>
            </w:pPr>
            <w:r w:rsidRPr="00275F0F">
              <w:rPr>
                <w:rFonts w:cs="Times New Roman"/>
                <w:b/>
                <w:bCs/>
                <w:lang w:eastAsia="en-US"/>
              </w:rPr>
              <w:t>Всего:</w:t>
            </w:r>
          </w:p>
        </w:tc>
        <w:tc>
          <w:tcPr>
            <w:tcW w:w="772" w:type="dxa"/>
            <w:shd w:val="clear" w:color="auto" w:fill="auto"/>
            <w:vAlign w:val="center"/>
          </w:tcPr>
          <w:p w14:paraId="1A8A2C27" w14:textId="7657C0E8" w:rsidR="00624992" w:rsidRPr="00275F0F" w:rsidRDefault="00624992" w:rsidP="00624992">
            <w:pPr>
              <w:widowControl w:val="0"/>
              <w:autoSpaceDE w:val="0"/>
              <w:jc w:val="center"/>
              <w:rPr>
                <w:b/>
                <w:bCs/>
              </w:rPr>
            </w:pPr>
            <w:r>
              <w:rPr>
                <w:b/>
                <w:bCs/>
              </w:rPr>
              <w:t>4068</w:t>
            </w:r>
          </w:p>
        </w:tc>
        <w:tc>
          <w:tcPr>
            <w:tcW w:w="742" w:type="dxa"/>
            <w:shd w:val="clear" w:color="auto" w:fill="auto"/>
            <w:vAlign w:val="center"/>
          </w:tcPr>
          <w:p w14:paraId="41CC894B" w14:textId="051ED17B" w:rsidR="00624992" w:rsidRPr="00275F0F" w:rsidRDefault="00624992" w:rsidP="00624992">
            <w:pPr>
              <w:widowControl w:val="0"/>
              <w:autoSpaceDE w:val="0"/>
              <w:jc w:val="center"/>
              <w:rPr>
                <w:b/>
                <w:bCs/>
              </w:rPr>
            </w:pPr>
            <w:r>
              <w:rPr>
                <w:b/>
                <w:bCs/>
              </w:rPr>
              <w:t>2374</w:t>
            </w:r>
          </w:p>
        </w:tc>
        <w:tc>
          <w:tcPr>
            <w:tcW w:w="696" w:type="dxa"/>
            <w:shd w:val="clear" w:color="auto" w:fill="auto"/>
            <w:vAlign w:val="center"/>
          </w:tcPr>
          <w:p w14:paraId="5EBBD3C4" w14:textId="1FFCBC17" w:rsidR="00624992" w:rsidRPr="00275F0F" w:rsidRDefault="00624992" w:rsidP="00624992">
            <w:pPr>
              <w:widowControl w:val="0"/>
              <w:autoSpaceDE w:val="0"/>
              <w:jc w:val="center"/>
              <w:rPr>
                <w:rFonts w:cs="Times New Roman"/>
                <w:b/>
                <w:bCs/>
                <w:lang w:eastAsia="ru-RU"/>
              </w:rPr>
            </w:pPr>
            <w:r>
              <w:rPr>
                <w:rFonts w:cs="Times New Roman"/>
                <w:b/>
                <w:bCs/>
                <w:lang w:eastAsia="ru-RU"/>
              </w:rPr>
              <w:t>1360</w:t>
            </w:r>
          </w:p>
        </w:tc>
        <w:tc>
          <w:tcPr>
            <w:tcW w:w="696" w:type="dxa"/>
            <w:shd w:val="clear" w:color="auto" w:fill="auto"/>
            <w:vAlign w:val="center"/>
          </w:tcPr>
          <w:p w14:paraId="66B7F804" w14:textId="2C448755" w:rsidR="00624992" w:rsidRPr="00275F0F" w:rsidRDefault="00624992" w:rsidP="00624992">
            <w:pPr>
              <w:widowControl w:val="0"/>
              <w:autoSpaceDE w:val="0"/>
              <w:jc w:val="center"/>
              <w:rPr>
                <w:rFonts w:cs="Times New Roman"/>
                <w:b/>
                <w:bCs/>
                <w:lang w:eastAsia="ru-RU"/>
              </w:rPr>
            </w:pPr>
            <w:r>
              <w:rPr>
                <w:rFonts w:cs="Times New Roman"/>
                <w:b/>
                <w:bCs/>
                <w:lang w:eastAsia="ru-RU"/>
              </w:rPr>
              <w:t>1736</w:t>
            </w:r>
          </w:p>
        </w:tc>
        <w:tc>
          <w:tcPr>
            <w:tcW w:w="659" w:type="dxa"/>
            <w:vAlign w:val="center"/>
          </w:tcPr>
          <w:p w14:paraId="3AB2AE49" w14:textId="6B0DD6CD" w:rsidR="00624992" w:rsidRPr="00275F0F" w:rsidRDefault="00624992" w:rsidP="00624992">
            <w:pPr>
              <w:widowControl w:val="0"/>
              <w:autoSpaceDE w:val="0"/>
              <w:jc w:val="center"/>
              <w:rPr>
                <w:rFonts w:cs="Times New Roman"/>
                <w:b/>
                <w:bCs/>
                <w:lang w:eastAsia="ru-RU"/>
              </w:rPr>
            </w:pPr>
            <w:r>
              <w:rPr>
                <w:rFonts w:cs="Times New Roman"/>
                <w:b/>
                <w:bCs/>
                <w:color w:val="000000"/>
                <w:lang w:eastAsia="en-US"/>
              </w:rPr>
              <w:t>79</w:t>
            </w:r>
            <w:r w:rsidRPr="00D854D0">
              <w:rPr>
                <w:rFonts w:cs="Times New Roman"/>
                <w:b/>
                <w:bCs/>
                <w:color w:val="000000"/>
                <w:lang w:eastAsia="en-US"/>
              </w:rPr>
              <w:t>2</w:t>
            </w:r>
          </w:p>
        </w:tc>
        <w:tc>
          <w:tcPr>
            <w:tcW w:w="629" w:type="dxa"/>
            <w:vAlign w:val="center"/>
          </w:tcPr>
          <w:p w14:paraId="73D4F185" w14:textId="61E3CE41" w:rsidR="00624992" w:rsidRPr="00275F0F" w:rsidRDefault="00624992" w:rsidP="00624992">
            <w:pPr>
              <w:widowControl w:val="0"/>
              <w:autoSpaceDE w:val="0"/>
              <w:jc w:val="center"/>
              <w:rPr>
                <w:rFonts w:cs="Times New Roman"/>
                <w:b/>
                <w:bCs/>
                <w:lang w:eastAsia="ru-RU"/>
              </w:rPr>
            </w:pPr>
            <w:r>
              <w:rPr>
                <w:rFonts w:cs="Times New Roman"/>
                <w:b/>
                <w:bCs/>
                <w:color w:val="000000"/>
                <w:lang w:eastAsia="en-US"/>
              </w:rPr>
              <w:t>2</w:t>
            </w:r>
            <w:r w:rsidRPr="00275F0F">
              <w:rPr>
                <w:rFonts w:cs="Times New Roman"/>
                <w:b/>
                <w:bCs/>
                <w:color w:val="000000"/>
                <w:lang w:eastAsia="en-US"/>
              </w:rPr>
              <w:t>0</w:t>
            </w:r>
          </w:p>
        </w:tc>
        <w:tc>
          <w:tcPr>
            <w:tcW w:w="629" w:type="dxa"/>
            <w:shd w:val="clear" w:color="auto" w:fill="auto"/>
            <w:vAlign w:val="center"/>
          </w:tcPr>
          <w:p w14:paraId="4B4274B3" w14:textId="77777777"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28</w:t>
            </w:r>
          </w:p>
        </w:tc>
        <w:tc>
          <w:tcPr>
            <w:tcW w:w="736" w:type="dxa"/>
            <w:shd w:val="clear" w:color="auto" w:fill="auto"/>
            <w:vAlign w:val="center"/>
          </w:tcPr>
          <w:p w14:paraId="4F83DAC2" w14:textId="584CA7C4" w:rsidR="00624992" w:rsidRPr="00275F0F" w:rsidRDefault="00624992" w:rsidP="00624992">
            <w:pPr>
              <w:widowControl w:val="0"/>
              <w:autoSpaceDE w:val="0"/>
              <w:jc w:val="center"/>
              <w:rPr>
                <w:rFonts w:cs="Times New Roman"/>
                <w:b/>
                <w:bCs/>
                <w:lang w:eastAsia="ru-RU"/>
              </w:rPr>
            </w:pPr>
            <w:r w:rsidRPr="00275F0F">
              <w:rPr>
                <w:rFonts w:cs="Times New Roman"/>
                <w:b/>
                <w:bCs/>
                <w:lang w:eastAsia="ru-RU"/>
              </w:rPr>
              <w:t>1</w:t>
            </w:r>
            <w:r>
              <w:rPr>
                <w:rFonts w:cs="Times New Roman"/>
                <w:b/>
                <w:bCs/>
                <w:lang w:eastAsia="ru-RU"/>
              </w:rPr>
              <w:t>32</w:t>
            </w:r>
          </w:p>
        </w:tc>
        <w:tc>
          <w:tcPr>
            <w:tcW w:w="649" w:type="dxa"/>
            <w:shd w:val="clear" w:color="auto" w:fill="auto"/>
          </w:tcPr>
          <w:p w14:paraId="106C1541" w14:textId="77777777" w:rsidR="00624992" w:rsidRPr="00275F0F" w:rsidRDefault="00624992" w:rsidP="00624992">
            <w:pPr>
              <w:widowControl w:val="0"/>
              <w:autoSpaceDE w:val="0"/>
              <w:jc w:val="center"/>
            </w:pPr>
          </w:p>
        </w:tc>
      </w:tr>
      <w:tr w:rsidR="00624992" w:rsidRPr="00275F0F" w14:paraId="342BB85F" w14:textId="77777777" w:rsidTr="002D3D7E">
        <w:trPr>
          <w:trHeight w:val="55"/>
        </w:trPr>
        <w:tc>
          <w:tcPr>
            <w:tcW w:w="1543" w:type="dxa"/>
            <w:vAlign w:val="center"/>
          </w:tcPr>
          <w:p w14:paraId="21411AB4" w14:textId="77777777" w:rsidR="00624992" w:rsidRPr="00275F0F" w:rsidRDefault="00624992" w:rsidP="00624992">
            <w:pPr>
              <w:widowControl w:val="0"/>
              <w:autoSpaceDE w:val="0"/>
              <w:jc w:val="both"/>
            </w:pPr>
            <w:r w:rsidRPr="00275F0F">
              <w:rPr>
                <w:b/>
                <w:bCs/>
                <w:color w:val="000000"/>
                <w:lang w:eastAsia="en-US"/>
              </w:rPr>
              <w:t>ПДП</w:t>
            </w:r>
          </w:p>
        </w:tc>
        <w:tc>
          <w:tcPr>
            <w:tcW w:w="3164" w:type="dxa"/>
            <w:tcBorders>
              <w:left w:val="nil"/>
            </w:tcBorders>
            <w:vAlign w:val="bottom"/>
          </w:tcPr>
          <w:p w14:paraId="59AA32A5" w14:textId="77777777" w:rsidR="00624992" w:rsidRPr="00275F0F" w:rsidRDefault="00624992" w:rsidP="00624992">
            <w:pPr>
              <w:widowControl w:val="0"/>
              <w:autoSpaceDE w:val="0"/>
              <w:jc w:val="both"/>
              <w:rPr>
                <w:sz w:val="22"/>
                <w:szCs w:val="22"/>
              </w:rPr>
            </w:pPr>
            <w:r w:rsidRPr="00275F0F">
              <w:rPr>
                <w:b/>
                <w:color w:val="000000"/>
                <w:lang w:eastAsia="en-US"/>
              </w:rPr>
              <w:t>Преддипломная практика</w:t>
            </w:r>
          </w:p>
        </w:tc>
        <w:tc>
          <w:tcPr>
            <w:tcW w:w="772" w:type="dxa"/>
            <w:shd w:val="clear" w:color="auto" w:fill="auto"/>
            <w:vAlign w:val="center"/>
          </w:tcPr>
          <w:p w14:paraId="7165DA2D" w14:textId="77777777" w:rsidR="00624992" w:rsidRPr="00275F0F" w:rsidRDefault="00624992" w:rsidP="00624992">
            <w:pPr>
              <w:widowControl w:val="0"/>
              <w:autoSpaceDE w:val="0"/>
              <w:jc w:val="center"/>
              <w:rPr>
                <w:b/>
                <w:bCs/>
              </w:rPr>
            </w:pPr>
            <w:r w:rsidRPr="00275F0F">
              <w:rPr>
                <w:b/>
                <w:bCs/>
              </w:rPr>
              <w:t>144</w:t>
            </w:r>
          </w:p>
        </w:tc>
        <w:tc>
          <w:tcPr>
            <w:tcW w:w="742" w:type="dxa"/>
            <w:shd w:val="clear" w:color="auto" w:fill="auto"/>
            <w:vAlign w:val="center"/>
          </w:tcPr>
          <w:p w14:paraId="6B6FE250" w14:textId="77777777" w:rsidR="00624992" w:rsidRPr="00275F0F" w:rsidRDefault="00624992" w:rsidP="00624992">
            <w:pPr>
              <w:widowControl w:val="0"/>
              <w:autoSpaceDE w:val="0"/>
              <w:jc w:val="center"/>
            </w:pPr>
          </w:p>
        </w:tc>
        <w:tc>
          <w:tcPr>
            <w:tcW w:w="696" w:type="dxa"/>
            <w:shd w:val="clear" w:color="auto" w:fill="auto"/>
            <w:vAlign w:val="center"/>
          </w:tcPr>
          <w:p w14:paraId="3E49FB8B" w14:textId="77777777" w:rsidR="00624992" w:rsidRPr="00275F0F" w:rsidRDefault="00624992" w:rsidP="00624992">
            <w:pPr>
              <w:widowControl w:val="0"/>
              <w:autoSpaceDE w:val="0"/>
              <w:jc w:val="center"/>
              <w:rPr>
                <w:rFonts w:cs="Times New Roman"/>
                <w:lang w:eastAsia="ru-RU"/>
              </w:rPr>
            </w:pPr>
          </w:p>
        </w:tc>
        <w:tc>
          <w:tcPr>
            <w:tcW w:w="696" w:type="dxa"/>
            <w:shd w:val="clear" w:color="auto" w:fill="auto"/>
            <w:vAlign w:val="center"/>
          </w:tcPr>
          <w:p w14:paraId="3743CD4D" w14:textId="77777777" w:rsidR="00624992" w:rsidRPr="00275F0F" w:rsidRDefault="00624992" w:rsidP="00624992">
            <w:pPr>
              <w:widowControl w:val="0"/>
              <w:autoSpaceDE w:val="0"/>
              <w:jc w:val="center"/>
              <w:rPr>
                <w:rFonts w:cs="Times New Roman"/>
                <w:lang w:eastAsia="ru-RU"/>
              </w:rPr>
            </w:pPr>
          </w:p>
        </w:tc>
        <w:tc>
          <w:tcPr>
            <w:tcW w:w="659" w:type="dxa"/>
            <w:shd w:val="clear" w:color="auto" w:fill="auto"/>
            <w:vAlign w:val="center"/>
          </w:tcPr>
          <w:p w14:paraId="3F27D997"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76D34ECB"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2382B2E4" w14:textId="77777777" w:rsidR="00624992" w:rsidRPr="00275F0F" w:rsidRDefault="00624992" w:rsidP="00624992">
            <w:pPr>
              <w:widowControl w:val="0"/>
              <w:autoSpaceDE w:val="0"/>
              <w:jc w:val="center"/>
              <w:rPr>
                <w:rFonts w:cs="Times New Roman"/>
                <w:lang w:eastAsia="ru-RU"/>
              </w:rPr>
            </w:pPr>
          </w:p>
        </w:tc>
        <w:tc>
          <w:tcPr>
            <w:tcW w:w="736" w:type="dxa"/>
            <w:shd w:val="clear" w:color="auto" w:fill="auto"/>
            <w:vAlign w:val="center"/>
          </w:tcPr>
          <w:p w14:paraId="68159317" w14:textId="77777777" w:rsidR="00624992" w:rsidRPr="00275F0F" w:rsidRDefault="00624992" w:rsidP="00624992">
            <w:pPr>
              <w:widowControl w:val="0"/>
              <w:autoSpaceDE w:val="0"/>
              <w:jc w:val="center"/>
              <w:rPr>
                <w:rFonts w:cs="Times New Roman"/>
                <w:lang w:eastAsia="ru-RU"/>
              </w:rPr>
            </w:pPr>
          </w:p>
        </w:tc>
        <w:tc>
          <w:tcPr>
            <w:tcW w:w="649" w:type="dxa"/>
            <w:shd w:val="clear" w:color="auto" w:fill="auto"/>
          </w:tcPr>
          <w:p w14:paraId="1EB8D763" w14:textId="77777777" w:rsidR="00624992" w:rsidRPr="00275F0F" w:rsidRDefault="00624992" w:rsidP="00624992">
            <w:pPr>
              <w:widowControl w:val="0"/>
              <w:autoSpaceDE w:val="0"/>
              <w:jc w:val="center"/>
            </w:pPr>
          </w:p>
        </w:tc>
      </w:tr>
      <w:tr w:rsidR="00624992" w:rsidRPr="00275F0F" w14:paraId="31E345B7" w14:textId="77777777" w:rsidTr="002D3D7E">
        <w:trPr>
          <w:trHeight w:val="55"/>
        </w:trPr>
        <w:tc>
          <w:tcPr>
            <w:tcW w:w="1543" w:type="dxa"/>
            <w:vAlign w:val="center"/>
          </w:tcPr>
          <w:p w14:paraId="0C4CF253" w14:textId="77777777" w:rsidR="00624992" w:rsidRPr="00275F0F" w:rsidRDefault="00624992" w:rsidP="00624992">
            <w:pPr>
              <w:widowControl w:val="0"/>
              <w:autoSpaceDE w:val="0"/>
              <w:jc w:val="both"/>
            </w:pPr>
            <w:r w:rsidRPr="00275F0F">
              <w:rPr>
                <w:b/>
              </w:rPr>
              <w:t>ГИА.00</w:t>
            </w:r>
          </w:p>
        </w:tc>
        <w:tc>
          <w:tcPr>
            <w:tcW w:w="3164" w:type="dxa"/>
            <w:vAlign w:val="center"/>
          </w:tcPr>
          <w:p w14:paraId="7EF91D82" w14:textId="77777777" w:rsidR="00624992" w:rsidRPr="00275F0F" w:rsidRDefault="00624992" w:rsidP="00624992">
            <w:pPr>
              <w:widowControl w:val="0"/>
              <w:autoSpaceDE w:val="0"/>
              <w:jc w:val="both"/>
              <w:rPr>
                <w:sz w:val="22"/>
                <w:szCs w:val="22"/>
              </w:rPr>
            </w:pPr>
            <w:r w:rsidRPr="00275F0F">
              <w:rPr>
                <w:b/>
              </w:rPr>
              <w:t>Государственная итоговая аттестация</w:t>
            </w:r>
          </w:p>
        </w:tc>
        <w:tc>
          <w:tcPr>
            <w:tcW w:w="772" w:type="dxa"/>
            <w:vAlign w:val="center"/>
          </w:tcPr>
          <w:p w14:paraId="35EE0FBE" w14:textId="77777777" w:rsidR="00624992" w:rsidRPr="00275F0F" w:rsidRDefault="00624992" w:rsidP="00624992">
            <w:pPr>
              <w:widowControl w:val="0"/>
              <w:autoSpaceDE w:val="0"/>
              <w:jc w:val="center"/>
              <w:rPr>
                <w:b/>
                <w:bCs/>
              </w:rPr>
            </w:pPr>
            <w:r w:rsidRPr="00275F0F">
              <w:rPr>
                <w:b/>
                <w:bCs/>
              </w:rPr>
              <w:t>216</w:t>
            </w:r>
          </w:p>
        </w:tc>
        <w:tc>
          <w:tcPr>
            <w:tcW w:w="742" w:type="dxa"/>
            <w:shd w:val="clear" w:color="auto" w:fill="auto"/>
            <w:vAlign w:val="center"/>
          </w:tcPr>
          <w:p w14:paraId="08DECE42" w14:textId="77777777" w:rsidR="00624992" w:rsidRPr="00275F0F" w:rsidRDefault="00624992" w:rsidP="00624992">
            <w:pPr>
              <w:widowControl w:val="0"/>
              <w:autoSpaceDE w:val="0"/>
              <w:jc w:val="center"/>
            </w:pPr>
          </w:p>
        </w:tc>
        <w:tc>
          <w:tcPr>
            <w:tcW w:w="696" w:type="dxa"/>
            <w:shd w:val="clear" w:color="auto" w:fill="auto"/>
            <w:vAlign w:val="center"/>
          </w:tcPr>
          <w:p w14:paraId="669B7278" w14:textId="77777777" w:rsidR="00624992" w:rsidRPr="00275F0F" w:rsidRDefault="00624992" w:rsidP="00624992">
            <w:pPr>
              <w:widowControl w:val="0"/>
              <w:autoSpaceDE w:val="0"/>
              <w:jc w:val="center"/>
              <w:rPr>
                <w:rFonts w:cs="Times New Roman"/>
                <w:lang w:eastAsia="ru-RU"/>
              </w:rPr>
            </w:pPr>
          </w:p>
        </w:tc>
        <w:tc>
          <w:tcPr>
            <w:tcW w:w="696" w:type="dxa"/>
            <w:shd w:val="clear" w:color="auto" w:fill="auto"/>
            <w:vAlign w:val="center"/>
          </w:tcPr>
          <w:p w14:paraId="74836425" w14:textId="77777777" w:rsidR="00624992" w:rsidRPr="00275F0F" w:rsidRDefault="00624992" w:rsidP="00624992">
            <w:pPr>
              <w:widowControl w:val="0"/>
              <w:autoSpaceDE w:val="0"/>
              <w:jc w:val="center"/>
              <w:rPr>
                <w:rFonts w:cs="Times New Roman"/>
                <w:lang w:eastAsia="ru-RU"/>
              </w:rPr>
            </w:pPr>
          </w:p>
        </w:tc>
        <w:tc>
          <w:tcPr>
            <w:tcW w:w="659" w:type="dxa"/>
            <w:shd w:val="clear" w:color="auto" w:fill="auto"/>
            <w:vAlign w:val="center"/>
          </w:tcPr>
          <w:p w14:paraId="6FA5D7A0"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484DFC73"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72DAB432" w14:textId="77777777" w:rsidR="00624992" w:rsidRPr="00275F0F" w:rsidRDefault="00624992" w:rsidP="00624992">
            <w:pPr>
              <w:widowControl w:val="0"/>
              <w:autoSpaceDE w:val="0"/>
              <w:jc w:val="center"/>
              <w:rPr>
                <w:rFonts w:cs="Times New Roman"/>
                <w:lang w:eastAsia="ru-RU"/>
              </w:rPr>
            </w:pPr>
          </w:p>
        </w:tc>
        <w:tc>
          <w:tcPr>
            <w:tcW w:w="736" w:type="dxa"/>
            <w:shd w:val="clear" w:color="auto" w:fill="auto"/>
            <w:vAlign w:val="center"/>
          </w:tcPr>
          <w:p w14:paraId="4B3FDBFF" w14:textId="77777777" w:rsidR="00624992" w:rsidRPr="00275F0F" w:rsidRDefault="00624992" w:rsidP="00624992">
            <w:pPr>
              <w:widowControl w:val="0"/>
              <w:autoSpaceDE w:val="0"/>
              <w:jc w:val="center"/>
              <w:rPr>
                <w:rFonts w:cs="Times New Roman"/>
                <w:lang w:eastAsia="ru-RU"/>
              </w:rPr>
            </w:pPr>
          </w:p>
        </w:tc>
        <w:tc>
          <w:tcPr>
            <w:tcW w:w="649" w:type="dxa"/>
            <w:shd w:val="clear" w:color="auto" w:fill="auto"/>
          </w:tcPr>
          <w:p w14:paraId="6BE7ACF6" w14:textId="77777777" w:rsidR="00624992" w:rsidRPr="00275F0F" w:rsidRDefault="00624992" w:rsidP="00624992">
            <w:pPr>
              <w:widowControl w:val="0"/>
              <w:autoSpaceDE w:val="0"/>
              <w:jc w:val="center"/>
            </w:pPr>
          </w:p>
        </w:tc>
      </w:tr>
      <w:tr w:rsidR="00624992" w:rsidRPr="00275F0F" w14:paraId="30AC8BFC" w14:textId="77777777" w:rsidTr="002D3D7E">
        <w:trPr>
          <w:trHeight w:val="55"/>
        </w:trPr>
        <w:tc>
          <w:tcPr>
            <w:tcW w:w="4707" w:type="dxa"/>
            <w:gridSpan w:val="2"/>
          </w:tcPr>
          <w:p w14:paraId="76F64A21" w14:textId="77777777" w:rsidR="00624992" w:rsidRPr="00275F0F" w:rsidRDefault="00624992" w:rsidP="00624992">
            <w:pPr>
              <w:widowControl w:val="0"/>
              <w:autoSpaceDE w:val="0"/>
              <w:jc w:val="right"/>
              <w:rPr>
                <w:sz w:val="22"/>
                <w:szCs w:val="22"/>
              </w:rPr>
            </w:pPr>
            <w:r w:rsidRPr="00275F0F">
              <w:rPr>
                <w:b/>
              </w:rPr>
              <w:t>Итого:</w:t>
            </w:r>
          </w:p>
        </w:tc>
        <w:tc>
          <w:tcPr>
            <w:tcW w:w="772" w:type="dxa"/>
            <w:vAlign w:val="center"/>
          </w:tcPr>
          <w:p w14:paraId="6186CD38" w14:textId="7DE77B0C" w:rsidR="00624992" w:rsidRPr="00275F0F" w:rsidRDefault="00624992" w:rsidP="00624992">
            <w:pPr>
              <w:widowControl w:val="0"/>
              <w:autoSpaceDE w:val="0"/>
              <w:jc w:val="center"/>
              <w:rPr>
                <w:b/>
                <w:bCs/>
              </w:rPr>
            </w:pPr>
            <w:r>
              <w:rPr>
                <w:b/>
                <w:bCs/>
              </w:rPr>
              <w:t>4428</w:t>
            </w:r>
          </w:p>
        </w:tc>
        <w:tc>
          <w:tcPr>
            <w:tcW w:w="742" w:type="dxa"/>
            <w:shd w:val="clear" w:color="auto" w:fill="auto"/>
            <w:vAlign w:val="center"/>
          </w:tcPr>
          <w:p w14:paraId="0B7BD9A7" w14:textId="77777777" w:rsidR="00624992" w:rsidRPr="00275F0F" w:rsidRDefault="00624992" w:rsidP="00624992">
            <w:pPr>
              <w:widowControl w:val="0"/>
              <w:autoSpaceDE w:val="0"/>
              <w:jc w:val="center"/>
            </w:pPr>
          </w:p>
        </w:tc>
        <w:tc>
          <w:tcPr>
            <w:tcW w:w="696" w:type="dxa"/>
            <w:shd w:val="clear" w:color="auto" w:fill="auto"/>
            <w:vAlign w:val="center"/>
          </w:tcPr>
          <w:p w14:paraId="29599C42" w14:textId="77777777" w:rsidR="00624992" w:rsidRPr="00275F0F" w:rsidRDefault="00624992" w:rsidP="00624992">
            <w:pPr>
              <w:widowControl w:val="0"/>
              <w:autoSpaceDE w:val="0"/>
              <w:jc w:val="center"/>
              <w:rPr>
                <w:rFonts w:cs="Times New Roman"/>
                <w:lang w:eastAsia="ru-RU"/>
              </w:rPr>
            </w:pPr>
          </w:p>
        </w:tc>
        <w:tc>
          <w:tcPr>
            <w:tcW w:w="696" w:type="dxa"/>
            <w:shd w:val="clear" w:color="auto" w:fill="auto"/>
            <w:vAlign w:val="center"/>
          </w:tcPr>
          <w:p w14:paraId="6DCC597B" w14:textId="77777777" w:rsidR="00624992" w:rsidRPr="00275F0F" w:rsidRDefault="00624992" w:rsidP="00624992">
            <w:pPr>
              <w:widowControl w:val="0"/>
              <w:autoSpaceDE w:val="0"/>
              <w:jc w:val="center"/>
              <w:rPr>
                <w:rFonts w:cs="Times New Roman"/>
                <w:lang w:eastAsia="ru-RU"/>
              </w:rPr>
            </w:pPr>
          </w:p>
        </w:tc>
        <w:tc>
          <w:tcPr>
            <w:tcW w:w="659" w:type="dxa"/>
            <w:shd w:val="clear" w:color="auto" w:fill="auto"/>
            <w:vAlign w:val="center"/>
          </w:tcPr>
          <w:p w14:paraId="5391A4CA"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156BC2CF" w14:textId="77777777" w:rsidR="00624992" w:rsidRPr="00275F0F" w:rsidRDefault="00624992" w:rsidP="00624992">
            <w:pPr>
              <w:widowControl w:val="0"/>
              <w:autoSpaceDE w:val="0"/>
              <w:jc w:val="center"/>
              <w:rPr>
                <w:rFonts w:cs="Times New Roman"/>
                <w:lang w:eastAsia="ru-RU"/>
              </w:rPr>
            </w:pPr>
          </w:p>
        </w:tc>
        <w:tc>
          <w:tcPr>
            <w:tcW w:w="629" w:type="dxa"/>
            <w:shd w:val="clear" w:color="auto" w:fill="auto"/>
            <w:vAlign w:val="center"/>
          </w:tcPr>
          <w:p w14:paraId="621D487A" w14:textId="77777777" w:rsidR="00624992" w:rsidRPr="00275F0F" w:rsidRDefault="00624992" w:rsidP="00624992">
            <w:pPr>
              <w:widowControl w:val="0"/>
              <w:autoSpaceDE w:val="0"/>
              <w:jc w:val="center"/>
              <w:rPr>
                <w:rFonts w:cs="Times New Roman"/>
                <w:lang w:eastAsia="ru-RU"/>
              </w:rPr>
            </w:pPr>
          </w:p>
        </w:tc>
        <w:tc>
          <w:tcPr>
            <w:tcW w:w="736" w:type="dxa"/>
            <w:shd w:val="clear" w:color="auto" w:fill="auto"/>
            <w:vAlign w:val="center"/>
          </w:tcPr>
          <w:p w14:paraId="187262E3" w14:textId="77777777" w:rsidR="00624992" w:rsidRPr="00275F0F" w:rsidRDefault="00624992" w:rsidP="00624992">
            <w:pPr>
              <w:widowControl w:val="0"/>
              <w:autoSpaceDE w:val="0"/>
              <w:jc w:val="center"/>
              <w:rPr>
                <w:rFonts w:cs="Times New Roman"/>
                <w:lang w:eastAsia="ru-RU"/>
              </w:rPr>
            </w:pPr>
          </w:p>
        </w:tc>
        <w:tc>
          <w:tcPr>
            <w:tcW w:w="649" w:type="dxa"/>
            <w:shd w:val="clear" w:color="auto" w:fill="auto"/>
          </w:tcPr>
          <w:p w14:paraId="77486DE3" w14:textId="77777777" w:rsidR="00624992" w:rsidRPr="00275F0F" w:rsidRDefault="00624992" w:rsidP="00624992">
            <w:pPr>
              <w:widowControl w:val="0"/>
              <w:autoSpaceDE w:val="0"/>
              <w:jc w:val="center"/>
            </w:pPr>
          </w:p>
        </w:tc>
      </w:tr>
    </w:tbl>
    <w:p w14:paraId="66831963" w14:textId="77777777" w:rsidR="00275F0F" w:rsidRPr="00275F0F" w:rsidRDefault="00275F0F" w:rsidP="00275F0F">
      <w:pPr>
        <w:widowControl w:val="0"/>
        <w:autoSpaceDE w:val="0"/>
        <w:spacing w:line="276" w:lineRule="auto"/>
        <w:rPr>
          <w:sz w:val="28"/>
          <w:szCs w:val="28"/>
        </w:rPr>
      </w:pPr>
    </w:p>
    <w:p w14:paraId="2D22DE0E" w14:textId="77777777" w:rsidR="00F063F0" w:rsidRPr="000576A9" w:rsidRDefault="00F063F0" w:rsidP="00F063F0">
      <w:pPr>
        <w:widowControl w:val="0"/>
        <w:autoSpaceDE w:val="0"/>
        <w:ind w:firstLine="708"/>
        <w:jc w:val="both"/>
        <w:rPr>
          <w:b/>
          <w:sz w:val="28"/>
          <w:szCs w:val="28"/>
        </w:rPr>
      </w:pPr>
      <w:r w:rsidRPr="001776E2">
        <w:rPr>
          <w:b/>
          <w:sz w:val="28"/>
          <w:szCs w:val="28"/>
        </w:rPr>
        <w:t xml:space="preserve">5.2. </w:t>
      </w:r>
      <w:r w:rsidRPr="000576A9">
        <w:rPr>
          <w:b/>
          <w:sz w:val="28"/>
          <w:szCs w:val="28"/>
        </w:rPr>
        <w:t>Календарный учебный график</w:t>
      </w:r>
    </w:p>
    <w:p w14:paraId="2DAD8572" w14:textId="77777777" w:rsidR="00F063F0" w:rsidRPr="000576A9" w:rsidRDefault="00F063F0" w:rsidP="00F063F0">
      <w:pPr>
        <w:ind w:firstLine="708"/>
        <w:jc w:val="both"/>
        <w:rPr>
          <w:sz w:val="28"/>
          <w:szCs w:val="28"/>
        </w:rPr>
      </w:pPr>
      <w:r w:rsidRPr="000576A9">
        <w:rPr>
          <w:sz w:val="28"/>
          <w:szCs w:val="28"/>
        </w:rPr>
        <w:t xml:space="preserve">Календарный учебный график составляется по всем курсам обучения и утверждается директором колледжа. </w:t>
      </w:r>
    </w:p>
    <w:p w14:paraId="74E52F64" w14:textId="77777777" w:rsidR="00F063F0" w:rsidRPr="000576A9" w:rsidRDefault="00F063F0" w:rsidP="00F063F0">
      <w:pPr>
        <w:ind w:firstLine="708"/>
        <w:jc w:val="both"/>
        <w:rPr>
          <w:sz w:val="28"/>
          <w:szCs w:val="28"/>
        </w:rPr>
      </w:pPr>
      <w:r w:rsidRPr="000576A9">
        <w:rPr>
          <w:sz w:val="28"/>
          <w:szCs w:val="28"/>
        </w:rPr>
        <w:t xml:space="preserve">Календарный учебный график устанавливает последовательность и продолжительность теоретического обучения, экзаменационных сессий, практик, государственной итоговой аттестации, каникул студентов. </w:t>
      </w:r>
    </w:p>
    <w:p w14:paraId="17580C63" w14:textId="77777777" w:rsidR="00F063F0" w:rsidRPr="000576A9" w:rsidRDefault="00F063F0" w:rsidP="00F063F0">
      <w:pPr>
        <w:ind w:firstLine="708"/>
        <w:jc w:val="both"/>
        <w:rPr>
          <w:sz w:val="28"/>
          <w:szCs w:val="28"/>
        </w:rPr>
      </w:pPr>
      <w:r w:rsidRPr="000576A9">
        <w:rPr>
          <w:sz w:val="28"/>
          <w:szCs w:val="28"/>
        </w:rPr>
        <w:t xml:space="preserve">Таблица «Календарный график учебного процесса» отражает объемы часов на освоение циклов, разделов, дисциплин, профессиональных модулей, междисциплинарных курсов, практик в строгом соответствии с данными учебного плана. </w:t>
      </w:r>
    </w:p>
    <w:p w14:paraId="27DFEB96" w14:textId="77777777" w:rsidR="00F063F0" w:rsidRPr="000576A9" w:rsidRDefault="00F063F0" w:rsidP="00F063F0">
      <w:pPr>
        <w:ind w:firstLine="708"/>
        <w:jc w:val="both"/>
        <w:rPr>
          <w:sz w:val="28"/>
          <w:szCs w:val="28"/>
        </w:rPr>
      </w:pPr>
      <w:r w:rsidRPr="000576A9">
        <w:rPr>
          <w:sz w:val="28"/>
          <w:szCs w:val="28"/>
        </w:rPr>
        <w:t xml:space="preserve">Для дисциплин и междисциплинарных курсов указываются часы обязательной учебной нагрузки и самостоятельной работы студентов как в расчете на каждую учебную неделю, так и всего по семестру. Для всех видов практик указываются часы обязательной учебной нагрузки. </w:t>
      </w:r>
    </w:p>
    <w:p w14:paraId="545DA71E" w14:textId="77777777" w:rsidR="00F063F0" w:rsidRPr="000576A9" w:rsidRDefault="00F063F0" w:rsidP="00F063F0">
      <w:pPr>
        <w:ind w:firstLine="708"/>
        <w:jc w:val="both"/>
        <w:rPr>
          <w:sz w:val="28"/>
          <w:szCs w:val="28"/>
        </w:rPr>
      </w:pPr>
      <w:r w:rsidRPr="000576A9">
        <w:rPr>
          <w:sz w:val="28"/>
          <w:szCs w:val="28"/>
        </w:rPr>
        <w:t xml:space="preserve">Практика проводится в форме практической подготовки. </w:t>
      </w:r>
    </w:p>
    <w:p w14:paraId="27E10AA2" w14:textId="77777777" w:rsidR="00F063F0" w:rsidRDefault="00F063F0" w:rsidP="00F063F0">
      <w:pPr>
        <w:ind w:firstLine="708"/>
        <w:jc w:val="both"/>
        <w:rPr>
          <w:sz w:val="28"/>
          <w:szCs w:val="28"/>
        </w:rPr>
      </w:pPr>
      <w:r w:rsidRPr="000576A9">
        <w:rPr>
          <w:sz w:val="28"/>
          <w:szCs w:val="28"/>
        </w:rPr>
        <w:t>Календарный график представлен в приложении.</w:t>
      </w:r>
    </w:p>
    <w:p w14:paraId="314ABC0A" w14:textId="77777777" w:rsidR="00F063F0" w:rsidRPr="000576A9" w:rsidRDefault="00F063F0" w:rsidP="00F063F0">
      <w:pPr>
        <w:ind w:firstLine="708"/>
        <w:jc w:val="both"/>
        <w:rPr>
          <w:sz w:val="28"/>
          <w:szCs w:val="28"/>
        </w:rPr>
      </w:pPr>
    </w:p>
    <w:p w14:paraId="7F61AF6E" w14:textId="7D8859BD" w:rsidR="00F063F0" w:rsidRPr="000576A9" w:rsidRDefault="00F063F0" w:rsidP="00F063F0">
      <w:pPr>
        <w:pStyle w:val="1"/>
        <w:numPr>
          <w:ilvl w:val="2"/>
          <w:numId w:val="1"/>
        </w:numPr>
        <w:rPr>
          <w:b/>
          <w:caps/>
          <w:sz w:val="28"/>
          <w:szCs w:val="28"/>
        </w:rPr>
      </w:pPr>
      <w:bookmarkStart w:id="12" w:name="_Toc106804791"/>
      <w:r w:rsidRPr="000576A9">
        <w:rPr>
          <w:b/>
          <w:caps/>
          <w:sz w:val="28"/>
          <w:szCs w:val="28"/>
          <w:lang w:val="ru-RU"/>
        </w:rPr>
        <w:t>5</w:t>
      </w:r>
      <w:r w:rsidRPr="000576A9">
        <w:rPr>
          <w:b/>
          <w:caps/>
          <w:sz w:val="28"/>
          <w:szCs w:val="28"/>
        </w:rPr>
        <w:t>.3</w:t>
      </w:r>
      <w:r w:rsidRPr="000576A9">
        <w:rPr>
          <w:b/>
          <w:caps/>
          <w:sz w:val="28"/>
          <w:szCs w:val="28"/>
          <w:lang w:val="ru-RU"/>
        </w:rPr>
        <w:t>.</w:t>
      </w:r>
      <w:r w:rsidRPr="000576A9">
        <w:rPr>
          <w:b/>
          <w:caps/>
          <w:sz w:val="28"/>
          <w:szCs w:val="28"/>
        </w:rPr>
        <w:t xml:space="preserve"> </w:t>
      </w:r>
      <w:r>
        <w:rPr>
          <w:b/>
          <w:caps/>
          <w:sz w:val="28"/>
          <w:szCs w:val="28"/>
          <w:lang w:val="ru-RU"/>
        </w:rPr>
        <w:t>Р</w:t>
      </w:r>
      <w:r w:rsidR="009B3ACC">
        <w:rPr>
          <w:b/>
          <w:sz w:val="28"/>
          <w:szCs w:val="28"/>
          <w:lang w:val="ru-RU"/>
        </w:rPr>
        <w:t>абочая</w:t>
      </w:r>
      <w:r w:rsidR="009B3ACC">
        <w:rPr>
          <w:b/>
          <w:caps/>
          <w:sz w:val="28"/>
          <w:szCs w:val="28"/>
          <w:lang w:val="ru-RU"/>
        </w:rPr>
        <w:t xml:space="preserve"> </w:t>
      </w:r>
      <w:r w:rsidRPr="000576A9">
        <w:rPr>
          <w:b/>
          <w:sz w:val="28"/>
          <w:szCs w:val="28"/>
        </w:rPr>
        <w:t>программа воспитания</w:t>
      </w:r>
      <w:bookmarkEnd w:id="12"/>
    </w:p>
    <w:p w14:paraId="5927559C" w14:textId="77777777" w:rsidR="001579B1" w:rsidRPr="001579B1" w:rsidRDefault="001579B1" w:rsidP="001579B1">
      <w:pPr>
        <w:spacing w:line="276" w:lineRule="auto"/>
        <w:ind w:firstLine="708"/>
        <w:jc w:val="both"/>
        <w:rPr>
          <w:sz w:val="28"/>
          <w:szCs w:val="28"/>
        </w:rPr>
      </w:pPr>
      <w:r w:rsidRPr="001579B1">
        <w:rPr>
          <w:sz w:val="28"/>
          <w:szCs w:val="28"/>
        </w:rPr>
        <w:t>5.3.1. Цели и задачи воспитания обучающихся при освоении ими образовательной программы:</w:t>
      </w:r>
    </w:p>
    <w:p w14:paraId="550C1C69" w14:textId="77777777" w:rsidR="001579B1" w:rsidRPr="001579B1" w:rsidRDefault="001579B1" w:rsidP="001579B1">
      <w:pPr>
        <w:spacing w:line="276" w:lineRule="auto"/>
        <w:ind w:firstLine="708"/>
        <w:jc w:val="both"/>
        <w:rPr>
          <w:sz w:val="28"/>
          <w:szCs w:val="28"/>
        </w:rPr>
      </w:pPr>
      <w:r w:rsidRPr="001579B1">
        <w:rPr>
          <w:sz w:val="28"/>
          <w:szCs w:val="28"/>
        </w:rPr>
        <w:t xml:space="preserve">Цель рабочей программы воспитания – создание организационно-педагогических условий для формирования личностных результатов обучающихся, проявляющихся </w:t>
      </w:r>
    </w:p>
    <w:p w14:paraId="4CAAC0B6" w14:textId="77777777" w:rsidR="001579B1" w:rsidRPr="001579B1" w:rsidRDefault="001579B1" w:rsidP="001579B1">
      <w:pPr>
        <w:spacing w:line="276" w:lineRule="auto"/>
        <w:ind w:firstLine="708"/>
        <w:jc w:val="both"/>
        <w:rPr>
          <w:sz w:val="28"/>
          <w:szCs w:val="28"/>
        </w:rPr>
      </w:pPr>
      <w:r w:rsidRPr="001579B1">
        <w:rPr>
          <w:sz w:val="28"/>
          <w:szCs w:val="28"/>
        </w:rPr>
        <w:t>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p w14:paraId="4DAFD46B" w14:textId="77777777" w:rsidR="001579B1" w:rsidRPr="001579B1" w:rsidRDefault="001579B1" w:rsidP="001579B1">
      <w:pPr>
        <w:spacing w:line="276" w:lineRule="auto"/>
        <w:ind w:firstLine="708"/>
        <w:jc w:val="both"/>
        <w:rPr>
          <w:sz w:val="28"/>
          <w:szCs w:val="28"/>
        </w:rPr>
      </w:pPr>
      <w:r w:rsidRPr="001579B1">
        <w:rPr>
          <w:sz w:val="28"/>
          <w:szCs w:val="28"/>
        </w:rPr>
        <w:t xml:space="preserve">Задачи: </w:t>
      </w:r>
    </w:p>
    <w:p w14:paraId="6D74DF97" w14:textId="3710AF97"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единого воспитательного пространства, создающего равные условия для развития обучающихся профессиональной образовательной организации;</w:t>
      </w:r>
    </w:p>
    <w:p w14:paraId="37B29213" w14:textId="564E5B8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организация всех видов деятельности, вовлекающей обучающихся в общественно-ценностные социализирующие отношения;</w:t>
      </w:r>
    </w:p>
    <w:p w14:paraId="589AC43C" w14:textId="7DFFD74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у обучающихся профессиональной образовательной организации общих ценностей, моральных и нравственных ориентиров, необходимых для устойчивого развития государства;</w:t>
      </w:r>
    </w:p>
    <w:p w14:paraId="42FD826E" w14:textId="77777777" w:rsidR="001579B1" w:rsidRDefault="001579B1" w:rsidP="001579B1">
      <w:pPr>
        <w:spacing w:line="276" w:lineRule="auto"/>
        <w:ind w:firstLine="708"/>
        <w:jc w:val="both"/>
        <w:rPr>
          <w:sz w:val="28"/>
          <w:szCs w:val="28"/>
        </w:rPr>
      </w:pPr>
      <w:r>
        <w:rPr>
          <w:sz w:val="28"/>
          <w:szCs w:val="28"/>
        </w:rPr>
        <w:t>-</w:t>
      </w:r>
      <w:r w:rsidRPr="001579B1">
        <w:rPr>
          <w:sz w:val="28"/>
          <w:szCs w:val="28"/>
        </w:rPr>
        <w:t xml:space="preserve"> усиление воспитательного воздействия благодаря непрерывности процесса воспитания.</w:t>
      </w:r>
    </w:p>
    <w:p w14:paraId="2E991427" w14:textId="77777777" w:rsidR="00F063F0" w:rsidRDefault="00F063F0" w:rsidP="00F063F0">
      <w:pPr>
        <w:ind w:firstLine="708"/>
        <w:jc w:val="both"/>
        <w:rPr>
          <w:sz w:val="28"/>
          <w:szCs w:val="28"/>
        </w:rPr>
      </w:pPr>
      <w:r w:rsidRPr="000576A9">
        <w:rPr>
          <w:sz w:val="28"/>
          <w:szCs w:val="28"/>
        </w:rPr>
        <w:t>Рабочая программа воспитания представлена в приложении.</w:t>
      </w:r>
    </w:p>
    <w:p w14:paraId="32C7A8AF" w14:textId="77777777" w:rsidR="009B3ACC" w:rsidRPr="000576A9" w:rsidRDefault="009B3ACC" w:rsidP="00F063F0">
      <w:pPr>
        <w:ind w:firstLine="708"/>
        <w:jc w:val="both"/>
        <w:rPr>
          <w:sz w:val="28"/>
          <w:szCs w:val="28"/>
        </w:rPr>
      </w:pPr>
    </w:p>
    <w:p w14:paraId="41A6E047" w14:textId="77777777" w:rsidR="00F063F0" w:rsidRPr="000576A9" w:rsidRDefault="00F063F0" w:rsidP="00F063F0">
      <w:pPr>
        <w:spacing w:line="276" w:lineRule="auto"/>
        <w:ind w:firstLine="708"/>
        <w:rPr>
          <w:color w:val="000000"/>
          <w:spacing w:val="10"/>
          <w:sz w:val="28"/>
          <w:szCs w:val="28"/>
        </w:rPr>
      </w:pPr>
      <w:r w:rsidRPr="000576A9">
        <w:rPr>
          <w:b/>
          <w:caps/>
          <w:sz w:val="28"/>
          <w:szCs w:val="28"/>
        </w:rPr>
        <w:t xml:space="preserve">5.4. </w:t>
      </w:r>
      <w:r w:rsidRPr="000576A9">
        <w:rPr>
          <w:b/>
          <w:sz w:val="28"/>
          <w:szCs w:val="28"/>
        </w:rPr>
        <w:t>Календарный план воспитательной работы</w:t>
      </w:r>
    </w:p>
    <w:p w14:paraId="39F6E1E7" w14:textId="77777777" w:rsidR="00F063F0" w:rsidRDefault="00F063F0" w:rsidP="00F063F0">
      <w:pPr>
        <w:ind w:firstLine="708"/>
        <w:rPr>
          <w:sz w:val="28"/>
          <w:szCs w:val="28"/>
        </w:rPr>
      </w:pPr>
      <w:r w:rsidRPr="000576A9">
        <w:rPr>
          <w:sz w:val="28"/>
          <w:szCs w:val="28"/>
        </w:rPr>
        <w:t>Календарный план воспитательной работы представлен в приложении.</w:t>
      </w:r>
    </w:p>
    <w:p w14:paraId="4F453A27" w14:textId="77777777" w:rsidR="00F063F0" w:rsidRPr="000576A9" w:rsidRDefault="00F063F0" w:rsidP="00F063F0">
      <w:pPr>
        <w:ind w:firstLine="708"/>
        <w:rPr>
          <w:color w:val="000000"/>
          <w:spacing w:val="10"/>
          <w:sz w:val="28"/>
          <w:szCs w:val="28"/>
        </w:rPr>
      </w:pPr>
    </w:p>
    <w:p w14:paraId="61E03AB5" w14:textId="77777777" w:rsidR="009B3ACC" w:rsidRDefault="00F063F0" w:rsidP="00F063F0">
      <w:pPr>
        <w:widowControl w:val="0"/>
        <w:autoSpaceDE w:val="0"/>
        <w:ind w:firstLine="708"/>
        <w:jc w:val="both"/>
        <w:rPr>
          <w:b/>
          <w:sz w:val="28"/>
          <w:szCs w:val="28"/>
        </w:rPr>
      </w:pPr>
      <w:r w:rsidRPr="001E5893">
        <w:rPr>
          <w:b/>
          <w:sz w:val="28"/>
          <w:szCs w:val="28"/>
        </w:rPr>
        <w:t xml:space="preserve"> </w:t>
      </w:r>
      <w:r w:rsidRPr="00485049">
        <w:rPr>
          <w:b/>
          <w:sz w:val="28"/>
          <w:szCs w:val="28"/>
        </w:rPr>
        <w:t>6. УСЛОВИЯ РЕАЛИЗАЦИИ ОБРАЗОВАТЕЛЬНОЙ ПРОГРАММЫ</w:t>
      </w:r>
    </w:p>
    <w:p w14:paraId="2DD4BED7" w14:textId="309F1473" w:rsidR="00F063F0" w:rsidRPr="00485049" w:rsidRDefault="00F063F0" w:rsidP="00F063F0">
      <w:pPr>
        <w:widowControl w:val="0"/>
        <w:autoSpaceDE w:val="0"/>
        <w:ind w:firstLine="708"/>
        <w:jc w:val="both"/>
        <w:rPr>
          <w:b/>
          <w:sz w:val="28"/>
          <w:szCs w:val="28"/>
        </w:rPr>
      </w:pPr>
      <w:r w:rsidRPr="00485049">
        <w:rPr>
          <w:b/>
          <w:sz w:val="28"/>
          <w:szCs w:val="28"/>
        </w:rPr>
        <w:t xml:space="preserve"> </w:t>
      </w:r>
    </w:p>
    <w:p w14:paraId="55A9FB52" w14:textId="2CDD9B15" w:rsidR="00F063F0" w:rsidRPr="00913675" w:rsidRDefault="00F063F0" w:rsidP="00624992">
      <w:pPr>
        <w:widowControl w:val="0"/>
        <w:autoSpaceDE w:val="0"/>
        <w:ind w:firstLine="708"/>
        <w:jc w:val="both"/>
        <w:rPr>
          <w:sz w:val="28"/>
          <w:szCs w:val="28"/>
        </w:rPr>
      </w:pPr>
      <w:r w:rsidRPr="00913675">
        <w:rPr>
          <w:sz w:val="28"/>
          <w:szCs w:val="28"/>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24992">
        <w:rPr>
          <w:sz w:val="28"/>
          <w:szCs w:val="28"/>
        </w:rPr>
        <w:t>р</w:t>
      </w:r>
      <w:r w:rsidR="00624992" w:rsidRPr="00624992">
        <w:rPr>
          <w:sz w:val="28"/>
          <w:szCs w:val="28"/>
        </w:rPr>
        <w:t>уководитель представительства</w:t>
      </w:r>
      <w:r w:rsidR="00624992">
        <w:rPr>
          <w:sz w:val="28"/>
          <w:szCs w:val="28"/>
        </w:rPr>
        <w:t xml:space="preserve"> </w:t>
      </w:r>
      <w:r w:rsidR="00624992" w:rsidRPr="00624992">
        <w:rPr>
          <w:sz w:val="28"/>
          <w:szCs w:val="28"/>
        </w:rPr>
        <w:t>в г. Краснодар ООО</w:t>
      </w:r>
      <w:r w:rsidR="00624992">
        <w:rPr>
          <w:sz w:val="28"/>
          <w:szCs w:val="28"/>
        </w:rPr>
        <w:t xml:space="preserve"> </w:t>
      </w:r>
      <w:r w:rsidR="00624992" w:rsidRPr="00624992">
        <w:rPr>
          <w:sz w:val="28"/>
          <w:szCs w:val="28"/>
        </w:rPr>
        <w:t>«Компания Спейс Тревел»</w:t>
      </w:r>
      <w:r w:rsidR="00624992">
        <w:rPr>
          <w:sz w:val="28"/>
          <w:szCs w:val="28"/>
        </w:rPr>
        <w:t xml:space="preserve"> </w:t>
      </w:r>
      <w:r w:rsidR="00624992" w:rsidRPr="00624992">
        <w:rPr>
          <w:sz w:val="28"/>
          <w:szCs w:val="28"/>
        </w:rPr>
        <w:t>Н.Г. Евтушенко</w:t>
      </w:r>
      <w:r w:rsidR="00624992">
        <w:rPr>
          <w:sz w:val="28"/>
          <w:szCs w:val="28"/>
        </w:rPr>
        <w:t>, д</w:t>
      </w:r>
      <w:r w:rsidR="00624992" w:rsidRPr="00624992">
        <w:rPr>
          <w:sz w:val="28"/>
          <w:szCs w:val="28"/>
        </w:rPr>
        <w:t>иректор ООО «Деловой мир плюс»</w:t>
      </w:r>
      <w:r w:rsidR="00624992">
        <w:rPr>
          <w:sz w:val="28"/>
          <w:szCs w:val="28"/>
        </w:rPr>
        <w:t xml:space="preserve"> </w:t>
      </w:r>
      <w:r w:rsidR="00624992" w:rsidRPr="00624992">
        <w:rPr>
          <w:sz w:val="28"/>
          <w:szCs w:val="28"/>
        </w:rPr>
        <w:t xml:space="preserve">А.В. </w:t>
      </w:r>
      <w:proofErr w:type="spellStart"/>
      <w:r w:rsidR="00624992" w:rsidRPr="00624992">
        <w:rPr>
          <w:sz w:val="28"/>
          <w:szCs w:val="28"/>
        </w:rPr>
        <w:t>Шалайкин</w:t>
      </w:r>
      <w:proofErr w:type="spellEnd"/>
      <w:r w:rsidR="00624992">
        <w:rPr>
          <w:sz w:val="28"/>
          <w:szCs w:val="28"/>
        </w:rPr>
        <w:t>, д</w:t>
      </w:r>
      <w:r w:rsidR="00624992" w:rsidRPr="00624992">
        <w:rPr>
          <w:sz w:val="28"/>
          <w:szCs w:val="28"/>
        </w:rPr>
        <w:t>иректор по персоналу</w:t>
      </w:r>
      <w:r w:rsidR="00624992">
        <w:rPr>
          <w:sz w:val="28"/>
          <w:szCs w:val="28"/>
        </w:rPr>
        <w:t xml:space="preserve"> </w:t>
      </w:r>
      <w:r w:rsidR="00624992" w:rsidRPr="00624992">
        <w:rPr>
          <w:sz w:val="28"/>
          <w:szCs w:val="28"/>
        </w:rPr>
        <w:t>ООО «</w:t>
      </w:r>
      <w:proofErr w:type="spellStart"/>
      <w:r w:rsidR="00624992" w:rsidRPr="00624992">
        <w:rPr>
          <w:sz w:val="28"/>
          <w:szCs w:val="28"/>
        </w:rPr>
        <w:t>Кеско</w:t>
      </w:r>
      <w:proofErr w:type="spellEnd"/>
      <w:r w:rsidR="00624992" w:rsidRPr="00624992">
        <w:rPr>
          <w:sz w:val="28"/>
          <w:szCs w:val="28"/>
        </w:rPr>
        <w:t>-Краснодар»</w:t>
      </w:r>
      <w:r w:rsidR="00624992">
        <w:rPr>
          <w:sz w:val="28"/>
          <w:szCs w:val="28"/>
        </w:rPr>
        <w:t xml:space="preserve"> </w:t>
      </w:r>
      <w:r w:rsidR="00624992" w:rsidRPr="00624992">
        <w:rPr>
          <w:sz w:val="28"/>
          <w:szCs w:val="28"/>
        </w:rPr>
        <w:t>О.А. Любченко</w:t>
      </w:r>
      <w:r w:rsidR="009B3ACC">
        <w:rPr>
          <w:sz w:val="28"/>
          <w:szCs w:val="28"/>
        </w:rPr>
        <w:t>.</w:t>
      </w:r>
    </w:p>
    <w:p w14:paraId="63CF710E" w14:textId="1C920313" w:rsidR="00F063F0" w:rsidRDefault="00F063F0" w:rsidP="00F063F0">
      <w:pPr>
        <w:widowControl w:val="0"/>
        <w:autoSpaceDE w:val="0"/>
        <w:ind w:firstLine="708"/>
        <w:jc w:val="both"/>
        <w:rPr>
          <w:sz w:val="28"/>
          <w:szCs w:val="28"/>
        </w:rPr>
      </w:pPr>
      <w:r w:rsidRPr="00913675">
        <w:rPr>
          <w:sz w:val="28"/>
          <w:szCs w:val="28"/>
        </w:rPr>
        <w:t>Часы вариативной части в объеме 828</w:t>
      </w:r>
      <w:r>
        <w:rPr>
          <w:sz w:val="28"/>
          <w:szCs w:val="28"/>
        </w:rPr>
        <w:t xml:space="preserve"> </w:t>
      </w:r>
      <w:r w:rsidRPr="00913675">
        <w:rPr>
          <w:sz w:val="28"/>
          <w:szCs w:val="28"/>
        </w:rPr>
        <w:t xml:space="preserve">ч. распределены на заседании </w:t>
      </w:r>
      <w:r>
        <w:rPr>
          <w:sz w:val="28"/>
          <w:szCs w:val="28"/>
        </w:rPr>
        <w:t>кафедры Сервиса</w:t>
      </w:r>
      <w:r w:rsidRPr="00913675">
        <w:rPr>
          <w:sz w:val="28"/>
          <w:szCs w:val="28"/>
        </w:rPr>
        <w:t xml:space="preserve"> </w:t>
      </w:r>
      <w:r w:rsidR="001579B1">
        <w:rPr>
          <w:sz w:val="28"/>
          <w:szCs w:val="28"/>
        </w:rPr>
        <w:t xml:space="preserve">и общественного питания </w:t>
      </w:r>
      <w:r w:rsidRPr="00913675">
        <w:rPr>
          <w:sz w:val="28"/>
          <w:szCs w:val="28"/>
        </w:rPr>
        <w:t xml:space="preserve">(Протокол № </w:t>
      </w:r>
      <w:r>
        <w:rPr>
          <w:sz w:val="28"/>
          <w:szCs w:val="28"/>
        </w:rPr>
        <w:t>9</w:t>
      </w:r>
      <w:r w:rsidRPr="00913675">
        <w:rPr>
          <w:sz w:val="28"/>
          <w:szCs w:val="28"/>
        </w:rPr>
        <w:t xml:space="preserve"> от «</w:t>
      </w:r>
      <w:r w:rsidR="00624992">
        <w:rPr>
          <w:sz w:val="28"/>
          <w:szCs w:val="28"/>
        </w:rPr>
        <w:t>09</w:t>
      </w:r>
      <w:r w:rsidRPr="00913675">
        <w:rPr>
          <w:sz w:val="28"/>
          <w:szCs w:val="28"/>
        </w:rPr>
        <w:t>» апреля 202</w:t>
      </w:r>
      <w:r w:rsidR="00624992">
        <w:rPr>
          <w:sz w:val="28"/>
          <w:szCs w:val="28"/>
        </w:rPr>
        <w:t>4</w:t>
      </w:r>
      <w:r w:rsidR="001579B1">
        <w:rPr>
          <w:sz w:val="28"/>
          <w:szCs w:val="28"/>
        </w:rPr>
        <w:t xml:space="preserve"> </w:t>
      </w:r>
      <w:r w:rsidRPr="00913675">
        <w:rPr>
          <w:sz w:val="28"/>
          <w:szCs w:val="28"/>
        </w:rPr>
        <w:t xml:space="preserve">г.) с участием работодателей, </w:t>
      </w:r>
      <w:r>
        <w:rPr>
          <w:sz w:val="28"/>
          <w:szCs w:val="28"/>
        </w:rPr>
        <w:t>методистов</w:t>
      </w:r>
      <w:r w:rsidRPr="00913675">
        <w:rPr>
          <w:sz w:val="28"/>
          <w:szCs w:val="28"/>
        </w:rPr>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rPr>
          <w:sz w:val="28"/>
          <w:szCs w:val="28"/>
        </w:rPr>
        <w:t>.</w:t>
      </w:r>
      <w:r w:rsidRPr="00913675">
        <w:rPr>
          <w:sz w:val="28"/>
          <w:szCs w:val="28"/>
        </w:rPr>
        <w:t xml:space="preserve"> </w:t>
      </w:r>
    </w:p>
    <w:p w14:paraId="2A7D1631" w14:textId="77777777" w:rsidR="006820B7" w:rsidRDefault="006820B7" w:rsidP="00F063F0">
      <w:pPr>
        <w:widowControl w:val="0"/>
        <w:autoSpaceDE w:val="0"/>
        <w:ind w:firstLine="708"/>
        <w:jc w:val="both"/>
        <w:rPr>
          <w:b/>
          <w:sz w:val="28"/>
          <w:szCs w:val="28"/>
        </w:rPr>
      </w:pPr>
    </w:p>
    <w:p w14:paraId="2831040C" w14:textId="0F46CEED" w:rsidR="00F063F0" w:rsidRPr="00B42ACF" w:rsidRDefault="00F063F0" w:rsidP="00F063F0">
      <w:pPr>
        <w:widowControl w:val="0"/>
        <w:autoSpaceDE w:val="0"/>
        <w:ind w:firstLine="708"/>
        <w:jc w:val="both"/>
        <w:rPr>
          <w:b/>
          <w:sz w:val="28"/>
          <w:szCs w:val="28"/>
        </w:rPr>
      </w:pPr>
      <w:r>
        <w:rPr>
          <w:b/>
          <w:sz w:val="28"/>
          <w:szCs w:val="28"/>
        </w:rPr>
        <w:t xml:space="preserve">6.1. </w:t>
      </w:r>
      <w:r w:rsidRPr="00B42ACF">
        <w:rPr>
          <w:b/>
          <w:sz w:val="28"/>
          <w:szCs w:val="28"/>
        </w:rPr>
        <w:t>Требования к материально-техническому обеспечению образовательной программы</w:t>
      </w:r>
    </w:p>
    <w:p w14:paraId="4CBB0A87" w14:textId="77777777" w:rsidR="000C244D" w:rsidRDefault="000C244D" w:rsidP="00F063F0">
      <w:pPr>
        <w:widowControl w:val="0"/>
        <w:autoSpaceDE w:val="0"/>
        <w:ind w:firstLine="708"/>
        <w:jc w:val="both"/>
        <w:rPr>
          <w:bCs/>
          <w:sz w:val="28"/>
          <w:szCs w:val="28"/>
        </w:rPr>
      </w:pPr>
    </w:p>
    <w:p w14:paraId="7B7511A7" w14:textId="7E603AC1" w:rsidR="00F063F0" w:rsidRPr="00B42ACF" w:rsidRDefault="00F063F0" w:rsidP="00F063F0">
      <w:pPr>
        <w:widowControl w:val="0"/>
        <w:autoSpaceDE w:val="0"/>
        <w:ind w:firstLine="708"/>
        <w:jc w:val="both"/>
        <w:rPr>
          <w:bCs/>
          <w:sz w:val="28"/>
          <w:szCs w:val="28"/>
        </w:rPr>
      </w:pPr>
      <w:r w:rsidRPr="00B42ACF">
        <w:rPr>
          <w:bCs/>
          <w:sz w:val="28"/>
          <w:szCs w:val="28"/>
        </w:rPr>
        <w:t>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оснащенные оборудованием, техническими средствами обучения.</w:t>
      </w:r>
    </w:p>
    <w:p w14:paraId="553336F1" w14:textId="77777777" w:rsidR="00F063F0" w:rsidRPr="00B42ACF" w:rsidRDefault="00F063F0" w:rsidP="00F063F0">
      <w:pPr>
        <w:widowControl w:val="0"/>
        <w:autoSpaceDE w:val="0"/>
        <w:ind w:firstLine="708"/>
        <w:jc w:val="both"/>
        <w:rPr>
          <w:bCs/>
          <w:sz w:val="28"/>
          <w:szCs w:val="28"/>
        </w:rPr>
      </w:pPr>
      <w:r w:rsidRPr="00B42ACF">
        <w:rPr>
          <w:bCs/>
          <w:sz w:val="28"/>
          <w:szCs w:val="28"/>
        </w:rPr>
        <w:t>Все помещения и кабинеты удовлетворяют требованиям Санитарно-эпидемиологических правил и норм, требованиям техники безопасности и охраны труда.</w:t>
      </w:r>
    </w:p>
    <w:p w14:paraId="28CF9E62" w14:textId="77777777" w:rsidR="00F063F0" w:rsidRPr="00B42ACF" w:rsidRDefault="00F063F0" w:rsidP="00F063F0">
      <w:pPr>
        <w:widowControl w:val="0"/>
        <w:autoSpaceDE w:val="0"/>
        <w:ind w:firstLine="708"/>
        <w:jc w:val="both"/>
        <w:rPr>
          <w:bCs/>
          <w:sz w:val="28"/>
          <w:szCs w:val="28"/>
        </w:rPr>
      </w:pPr>
      <w:r w:rsidRPr="00B42ACF">
        <w:rPr>
          <w:bCs/>
          <w:sz w:val="28"/>
          <w:szCs w:val="28"/>
        </w:rPr>
        <w:t>Практическая подготовка реализуется в организациях соответствующего профилю, обеспечивающих деятельность обучающегося в профессиональной области.</w:t>
      </w:r>
    </w:p>
    <w:p w14:paraId="3FFBDF7B" w14:textId="77777777" w:rsidR="00F063F0" w:rsidRPr="00B42ACF" w:rsidRDefault="00F063F0" w:rsidP="00F063F0">
      <w:pPr>
        <w:widowControl w:val="0"/>
        <w:autoSpaceDE w:val="0"/>
        <w:ind w:firstLine="708"/>
        <w:jc w:val="both"/>
        <w:rPr>
          <w:bCs/>
          <w:sz w:val="28"/>
          <w:szCs w:val="28"/>
        </w:rPr>
      </w:pPr>
      <w:r w:rsidRPr="00B42ACF">
        <w:rPr>
          <w:bCs/>
          <w:sz w:val="28"/>
          <w:szCs w:val="28"/>
        </w:rPr>
        <w:t>Оборудование предприятий и технологическое оснащение рабочих мест практической подготовки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 программой, с использованием современных технологий, материалов и оборудования.</w:t>
      </w:r>
    </w:p>
    <w:p w14:paraId="005CE01D" w14:textId="77777777" w:rsidR="001579B1" w:rsidRDefault="001579B1" w:rsidP="00F063F0">
      <w:pPr>
        <w:widowControl w:val="0"/>
        <w:autoSpaceDE w:val="0"/>
        <w:ind w:firstLine="708"/>
        <w:jc w:val="both"/>
        <w:rPr>
          <w:b/>
        </w:rPr>
      </w:pPr>
    </w:p>
    <w:p w14:paraId="3CB94F45" w14:textId="78CCEEE4" w:rsidR="00F063F0" w:rsidRDefault="00624992" w:rsidP="00F063F0">
      <w:pPr>
        <w:widowControl w:val="0"/>
        <w:autoSpaceDE w:val="0"/>
        <w:ind w:firstLine="708"/>
        <w:jc w:val="both"/>
        <w:rPr>
          <w:b/>
        </w:rPr>
      </w:pPr>
      <w:r w:rsidRPr="00624992">
        <w:rPr>
          <w:b/>
        </w:rPr>
        <w:t xml:space="preserve">Перечень элементов инфраструктуры (учебных кабинетов, лабораторий, мастерских и других помещений) для подготовки по специальности </w:t>
      </w:r>
      <w:bookmarkStart w:id="13" w:name="_Hlk136080871"/>
      <w:r w:rsidR="001579B1" w:rsidRPr="001579B1">
        <w:rPr>
          <w:b/>
        </w:rPr>
        <w:t xml:space="preserve">43.02.16 </w:t>
      </w:r>
      <w:r w:rsidRPr="001579B1">
        <w:rPr>
          <w:b/>
        </w:rPr>
        <w:t xml:space="preserve">Туризм и гостеприимство </w:t>
      </w:r>
      <w:bookmarkEnd w:id="13"/>
    </w:p>
    <w:p w14:paraId="0ED2451C" w14:textId="77777777" w:rsidR="001579B1" w:rsidRPr="00B42ACF" w:rsidRDefault="001579B1" w:rsidP="00F063F0">
      <w:pPr>
        <w:widowControl w:val="0"/>
        <w:autoSpaceDE w:val="0"/>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9586"/>
      </w:tblGrid>
      <w:tr w:rsidR="00F063F0" w:rsidRPr="00B42ACF" w14:paraId="75260F5A" w14:textId="77777777" w:rsidTr="00FD5834">
        <w:trPr>
          <w:trHeight w:val="113"/>
        </w:trPr>
        <w:tc>
          <w:tcPr>
            <w:tcW w:w="560" w:type="dxa"/>
            <w:shd w:val="clear" w:color="auto" w:fill="auto"/>
          </w:tcPr>
          <w:p w14:paraId="2C22DEE3" w14:textId="77777777" w:rsidR="00F063F0" w:rsidRPr="008F0ECE" w:rsidRDefault="00F063F0" w:rsidP="00814932">
            <w:pPr>
              <w:widowControl w:val="0"/>
              <w:autoSpaceDE w:val="0"/>
              <w:jc w:val="center"/>
              <w:rPr>
                <w:b/>
              </w:rPr>
            </w:pPr>
            <w:r w:rsidRPr="008F0ECE">
              <w:rPr>
                <w:b/>
              </w:rPr>
              <w:t>№ п/п</w:t>
            </w:r>
          </w:p>
        </w:tc>
        <w:tc>
          <w:tcPr>
            <w:tcW w:w="9586" w:type="dxa"/>
            <w:shd w:val="clear" w:color="auto" w:fill="auto"/>
          </w:tcPr>
          <w:p w14:paraId="50CD759E" w14:textId="77777777" w:rsidR="00F063F0" w:rsidRPr="008F0ECE" w:rsidRDefault="00F063F0" w:rsidP="00814932">
            <w:pPr>
              <w:widowControl w:val="0"/>
              <w:autoSpaceDE w:val="0"/>
              <w:ind w:firstLine="708"/>
              <w:jc w:val="center"/>
              <w:rPr>
                <w:b/>
              </w:rPr>
            </w:pPr>
            <w:r w:rsidRPr="008F0ECE">
              <w:rPr>
                <w:b/>
              </w:rPr>
              <w:t>Наименование</w:t>
            </w:r>
          </w:p>
        </w:tc>
      </w:tr>
      <w:tr w:rsidR="00F063F0" w:rsidRPr="00B42ACF" w14:paraId="35F6AFED" w14:textId="77777777" w:rsidTr="00FD5834">
        <w:trPr>
          <w:trHeight w:val="113"/>
        </w:trPr>
        <w:tc>
          <w:tcPr>
            <w:tcW w:w="560" w:type="dxa"/>
            <w:shd w:val="clear" w:color="auto" w:fill="auto"/>
          </w:tcPr>
          <w:p w14:paraId="5027F18C" w14:textId="77777777" w:rsidR="00F063F0" w:rsidRPr="008F0ECE" w:rsidRDefault="00F063F0" w:rsidP="00814932">
            <w:pPr>
              <w:widowControl w:val="0"/>
              <w:autoSpaceDE w:val="0"/>
              <w:ind w:firstLine="708"/>
              <w:jc w:val="both"/>
              <w:rPr>
                <w:bCs/>
              </w:rPr>
            </w:pPr>
          </w:p>
        </w:tc>
        <w:tc>
          <w:tcPr>
            <w:tcW w:w="9586" w:type="dxa"/>
            <w:shd w:val="clear" w:color="auto" w:fill="auto"/>
          </w:tcPr>
          <w:p w14:paraId="276A5975" w14:textId="77777777" w:rsidR="00F063F0" w:rsidRPr="00823AB2" w:rsidRDefault="00F063F0" w:rsidP="00814932">
            <w:pPr>
              <w:widowControl w:val="0"/>
              <w:autoSpaceDE w:val="0"/>
              <w:jc w:val="both"/>
              <w:rPr>
                <w:b/>
              </w:rPr>
            </w:pPr>
            <w:r w:rsidRPr="00823AB2">
              <w:rPr>
                <w:b/>
              </w:rPr>
              <w:t>Кабинеты:</w:t>
            </w:r>
          </w:p>
        </w:tc>
      </w:tr>
      <w:tr w:rsidR="00F063F0" w:rsidRPr="00B42ACF" w14:paraId="1A408C3F" w14:textId="77777777" w:rsidTr="00FD5834">
        <w:trPr>
          <w:trHeight w:val="113"/>
        </w:trPr>
        <w:tc>
          <w:tcPr>
            <w:tcW w:w="560" w:type="dxa"/>
            <w:shd w:val="clear" w:color="auto" w:fill="auto"/>
          </w:tcPr>
          <w:p w14:paraId="53C7E971" w14:textId="77777777" w:rsidR="00F063F0" w:rsidRPr="008F0ECE" w:rsidRDefault="00F063F0" w:rsidP="00F063F0">
            <w:pPr>
              <w:widowControl w:val="0"/>
              <w:numPr>
                <w:ilvl w:val="0"/>
                <w:numId w:val="15"/>
              </w:numPr>
              <w:autoSpaceDE w:val="0"/>
              <w:rPr>
                <w:bCs/>
              </w:rPr>
            </w:pPr>
          </w:p>
        </w:tc>
        <w:tc>
          <w:tcPr>
            <w:tcW w:w="9586" w:type="dxa"/>
            <w:shd w:val="clear" w:color="auto" w:fill="auto"/>
          </w:tcPr>
          <w:p w14:paraId="375385CB" w14:textId="072A0FE2" w:rsidR="00F063F0" w:rsidRPr="00B42ACF" w:rsidRDefault="00FD5834" w:rsidP="00814932">
            <w:pPr>
              <w:widowControl w:val="0"/>
              <w:autoSpaceDE w:val="0"/>
              <w:jc w:val="both"/>
              <w:rPr>
                <w:bCs/>
              </w:rPr>
            </w:pPr>
            <w:r>
              <w:rPr>
                <w:bCs/>
              </w:rPr>
              <w:t>С</w:t>
            </w:r>
            <w:r w:rsidRPr="00FD5834">
              <w:rPr>
                <w:bCs/>
              </w:rPr>
              <w:t xml:space="preserve">оциально-гуманитарных дисциплин </w:t>
            </w:r>
          </w:p>
        </w:tc>
      </w:tr>
      <w:tr w:rsidR="00F063F0" w:rsidRPr="00B42ACF" w14:paraId="2D94208D" w14:textId="77777777" w:rsidTr="00FD5834">
        <w:trPr>
          <w:trHeight w:val="113"/>
        </w:trPr>
        <w:tc>
          <w:tcPr>
            <w:tcW w:w="560" w:type="dxa"/>
            <w:shd w:val="clear" w:color="auto" w:fill="auto"/>
          </w:tcPr>
          <w:p w14:paraId="39511C03"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tcPr>
          <w:p w14:paraId="77AC71BC" w14:textId="77777777" w:rsidR="00F063F0" w:rsidRPr="00B42ACF" w:rsidRDefault="00F063F0" w:rsidP="00814932">
            <w:pPr>
              <w:widowControl w:val="0"/>
              <w:autoSpaceDE w:val="0"/>
              <w:jc w:val="both"/>
              <w:rPr>
                <w:bCs/>
              </w:rPr>
            </w:pPr>
            <w:r w:rsidRPr="00B42ACF">
              <w:rPr>
                <w:bCs/>
              </w:rPr>
              <w:t>Иностранного языка</w:t>
            </w:r>
          </w:p>
        </w:tc>
      </w:tr>
      <w:tr w:rsidR="00F063F0" w:rsidRPr="00B42ACF" w14:paraId="7DC6DB5B" w14:textId="77777777" w:rsidTr="00FD5834">
        <w:trPr>
          <w:trHeight w:val="113"/>
        </w:trPr>
        <w:tc>
          <w:tcPr>
            <w:tcW w:w="560" w:type="dxa"/>
            <w:shd w:val="clear" w:color="auto" w:fill="auto"/>
          </w:tcPr>
          <w:p w14:paraId="26B18064"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tcPr>
          <w:p w14:paraId="02973487" w14:textId="512FEBE1" w:rsidR="00F063F0" w:rsidRPr="00B42ACF" w:rsidRDefault="00FD5834" w:rsidP="00814932">
            <w:pPr>
              <w:widowControl w:val="0"/>
              <w:autoSpaceDE w:val="0"/>
              <w:jc w:val="both"/>
              <w:rPr>
                <w:bCs/>
              </w:rPr>
            </w:pPr>
            <w:r w:rsidRPr="00FD5834">
              <w:rPr>
                <w:bCs/>
              </w:rPr>
              <w:t xml:space="preserve">Информационных технологий в профессиональной деятельности </w:t>
            </w:r>
          </w:p>
        </w:tc>
      </w:tr>
      <w:tr w:rsidR="00F063F0" w:rsidRPr="00B42ACF" w14:paraId="67C8904A" w14:textId="77777777" w:rsidTr="00FD5834">
        <w:trPr>
          <w:trHeight w:val="113"/>
        </w:trPr>
        <w:tc>
          <w:tcPr>
            <w:tcW w:w="560" w:type="dxa"/>
            <w:shd w:val="clear" w:color="auto" w:fill="auto"/>
          </w:tcPr>
          <w:p w14:paraId="50DA3ABB"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5F0BEE79" w14:textId="6D6F67FD" w:rsidR="00F063F0" w:rsidRPr="00B42ACF" w:rsidRDefault="00FD5834" w:rsidP="00814932">
            <w:pPr>
              <w:widowControl w:val="0"/>
              <w:autoSpaceDE w:val="0"/>
              <w:jc w:val="both"/>
              <w:rPr>
                <w:bCs/>
              </w:rPr>
            </w:pPr>
            <w:r w:rsidRPr="00FD5834">
              <w:rPr>
                <w:bCs/>
              </w:rPr>
              <w:t xml:space="preserve">Безопасности жизнедеятельности </w:t>
            </w:r>
          </w:p>
        </w:tc>
      </w:tr>
      <w:tr w:rsidR="00F063F0" w:rsidRPr="00B42ACF" w14:paraId="0F76571D" w14:textId="77777777" w:rsidTr="00FD5834">
        <w:trPr>
          <w:trHeight w:val="113"/>
        </w:trPr>
        <w:tc>
          <w:tcPr>
            <w:tcW w:w="560" w:type="dxa"/>
            <w:shd w:val="clear" w:color="auto" w:fill="auto"/>
          </w:tcPr>
          <w:p w14:paraId="14545C26"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035FDB8D" w14:textId="5A560B55" w:rsidR="00F063F0" w:rsidRPr="00B42ACF" w:rsidRDefault="00FD5834" w:rsidP="00814932">
            <w:pPr>
              <w:widowControl w:val="0"/>
              <w:autoSpaceDE w:val="0"/>
              <w:jc w:val="both"/>
              <w:rPr>
                <w:bCs/>
              </w:rPr>
            </w:pPr>
            <w:r w:rsidRPr="00FD5834">
              <w:rPr>
                <w:bCs/>
              </w:rPr>
              <w:t xml:space="preserve">Менеджмента и управления персоналом </w:t>
            </w:r>
          </w:p>
        </w:tc>
      </w:tr>
      <w:tr w:rsidR="00F063F0" w:rsidRPr="00B42ACF" w14:paraId="07D56409" w14:textId="77777777" w:rsidTr="00FD5834">
        <w:trPr>
          <w:trHeight w:val="113"/>
        </w:trPr>
        <w:tc>
          <w:tcPr>
            <w:tcW w:w="560" w:type="dxa"/>
            <w:shd w:val="clear" w:color="auto" w:fill="auto"/>
          </w:tcPr>
          <w:p w14:paraId="49F8B16D"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64BB7DC9" w14:textId="3B45CE79" w:rsidR="00F063F0" w:rsidRPr="00B42ACF" w:rsidRDefault="00FD5834" w:rsidP="00814932">
            <w:pPr>
              <w:widowControl w:val="0"/>
              <w:autoSpaceDE w:val="0"/>
              <w:jc w:val="both"/>
              <w:rPr>
                <w:bCs/>
              </w:rPr>
            </w:pPr>
            <w:r w:rsidRPr="00FD5834">
              <w:rPr>
                <w:bCs/>
              </w:rPr>
              <w:t xml:space="preserve">Основ маркетинга </w:t>
            </w:r>
          </w:p>
        </w:tc>
      </w:tr>
      <w:tr w:rsidR="00FD5834" w:rsidRPr="00B42ACF" w14:paraId="64AEA916" w14:textId="77777777" w:rsidTr="00FD5834">
        <w:trPr>
          <w:trHeight w:val="113"/>
        </w:trPr>
        <w:tc>
          <w:tcPr>
            <w:tcW w:w="560" w:type="dxa"/>
            <w:shd w:val="clear" w:color="auto" w:fill="auto"/>
          </w:tcPr>
          <w:p w14:paraId="36850F7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29B01F54" w14:textId="066B3FC2" w:rsidR="00FD5834" w:rsidRPr="00FD5834" w:rsidRDefault="00FD5834" w:rsidP="00814932">
            <w:pPr>
              <w:widowControl w:val="0"/>
              <w:autoSpaceDE w:val="0"/>
              <w:jc w:val="both"/>
              <w:rPr>
                <w:bCs/>
              </w:rPr>
            </w:pPr>
            <w:r w:rsidRPr="00FD5834">
              <w:rPr>
                <w:bCs/>
              </w:rPr>
              <w:t>Правового и документационного обеспечения профессиональной деятельности</w:t>
            </w:r>
          </w:p>
        </w:tc>
      </w:tr>
      <w:tr w:rsidR="00FD5834" w:rsidRPr="00B42ACF" w14:paraId="3F2308AF" w14:textId="77777777" w:rsidTr="00FD5834">
        <w:trPr>
          <w:trHeight w:val="113"/>
        </w:trPr>
        <w:tc>
          <w:tcPr>
            <w:tcW w:w="560" w:type="dxa"/>
            <w:shd w:val="clear" w:color="auto" w:fill="auto"/>
          </w:tcPr>
          <w:p w14:paraId="65969BEC"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5DE8982E" w14:textId="7D8BEAB9" w:rsidR="00FD5834" w:rsidRPr="00FD5834" w:rsidRDefault="00FD5834" w:rsidP="00814932">
            <w:pPr>
              <w:widowControl w:val="0"/>
              <w:autoSpaceDE w:val="0"/>
              <w:jc w:val="both"/>
              <w:rPr>
                <w:bCs/>
              </w:rPr>
            </w:pPr>
            <w:r w:rsidRPr="00FD5834">
              <w:rPr>
                <w:bCs/>
              </w:rPr>
              <w:t>Экономики и бухгалтерского учета</w:t>
            </w:r>
          </w:p>
        </w:tc>
      </w:tr>
      <w:tr w:rsidR="00FD5834" w:rsidRPr="00B42ACF" w14:paraId="3C3B8D59" w14:textId="77777777" w:rsidTr="00FD5834">
        <w:trPr>
          <w:trHeight w:val="113"/>
        </w:trPr>
        <w:tc>
          <w:tcPr>
            <w:tcW w:w="560" w:type="dxa"/>
            <w:shd w:val="clear" w:color="auto" w:fill="auto"/>
          </w:tcPr>
          <w:p w14:paraId="5093E8C1"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5555160B" w14:textId="2291F9B5" w:rsidR="00FD5834" w:rsidRPr="00FD5834" w:rsidRDefault="00FD5834" w:rsidP="00814932">
            <w:pPr>
              <w:widowControl w:val="0"/>
              <w:autoSpaceDE w:val="0"/>
              <w:jc w:val="both"/>
              <w:rPr>
                <w:bCs/>
              </w:rPr>
            </w:pPr>
            <w:r w:rsidRPr="00FD5834">
              <w:rPr>
                <w:bCs/>
              </w:rPr>
              <w:t>Инженерных систем гостиницы</w:t>
            </w:r>
          </w:p>
        </w:tc>
      </w:tr>
      <w:tr w:rsidR="00FD5834" w:rsidRPr="00B42ACF" w14:paraId="199D4501" w14:textId="77777777" w:rsidTr="00FD5834">
        <w:trPr>
          <w:trHeight w:val="113"/>
        </w:trPr>
        <w:tc>
          <w:tcPr>
            <w:tcW w:w="560" w:type="dxa"/>
            <w:shd w:val="clear" w:color="auto" w:fill="auto"/>
          </w:tcPr>
          <w:p w14:paraId="7E795EF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113E2EFC" w14:textId="6B46FA5D" w:rsidR="00FD5834" w:rsidRPr="00FD5834" w:rsidRDefault="00FD5834" w:rsidP="00814932">
            <w:pPr>
              <w:widowControl w:val="0"/>
              <w:autoSpaceDE w:val="0"/>
              <w:jc w:val="both"/>
              <w:rPr>
                <w:bCs/>
              </w:rPr>
            </w:pPr>
            <w:r w:rsidRPr="00FD5834">
              <w:rPr>
                <w:bCs/>
              </w:rPr>
              <w:t>Предпринимательской деятельности в сфере гостиничного бизнеса</w:t>
            </w:r>
          </w:p>
        </w:tc>
      </w:tr>
      <w:tr w:rsidR="00FD5834" w:rsidRPr="00B42ACF" w14:paraId="45D417ED" w14:textId="77777777" w:rsidTr="00FD5834">
        <w:trPr>
          <w:trHeight w:val="113"/>
        </w:trPr>
        <w:tc>
          <w:tcPr>
            <w:tcW w:w="560" w:type="dxa"/>
            <w:shd w:val="clear" w:color="auto" w:fill="auto"/>
          </w:tcPr>
          <w:p w14:paraId="2257FB7B"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245757E8" w14:textId="404EFD94" w:rsidR="00FD5834" w:rsidRPr="00FD5834" w:rsidRDefault="00FD5834" w:rsidP="00814932">
            <w:pPr>
              <w:widowControl w:val="0"/>
              <w:autoSpaceDE w:val="0"/>
              <w:jc w:val="both"/>
              <w:rPr>
                <w:bCs/>
              </w:rPr>
            </w:pPr>
            <w:r w:rsidRPr="00FD5834">
              <w:rPr>
                <w:bCs/>
              </w:rPr>
              <w:t>Организации деятельности сотрудников службы приема, размещения</w:t>
            </w:r>
            <w:r>
              <w:rPr>
                <w:bCs/>
              </w:rPr>
              <w:t xml:space="preserve">, </w:t>
            </w:r>
            <w:r w:rsidRPr="00FD5834">
              <w:rPr>
                <w:bCs/>
              </w:rPr>
              <w:t>бронирования и продаж</w:t>
            </w:r>
          </w:p>
        </w:tc>
      </w:tr>
      <w:tr w:rsidR="00FD5834" w:rsidRPr="00B42ACF" w14:paraId="63E1F6D5" w14:textId="77777777" w:rsidTr="00FD5834">
        <w:trPr>
          <w:trHeight w:val="113"/>
        </w:trPr>
        <w:tc>
          <w:tcPr>
            <w:tcW w:w="560" w:type="dxa"/>
            <w:shd w:val="clear" w:color="auto" w:fill="auto"/>
          </w:tcPr>
          <w:p w14:paraId="5A81D66E" w14:textId="77777777" w:rsidR="00FD5834" w:rsidRPr="008F0ECE" w:rsidRDefault="00FD5834" w:rsidP="00F063F0">
            <w:pPr>
              <w:widowControl w:val="0"/>
              <w:numPr>
                <w:ilvl w:val="0"/>
                <w:numId w:val="15"/>
              </w:numPr>
              <w:autoSpaceDE w:val="0"/>
              <w:jc w:val="center"/>
              <w:rPr>
                <w:bCs/>
              </w:rPr>
            </w:pPr>
          </w:p>
        </w:tc>
        <w:tc>
          <w:tcPr>
            <w:tcW w:w="9586" w:type="dxa"/>
            <w:shd w:val="clear" w:color="auto" w:fill="auto"/>
            <w:vAlign w:val="center"/>
          </w:tcPr>
          <w:p w14:paraId="420C1081" w14:textId="40BDCA74" w:rsidR="00FD5834" w:rsidRPr="00FD5834" w:rsidRDefault="00FD5834" w:rsidP="00814932">
            <w:pPr>
              <w:widowControl w:val="0"/>
              <w:autoSpaceDE w:val="0"/>
              <w:jc w:val="both"/>
              <w:rPr>
                <w:bCs/>
              </w:rPr>
            </w:pPr>
            <w:r w:rsidRPr="00FD5834">
              <w:rPr>
                <w:bCs/>
              </w:rPr>
              <w:t>Организации деятельности сотрудников службы обслуживания и эксплуатации номерного фонда</w:t>
            </w:r>
          </w:p>
        </w:tc>
      </w:tr>
      <w:tr w:rsidR="00F063F0" w:rsidRPr="00B42ACF" w14:paraId="09C51AC8" w14:textId="77777777" w:rsidTr="00FD5834">
        <w:trPr>
          <w:trHeight w:val="113"/>
        </w:trPr>
        <w:tc>
          <w:tcPr>
            <w:tcW w:w="560" w:type="dxa"/>
            <w:shd w:val="clear" w:color="auto" w:fill="auto"/>
          </w:tcPr>
          <w:p w14:paraId="206B62D8"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2BBCD70" w14:textId="77777777" w:rsidR="00F063F0" w:rsidRPr="00823AB2" w:rsidRDefault="00F063F0" w:rsidP="00814932">
            <w:pPr>
              <w:widowControl w:val="0"/>
              <w:autoSpaceDE w:val="0"/>
              <w:jc w:val="both"/>
              <w:rPr>
                <w:b/>
              </w:rPr>
            </w:pPr>
            <w:r w:rsidRPr="00823AB2">
              <w:rPr>
                <w:b/>
              </w:rPr>
              <w:t>Лаборатории:</w:t>
            </w:r>
          </w:p>
        </w:tc>
      </w:tr>
      <w:tr w:rsidR="00F063F0" w:rsidRPr="00B42ACF" w14:paraId="67D21B35" w14:textId="77777777" w:rsidTr="00FD5834">
        <w:trPr>
          <w:trHeight w:val="113"/>
        </w:trPr>
        <w:tc>
          <w:tcPr>
            <w:tcW w:w="560" w:type="dxa"/>
            <w:shd w:val="clear" w:color="auto" w:fill="auto"/>
          </w:tcPr>
          <w:p w14:paraId="69A11D01"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64E2B1F6" w14:textId="6FB38438" w:rsidR="00F063F0" w:rsidRPr="00B42ACF" w:rsidRDefault="00FD5834" w:rsidP="00814932">
            <w:pPr>
              <w:widowControl w:val="0"/>
              <w:autoSpaceDE w:val="0"/>
              <w:jc w:val="both"/>
              <w:rPr>
                <w:bCs/>
              </w:rPr>
            </w:pPr>
            <w:r w:rsidRPr="00FD5834">
              <w:rPr>
                <w:bCs/>
              </w:rPr>
              <w:t>Учебный гостиничный номер (стандарт с двумя кроватями)</w:t>
            </w:r>
          </w:p>
        </w:tc>
      </w:tr>
      <w:tr w:rsidR="00F063F0" w:rsidRPr="00B42ACF" w14:paraId="58C3E6E3" w14:textId="77777777" w:rsidTr="00FD5834">
        <w:trPr>
          <w:trHeight w:val="113"/>
        </w:trPr>
        <w:tc>
          <w:tcPr>
            <w:tcW w:w="560" w:type="dxa"/>
            <w:shd w:val="clear" w:color="auto" w:fill="auto"/>
          </w:tcPr>
          <w:p w14:paraId="026AAF3A"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1D0F7EC" w14:textId="77777777" w:rsidR="00F063F0" w:rsidRPr="00823AB2" w:rsidRDefault="00F063F0" w:rsidP="00814932">
            <w:pPr>
              <w:widowControl w:val="0"/>
              <w:autoSpaceDE w:val="0"/>
              <w:jc w:val="both"/>
              <w:rPr>
                <w:b/>
              </w:rPr>
            </w:pPr>
            <w:r w:rsidRPr="00823AB2">
              <w:rPr>
                <w:b/>
              </w:rPr>
              <w:t>Мастерские:</w:t>
            </w:r>
          </w:p>
        </w:tc>
      </w:tr>
      <w:tr w:rsidR="00F063F0" w:rsidRPr="00B42ACF" w14:paraId="369CED46" w14:textId="77777777" w:rsidTr="00FD5834">
        <w:trPr>
          <w:trHeight w:val="113"/>
        </w:trPr>
        <w:tc>
          <w:tcPr>
            <w:tcW w:w="560" w:type="dxa"/>
            <w:shd w:val="clear" w:color="auto" w:fill="auto"/>
          </w:tcPr>
          <w:p w14:paraId="6E7D6E40"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5CFB7AA5" w14:textId="00EC05FA" w:rsidR="00F063F0" w:rsidRPr="00B42ACF" w:rsidRDefault="00FD5834" w:rsidP="00814932">
            <w:pPr>
              <w:widowControl w:val="0"/>
              <w:autoSpaceDE w:val="0"/>
              <w:jc w:val="both"/>
              <w:rPr>
                <w:bCs/>
              </w:rPr>
            </w:pPr>
            <w:r w:rsidRPr="00FD5834">
              <w:rPr>
                <w:bCs/>
              </w:rPr>
              <w:t>Стойка приема и размещения гостей с модулем онлайн бронирования</w:t>
            </w:r>
          </w:p>
        </w:tc>
      </w:tr>
      <w:tr w:rsidR="00F063F0" w:rsidRPr="00B42ACF" w14:paraId="30C1FB98" w14:textId="77777777" w:rsidTr="00FD5834">
        <w:trPr>
          <w:trHeight w:val="113"/>
        </w:trPr>
        <w:tc>
          <w:tcPr>
            <w:tcW w:w="560" w:type="dxa"/>
            <w:shd w:val="clear" w:color="auto" w:fill="auto"/>
          </w:tcPr>
          <w:p w14:paraId="67EC065A" w14:textId="77777777" w:rsidR="00F063F0" w:rsidRPr="008F0ECE" w:rsidRDefault="00F063F0" w:rsidP="000C244D">
            <w:pPr>
              <w:widowControl w:val="0"/>
              <w:autoSpaceDE w:val="0"/>
              <w:jc w:val="center"/>
              <w:rPr>
                <w:bCs/>
              </w:rPr>
            </w:pPr>
          </w:p>
        </w:tc>
        <w:tc>
          <w:tcPr>
            <w:tcW w:w="9586" w:type="dxa"/>
            <w:shd w:val="clear" w:color="auto" w:fill="auto"/>
            <w:vAlign w:val="center"/>
          </w:tcPr>
          <w:p w14:paraId="64BC8EDF" w14:textId="77777777" w:rsidR="00F063F0" w:rsidRPr="00823AB2" w:rsidRDefault="00F063F0" w:rsidP="00814932">
            <w:pPr>
              <w:widowControl w:val="0"/>
              <w:autoSpaceDE w:val="0"/>
              <w:jc w:val="both"/>
              <w:rPr>
                <w:b/>
              </w:rPr>
            </w:pPr>
            <w:r w:rsidRPr="00823AB2">
              <w:rPr>
                <w:b/>
              </w:rPr>
              <w:t>Спортивный комплекс:</w:t>
            </w:r>
          </w:p>
        </w:tc>
      </w:tr>
      <w:tr w:rsidR="00F063F0" w:rsidRPr="00B42ACF" w14:paraId="77E3BA77" w14:textId="77777777" w:rsidTr="00FD5834">
        <w:trPr>
          <w:trHeight w:val="113"/>
        </w:trPr>
        <w:tc>
          <w:tcPr>
            <w:tcW w:w="560" w:type="dxa"/>
            <w:shd w:val="clear" w:color="auto" w:fill="auto"/>
            <w:vAlign w:val="center"/>
          </w:tcPr>
          <w:p w14:paraId="1CDDD65B"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05751643" w14:textId="77777777" w:rsidR="00F063F0" w:rsidRPr="00B42ACF" w:rsidRDefault="00F063F0" w:rsidP="00814932">
            <w:pPr>
              <w:widowControl w:val="0"/>
              <w:autoSpaceDE w:val="0"/>
              <w:jc w:val="both"/>
              <w:rPr>
                <w:bCs/>
              </w:rPr>
            </w:pPr>
            <w:r w:rsidRPr="00B42ACF">
              <w:rPr>
                <w:bCs/>
              </w:rPr>
              <w:t>Спортивный зал</w:t>
            </w:r>
          </w:p>
        </w:tc>
      </w:tr>
      <w:tr w:rsidR="000C244D" w:rsidRPr="00B42ACF" w14:paraId="740F2AEC" w14:textId="77777777" w:rsidTr="00FD5834">
        <w:trPr>
          <w:trHeight w:val="113"/>
        </w:trPr>
        <w:tc>
          <w:tcPr>
            <w:tcW w:w="560" w:type="dxa"/>
            <w:shd w:val="clear" w:color="auto" w:fill="auto"/>
            <w:vAlign w:val="center"/>
          </w:tcPr>
          <w:p w14:paraId="3A484F71" w14:textId="77777777" w:rsidR="000C244D" w:rsidRPr="008F0ECE" w:rsidRDefault="000C244D" w:rsidP="00F063F0">
            <w:pPr>
              <w:widowControl w:val="0"/>
              <w:numPr>
                <w:ilvl w:val="0"/>
                <w:numId w:val="15"/>
              </w:numPr>
              <w:autoSpaceDE w:val="0"/>
              <w:jc w:val="center"/>
              <w:rPr>
                <w:bCs/>
              </w:rPr>
            </w:pPr>
          </w:p>
        </w:tc>
        <w:tc>
          <w:tcPr>
            <w:tcW w:w="9586" w:type="dxa"/>
            <w:shd w:val="clear" w:color="auto" w:fill="auto"/>
            <w:vAlign w:val="center"/>
          </w:tcPr>
          <w:p w14:paraId="031C69B0" w14:textId="574329AD" w:rsidR="000C244D" w:rsidRPr="00B42ACF" w:rsidRDefault="000C244D" w:rsidP="00814932">
            <w:pPr>
              <w:widowControl w:val="0"/>
              <w:autoSpaceDE w:val="0"/>
              <w:jc w:val="both"/>
              <w:rPr>
                <w:bCs/>
              </w:rPr>
            </w:pPr>
            <w:r>
              <w:rPr>
                <w:bCs/>
              </w:rPr>
              <w:t>Открытый спортивный стадион</w:t>
            </w:r>
          </w:p>
        </w:tc>
      </w:tr>
      <w:tr w:rsidR="00F063F0" w:rsidRPr="00B42ACF" w14:paraId="76408B1B" w14:textId="77777777" w:rsidTr="00FD5834">
        <w:trPr>
          <w:trHeight w:val="113"/>
        </w:trPr>
        <w:tc>
          <w:tcPr>
            <w:tcW w:w="560" w:type="dxa"/>
            <w:shd w:val="clear" w:color="auto" w:fill="auto"/>
          </w:tcPr>
          <w:p w14:paraId="767554EC"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0E47DEF1" w14:textId="77777777" w:rsidR="00F063F0" w:rsidRPr="00823AB2" w:rsidRDefault="00F063F0" w:rsidP="00814932">
            <w:pPr>
              <w:widowControl w:val="0"/>
              <w:autoSpaceDE w:val="0"/>
              <w:jc w:val="both"/>
              <w:rPr>
                <w:b/>
              </w:rPr>
            </w:pPr>
            <w:r w:rsidRPr="00823AB2">
              <w:rPr>
                <w:b/>
              </w:rPr>
              <w:t>Залы:</w:t>
            </w:r>
          </w:p>
        </w:tc>
      </w:tr>
      <w:tr w:rsidR="00F063F0" w:rsidRPr="00B42ACF" w14:paraId="651BBCD1" w14:textId="77777777" w:rsidTr="00FD5834">
        <w:trPr>
          <w:trHeight w:val="113"/>
        </w:trPr>
        <w:tc>
          <w:tcPr>
            <w:tcW w:w="560" w:type="dxa"/>
            <w:shd w:val="clear" w:color="auto" w:fill="auto"/>
          </w:tcPr>
          <w:p w14:paraId="2525768F" w14:textId="77777777" w:rsidR="00F063F0" w:rsidRPr="008F0ECE" w:rsidRDefault="00F063F0" w:rsidP="00F063F0">
            <w:pPr>
              <w:widowControl w:val="0"/>
              <w:numPr>
                <w:ilvl w:val="0"/>
                <w:numId w:val="15"/>
              </w:numPr>
              <w:autoSpaceDE w:val="0"/>
              <w:jc w:val="center"/>
              <w:rPr>
                <w:bCs/>
              </w:rPr>
            </w:pPr>
          </w:p>
        </w:tc>
        <w:tc>
          <w:tcPr>
            <w:tcW w:w="9586" w:type="dxa"/>
            <w:shd w:val="clear" w:color="auto" w:fill="auto"/>
            <w:vAlign w:val="center"/>
          </w:tcPr>
          <w:p w14:paraId="29420738" w14:textId="77777777" w:rsidR="00F063F0" w:rsidRPr="00B42ACF" w:rsidRDefault="00F063F0" w:rsidP="00814932">
            <w:pPr>
              <w:widowControl w:val="0"/>
              <w:autoSpaceDE w:val="0"/>
              <w:jc w:val="both"/>
              <w:rPr>
                <w:bCs/>
              </w:rPr>
            </w:pPr>
            <w:r w:rsidRPr="00B42ACF">
              <w:rPr>
                <w:bCs/>
              </w:rPr>
              <w:t>Библиотека, читальный зал с выходом в Интернет</w:t>
            </w:r>
          </w:p>
        </w:tc>
      </w:tr>
      <w:tr w:rsidR="00F063F0" w:rsidRPr="00B42ACF" w14:paraId="6A72300F" w14:textId="77777777" w:rsidTr="00FD5834">
        <w:trPr>
          <w:trHeight w:val="113"/>
        </w:trPr>
        <w:tc>
          <w:tcPr>
            <w:tcW w:w="560" w:type="dxa"/>
            <w:shd w:val="clear" w:color="auto" w:fill="auto"/>
          </w:tcPr>
          <w:p w14:paraId="74279715" w14:textId="77777777" w:rsidR="00F063F0" w:rsidRPr="008F0ECE" w:rsidRDefault="00F063F0" w:rsidP="00F063F0">
            <w:pPr>
              <w:widowControl w:val="0"/>
              <w:numPr>
                <w:ilvl w:val="0"/>
                <w:numId w:val="15"/>
              </w:numPr>
              <w:autoSpaceDE w:val="0"/>
              <w:jc w:val="both"/>
              <w:rPr>
                <w:bCs/>
              </w:rPr>
            </w:pPr>
          </w:p>
        </w:tc>
        <w:tc>
          <w:tcPr>
            <w:tcW w:w="9586" w:type="dxa"/>
            <w:shd w:val="clear" w:color="auto" w:fill="auto"/>
            <w:vAlign w:val="center"/>
          </w:tcPr>
          <w:p w14:paraId="2DDBF5D1" w14:textId="77777777" w:rsidR="00F063F0" w:rsidRPr="00B42ACF" w:rsidRDefault="00F063F0" w:rsidP="00814932">
            <w:pPr>
              <w:widowControl w:val="0"/>
              <w:autoSpaceDE w:val="0"/>
              <w:jc w:val="both"/>
              <w:rPr>
                <w:bCs/>
              </w:rPr>
            </w:pPr>
            <w:r w:rsidRPr="00B42ACF">
              <w:rPr>
                <w:bCs/>
              </w:rPr>
              <w:t>Актовый зал</w:t>
            </w:r>
          </w:p>
        </w:tc>
      </w:tr>
    </w:tbl>
    <w:p w14:paraId="39AAA72F" w14:textId="77777777" w:rsidR="00F063F0" w:rsidRDefault="00F063F0" w:rsidP="00F063F0">
      <w:pPr>
        <w:widowControl w:val="0"/>
        <w:autoSpaceDE w:val="0"/>
        <w:ind w:firstLine="708"/>
        <w:jc w:val="both"/>
        <w:rPr>
          <w:b/>
          <w:sz w:val="28"/>
          <w:szCs w:val="28"/>
        </w:rPr>
      </w:pPr>
    </w:p>
    <w:p w14:paraId="376B27AF" w14:textId="77777777" w:rsidR="00FF3023" w:rsidRPr="00FF3023" w:rsidRDefault="00FF3023" w:rsidP="00FF3023">
      <w:pPr>
        <w:ind w:firstLine="709"/>
        <w:jc w:val="both"/>
        <w:rPr>
          <w:rFonts w:cs="Times New Roman"/>
          <w:bCs/>
          <w:sz w:val="28"/>
          <w:szCs w:val="28"/>
          <w:lang w:eastAsia="ru-RU"/>
        </w:rPr>
      </w:pPr>
      <w:r w:rsidRPr="00FF3023">
        <w:rPr>
          <w:rFonts w:cs="Times New Roman"/>
          <w:bCs/>
          <w:sz w:val="28"/>
          <w:szCs w:val="28"/>
          <w:lang w:eastAsia="ru-RU"/>
        </w:rPr>
        <w:t>Оснащение баз практик</w:t>
      </w:r>
    </w:p>
    <w:p w14:paraId="24DE386C"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Реализация образовательной программы предполагает обязательную учебную и производственную практику.</w:t>
      </w:r>
    </w:p>
    <w:p w14:paraId="7C274486" w14:textId="411682D0" w:rsidR="00FF3023" w:rsidRPr="00FF3023" w:rsidRDefault="00FF3023" w:rsidP="00FF3023">
      <w:pPr>
        <w:suppressAutoHyphens w:val="0"/>
        <w:ind w:firstLine="709"/>
        <w:jc w:val="both"/>
        <w:rPr>
          <w:rFonts w:cs="Times New Roman"/>
          <w:b/>
          <w:sz w:val="28"/>
          <w:szCs w:val="28"/>
          <w:lang w:eastAsia="ru-RU"/>
        </w:rPr>
      </w:pPr>
      <w:r w:rsidRPr="00FF3023">
        <w:rPr>
          <w:rFonts w:cs="Times New Roman"/>
          <w:sz w:val="28"/>
          <w:szCs w:val="28"/>
          <w:lang w:eastAsia="ru-RU"/>
        </w:rPr>
        <w:t xml:space="preserve">Учебная практика реализуется в мастерских </w:t>
      </w:r>
      <w:r>
        <w:rPr>
          <w:rFonts w:cs="Times New Roman"/>
          <w:sz w:val="28"/>
          <w:szCs w:val="28"/>
          <w:lang w:eastAsia="ru-RU"/>
        </w:rPr>
        <w:t xml:space="preserve">колледжа, оснащенных </w:t>
      </w:r>
      <w:r w:rsidRPr="00FF3023">
        <w:rPr>
          <w:rFonts w:cs="Times New Roman"/>
          <w:sz w:val="28"/>
          <w:szCs w:val="28"/>
          <w:lang w:eastAsia="ru-RU"/>
        </w:rPr>
        <w:t>оборудовани</w:t>
      </w:r>
      <w:r>
        <w:rPr>
          <w:rFonts w:cs="Times New Roman"/>
          <w:sz w:val="28"/>
          <w:szCs w:val="28"/>
          <w:lang w:eastAsia="ru-RU"/>
        </w:rPr>
        <w:t>ем</w:t>
      </w:r>
      <w:r w:rsidRPr="00FF3023">
        <w:rPr>
          <w:rFonts w:cs="Times New Roman"/>
          <w:sz w:val="28"/>
          <w:szCs w:val="28"/>
          <w:lang w:eastAsia="ru-RU"/>
        </w:rPr>
        <w:t>, инструменто</w:t>
      </w:r>
      <w:r>
        <w:rPr>
          <w:rFonts w:cs="Times New Roman"/>
          <w:sz w:val="28"/>
          <w:szCs w:val="28"/>
          <w:lang w:eastAsia="ru-RU"/>
        </w:rPr>
        <w:t>м</w:t>
      </w:r>
      <w:r w:rsidRPr="00FF3023">
        <w:rPr>
          <w:rFonts w:cs="Times New Roman"/>
          <w:sz w:val="28"/>
          <w:szCs w:val="28"/>
          <w:lang w:eastAsia="ru-RU"/>
        </w:rPr>
        <w:t>, расходны</w:t>
      </w:r>
      <w:r>
        <w:rPr>
          <w:rFonts w:cs="Times New Roman"/>
          <w:sz w:val="28"/>
          <w:szCs w:val="28"/>
          <w:lang w:eastAsia="ru-RU"/>
        </w:rPr>
        <w:t>м</w:t>
      </w:r>
      <w:r w:rsidRPr="00FF3023">
        <w:rPr>
          <w:rFonts w:cs="Times New Roman"/>
          <w:sz w:val="28"/>
          <w:szCs w:val="28"/>
          <w:lang w:eastAsia="ru-RU"/>
        </w:rPr>
        <w:t xml:space="preserve"> материало</w:t>
      </w:r>
      <w:r>
        <w:rPr>
          <w:rFonts w:cs="Times New Roman"/>
          <w:sz w:val="28"/>
          <w:szCs w:val="28"/>
          <w:lang w:eastAsia="ru-RU"/>
        </w:rPr>
        <w:t>м</w:t>
      </w:r>
      <w:r w:rsidRPr="00FF3023">
        <w:rPr>
          <w:rFonts w:cs="Times New Roman"/>
          <w:sz w:val="28"/>
          <w:szCs w:val="28"/>
          <w:lang w:eastAsia="ru-RU"/>
        </w:rPr>
        <w:t>,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w:t>
      </w:r>
      <w:r w:rsidRPr="00FF3023">
        <w:rPr>
          <w:rFonts w:cs="Times New Roman"/>
          <w:bCs/>
          <w:sz w:val="28"/>
          <w:szCs w:val="28"/>
          <w:lang w:eastAsia="ru-RU"/>
        </w:rPr>
        <w:t>.</w:t>
      </w:r>
      <w:r w:rsidRPr="00FF3023">
        <w:rPr>
          <w:rFonts w:cs="Times New Roman"/>
          <w:b/>
          <w:sz w:val="28"/>
          <w:szCs w:val="28"/>
          <w:lang w:eastAsia="ru-RU"/>
        </w:rPr>
        <w:t xml:space="preserve"> </w:t>
      </w:r>
    </w:p>
    <w:p w14:paraId="097CB8DA" w14:textId="17A54D6A"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Производственная практика реализуется в организациях по специальности профиля, обеспечивающих деятельность обучающихся в профессиональной области</w:t>
      </w:r>
      <w:r>
        <w:rPr>
          <w:rFonts w:cs="Times New Roman"/>
          <w:sz w:val="28"/>
          <w:szCs w:val="28"/>
          <w:lang w:eastAsia="ru-RU"/>
        </w:rPr>
        <w:t>.</w:t>
      </w:r>
    </w:p>
    <w:p w14:paraId="10CC3387"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C580F95" w14:textId="77777777" w:rsidR="00FF3023" w:rsidRDefault="00FF3023" w:rsidP="00F063F0">
      <w:pPr>
        <w:widowControl w:val="0"/>
        <w:autoSpaceDE w:val="0"/>
        <w:ind w:firstLine="708"/>
        <w:jc w:val="both"/>
        <w:rPr>
          <w:b/>
          <w:sz w:val="28"/>
          <w:szCs w:val="28"/>
        </w:rPr>
      </w:pPr>
    </w:p>
    <w:p w14:paraId="62DC99F4"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 xml:space="preserve">.2. Требования </w:t>
      </w:r>
      <w:r>
        <w:rPr>
          <w:b/>
          <w:sz w:val="28"/>
          <w:szCs w:val="28"/>
        </w:rPr>
        <w:t xml:space="preserve">к </w:t>
      </w:r>
      <w:r w:rsidRPr="00B42ACF">
        <w:rPr>
          <w:b/>
          <w:sz w:val="28"/>
          <w:szCs w:val="28"/>
        </w:rPr>
        <w:t>учебно-методическому обеспечению образовательной программы</w:t>
      </w:r>
    </w:p>
    <w:p w14:paraId="2CB23364" w14:textId="77777777" w:rsidR="000C244D" w:rsidRDefault="000C244D" w:rsidP="00F063F0">
      <w:pPr>
        <w:widowControl w:val="0"/>
        <w:autoSpaceDE w:val="0"/>
        <w:ind w:firstLine="708"/>
        <w:jc w:val="both"/>
        <w:rPr>
          <w:bCs/>
          <w:sz w:val="28"/>
          <w:szCs w:val="28"/>
        </w:rPr>
      </w:pPr>
    </w:p>
    <w:p w14:paraId="440B045A" w14:textId="3E8FC62B" w:rsidR="00F063F0" w:rsidRPr="00B42ACF" w:rsidRDefault="00F063F0" w:rsidP="00F063F0">
      <w:pPr>
        <w:widowControl w:val="0"/>
        <w:autoSpaceDE w:val="0"/>
        <w:ind w:firstLine="708"/>
        <w:jc w:val="both"/>
        <w:rPr>
          <w:bCs/>
          <w:sz w:val="28"/>
          <w:szCs w:val="28"/>
        </w:rPr>
      </w:pPr>
      <w:r w:rsidRPr="00B42ACF">
        <w:rPr>
          <w:bCs/>
          <w:sz w:val="28"/>
          <w:szCs w:val="28"/>
        </w:rPr>
        <w:t>Образовательная программа обеспечива</w:t>
      </w:r>
      <w:r>
        <w:rPr>
          <w:bCs/>
          <w:sz w:val="28"/>
          <w:szCs w:val="28"/>
        </w:rPr>
        <w:t>е</w:t>
      </w:r>
      <w:r w:rsidRPr="00B42ACF">
        <w:rPr>
          <w:bCs/>
          <w:sz w:val="28"/>
          <w:szCs w:val="28"/>
        </w:rPr>
        <w:t>тся учебно-методической документацией по всем дисциплинам, междисциплинарным курсам и профессиональным модулям ППССЗ.</w:t>
      </w:r>
    </w:p>
    <w:p w14:paraId="75B2BAF2" w14:textId="7749F204" w:rsidR="00F063F0" w:rsidRPr="00B42ACF" w:rsidRDefault="00C82A60" w:rsidP="00F063F0">
      <w:pPr>
        <w:widowControl w:val="0"/>
        <w:autoSpaceDE w:val="0"/>
        <w:ind w:firstLine="708"/>
        <w:jc w:val="both"/>
        <w:rPr>
          <w:bCs/>
          <w:sz w:val="28"/>
          <w:szCs w:val="28"/>
        </w:rPr>
      </w:pPr>
      <w:r>
        <w:rPr>
          <w:bCs/>
          <w:sz w:val="28"/>
          <w:szCs w:val="28"/>
        </w:rPr>
        <w:t>А</w:t>
      </w:r>
      <w:r w:rsidR="00F063F0" w:rsidRPr="00B42ACF">
        <w:rPr>
          <w:bCs/>
          <w:sz w:val="28"/>
          <w:szCs w:val="28"/>
        </w:rPr>
        <w:t>удиторная работа сопровожда</w:t>
      </w:r>
      <w:r w:rsidR="00F063F0">
        <w:rPr>
          <w:bCs/>
          <w:sz w:val="28"/>
          <w:szCs w:val="28"/>
        </w:rPr>
        <w:t>ет</w:t>
      </w:r>
      <w:r w:rsidR="00F063F0" w:rsidRPr="00B42ACF">
        <w:rPr>
          <w:bCs/>
          <w:sz w:val="28"/>
          <w:szCs w:val="28"/>
        </w:rPr>
        <w:t>ся методическим обеспечением и обоснованием расчета времени, затрачиваемого на ее выполнение.</w:t>
      </w:r>
    </w:p>
    <w:p w14:paraId="64BAD657" w14:textId="77777777" w:rsidR="00F063F0" w:rsidRPr="00B42ACF" w:rsidRDefault="00F063F0" w:rsidP="00F063F0">
      <w:pPr>
        <w:widowControl w:val="0"/>
        <w:autoSpaceDE w:val="0"/>
        <w:ind w:firstLine="708"/>
        <w:jc w:val="both"/>
        <w:rPr>
          <w:bCs/>
          <w:sz w:val="28"/>
          <w:szCs w:val="28"/>
        </w:rPr>
      </w:pPr>
      <w:r w:rsidRPr="00B42ACF">
        <w:rPr>
          <w:bCs/>
          <w:sz w:val="28"/>
          <w:szCs w:val="28"/>
        </w:rPr>
        <w:t>Реализация ППССЗ СПО обеспечива</w:t>
      </w:r>
      <w:r>
        <w:rPr>
          <w:bCs/>
          <w:sz w:val="28"/>
          <w:szCs w:val="28"/>
        </w:rPr>
        <w:t>ет</w:t>
      </w:r>
      <w:r w:rsidRPr="00B42ACF">
        <w:rPr>
          <w:bCs/>
          <w:sz w:val="28"/>
          <w:szCs w:val="28"/>
        </w:rPr>
        <w:t xml:space="preserve">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информационно-коммуникационной сети </w:t>
      </w:r>
      <w:r>
        <w:rPr>
          <w:bCs/>
          <w:sz w:val="28"/>
          <w:szCs w:val="28"/>
        </w:rPr>
        <w:t>«</w:t>
      </w:r>
      <w:r w:rsidRPr="00B42ACF">
        <w:rPr>
          <w:bCs/>
          <w:sz w:val="28"/>
          <w:szCs w:val="28"/>
        </w:rPr>
        <w:t>Интернет</w:t>
      </w:r>
      <w:r>
        <w:rPr>
          <w:bCs/>
          <w:sz w:val="28"/>
          <w:szCs w:val="28"/>
        </w:rPr>
        <w:t>»</w:t>
      </w:r>
      <w:r w:rsidRPr="00B42ACF">
        <w:rPr>
          <w:bCs/>
          <w:sz w:val="28"/>
          <w:szCs w:val="28"/>
        </w:rPr>
        <w:t xml:space="preserve"> (далее - сеть Интернет).</w:t>
      </w:r>
    </w:p>
    <w:p w14:paraId="6EBDAE54" w14:textId="77777777" w:rsidR="00F063F0" w:rsidRPr="00B42ACF" w:rsidRDefault="00F063F0" w:rsidP="00F063F0">
      <w:pPr>
        <w:widowControl w:val="0"/>
        <w:autoSpaceDE w:val="0"/>
        <w:ind w:firstLine="708"/>
        <w:jc w:val="both"/>
        <w:rPr>
          <w:bCs/>
          <w:sz w:val="28"/>
          <w:szCs w:val="28"/>
        </w:rPr>
      </w:pPr>
      <w:r w:rsidRPr="00B42ACF">
        <w:rPr>
          <w:bCs/>
          <w:sz w:val="28"/>
          <w:szCs w:val="28"/>
        </w:rPr>
        <w:t>Каждый обучающийся обеспечен не менее чем одним учебным печатным и/или электронным изданием по каждой дисциплине 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14:paraId="4AF24761" w14:textId="77777777" w:rsidR="000C244D" w:rsidRDefault="000C244D" w:rsidP="00F063F0">
      <w:pPr>
        <w:widowControl w:val="0"/>
        <w:autoSpaceDE w:val="0"/>
        <w:ind w:firstLine="708"/>
        <w:jc w:val="both"/>
        <w:rPr>
          <w:b/>
          <w:sz w:val="28"/>
          <w:szCs w:val="28"/>
        </w:rPr>
      </w:pPr>
    </w:p>
    <w:p w14:paraId="7DD5CDD7" w14:textId="4B6A6004"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.3. Требования к организации воспитания</w:t>
      </w:r>
    </w:p>
    <w:p w14:paraId="21DD6894" w14:textId="77777777" w:rsidR="000C244D" w:rsidRDefault="000C244D" w:rsidP="00F063F0">
      <w:pPr>
        <w:widowControl w:val="0"/>
        <w:autoSpaceDE w:val="0"/>
        <w:ind w:firstLine="708"/>
        <w:jc w:val="both"/>
        <w:rPr>
          <w:sz w:val="28"/>
          <w:szCs w:val="28"/>
        </w:rPr>
      </w:pPr>
    </w:p>
    <w:p w14:paraId="0E469EBB" w14:textId="6F18B4CF" w:rsidR="00F063F0" w:rsidRPr="00B42ACF" w:rsidRDefault="00F063F0" w:rsidP="00F063F0">
      <w:pPr>
        <w:widowControl w:val="0"/>
        <w:autoSpaceDE w:val="0"/>
        <w:ind w:firstLine="708"/>
        <w:jc w:val="both"/>
        <w:rPr>
          <w:sz w:val="28"/>
          <w:szCs w:val="28"/>
        </w:rPr>
      </w:pPr>
      <w:r w:rsidRPr="005B53B6">
        <w:rPr>
          <w:sz w:val="28"/>
          <w:szCs w:val="28"/>
        </w:rPr>
        <w:t>6</w:t>
      </w:r>
      <w:r w:rsidRPr="00B42ACF">
        <w:rPr>
          <w:sz w:val="28"/>
          <w:szCs w:val="28"/>
        </w:rPr>
        <w:t>.3.1. Условия организации воспитания определяются образовательной организацией.</w:t>
      </w:r>
    </w:p>
    <w:p w14:paraId="46441585" w14:textId="77777777" w:rsidR="00F063F0" w:rsidRPr="00B42ACF" w:rsidRDefault="00F063F0" w:rsidP="00F063F0">
      <w:pPr>
        <w:widowControl w:val="0"/>
        <w:autoSpaceDE w:val="0"/>
        <w:ind w:firstLine="708"/>
        <w:jc w:val="both"/>
        <w:rPr>
          <w:sz w:val="28"/>
          <w:szCs w:val="28"/>
        </w:rPr>
      </w:pPr>
      <w:r w:rsidRPr="00B42ACF">
        <w:rPr>
          <w:sz w:val="28"/>
          <w:szCs w:val="28"/>
        </w:rPr>
        <w:t>Выбор форм организации воспитательной работы основывается на анализе эффективности и практическом опыте.</w:t>
      </w:r>
    </w:p>
    <w:p w14:paraId="3CFA61E3" w14:textId="77777777" w:rsidR="00F063F0" w:rsidRPr="00B42ACF" w:rsidRDefault="00F063F0" w:rsidP="00F063F0">
      <w:pPr>
        <w:widowControl w:val="0"/>
        <w:autoSpaceDE w:val="0"/>
        <w:ind w:firstLine="708"/>
        <w:jc w:val="both"/>
        <w:rPr>
          <w:sz w:val="28"/>
          <w:szCs w:val="28"/>
        </w:rPr>
      </w:pPr>
      <w:r w:rsidRPr="00B42ACF">
        <w:rPr>
          <w:sz w:val="28"/>
          <w:szCs w:val="28"/>
        </w:rPr>
        <w:t>Для реализации Программы определены следующие формы воспитательной работы с обучающимися:</w:t>
      </w:r>
    </w:p>
    <w:p w14:paraId="6C8A21BF"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информационно-просветительские занятия (лекции, встречи, совещания, собрания и т.д.)</w:t>
      </w:r>
    </w:p>
    <w:p w14:paraId="0A3D85E4"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массовые и социокультурные мероприятия;</w:t>
      </w:r>
    </w:p>
    <w:p w14:paraId="754625B6"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спортивно-массовые и оздоровительные мероприятия;</w:t>
      </w:r>
    </w:p>
    <w:p w14:paraId="1F21A590" w14:textId="77777777" w:rsidR="00F063F0" w:rsidRPr="00B42ACF" w:rsidRDefault="00F063F0" w:rsidP="00F063F0">
      <w:pPr>
        <w:widowControl w:val="0"/>
        <w:autoSpaceDE w:val="0"/>
        <w:ind w:firstLine="708"/>
        <w:jc w:val="both"/>
        <w:rPr>
          <w:sz w:val="28"/>
          <w:szCs w:val="28"/>
        </w:rPr>
      </w:pPr>
      <w:r>
        <w:rPr>
          <w:sz w:val="28"/>
          <w:szCs w:val="28"/>
        </w:rPr>
        <w:t xml:space="preserve">- </w:t>
      </w:r>
      <w:r w:rsidRPr="00B42ACF">
        <w:rPr>
          <w:sz w:val="28"/>
          <w:szCs w:val="28"/>
        </w:rPr>
        <w:t>деятельность творческих объединений, студенческих организаций;</w:t>
      </w:r>
    </w:p>
    <w:p w14:paraId="68D95542"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психолого-педагогические тренинги и индивидуальные консультации;</w:t>
      </w:r>
    </w:p>
    <w:p w14:paraId="74A8BDE8"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научно-практические мероприятия (конференции, форумы, олимпиады, чемпионаты и др</w:t>
      </w:r>
      <w:r>
        <w:rPr>
          <w:sz w:val="28"/>
          <w:szCs w:val="28"/>
        </w:rPr>
        <w:t>.</w:t>
      </w:r>
      <w:r w:rsidRPr="00B42ACF">
        <w:rPr>
          <w:sz w:val="28"/>
          <w:szCs w:val="28"/>
        </w:rPr>
        <w:t>);</w:t>
      </w:r>
    </w:p>
    <w:p w14:paraId="088A73EE"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профориентационные мероприятия (конкурсы, фестивали, мастер-классы, квесты, экскурсии и др.);</w:t>
      </w:r>
    </w:p>
    <w:p w14:paraId="428E34AC" w14:textId="77777777" w:rsidR="00F063F0" w:rsidRDefault="00F063F0" w:rsidP="00F063F0">
      <w:pPr>
        <w:widowControl w:val="0"/>
        <w:autoSpaceDE w:val="0"/>
        <w:ind w:firstLine="708"/>
        <w:jc w:val="both"/>
        <w:rPr>
          <w:sz w:val="28"/>
          <w:szCs w:val="28"/>
        </w:rPr>
      </w:pPr>
      <w:r>
        <w:rPr>
          <w:sz w:val="28"/>
          <w:szCs w:val="28"/>
        </w:rPr>
        <w:t>-</w:t>
      </w:r>
      <w:r w:rsidRPr="00B42ACF">
        <w:rPr>
          <w:sz w:val="28"/>
          <w:szCs w:val="28"/>
        </w:rPr>
        <w:t xml:space="preserve"> опросы, анкетирование, социологические исследования среди обучающихся.</w:t>
      </w:r>
    </w:p>
    <w:p w14:paraId="4D4FCCF2" w14:textId="77777777" w:rsidR="000C244D" w:rsidRPr="00B42ACF" w:rsidRDefault="000C244D" w:rsidP="00F063F0">
      <w:pPr>
        <w:widowControl w:val="0"/>
        <w:autoSpaceDE w:val="0"/>
        <w:ind w:firstLine="708"/>
        <w:jc w:val="both"/>
        <w:rPr>
          <w:sz w:val="28"/>
          <w:szCs w:val="28"/>
        </w:rPr>
      </w:pPr>
    </w:p>
    <w:p w14:paraId="648781B3"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.4. Требования к кадровым условиям реализации образовательной программы</w:t>
      </w:r>
    </w:p>
    <w:p w14:paraId="1AF68BBB" w14:textId="77777777" w:rsidR="000C244D" w:rsidRDefault="000C244D" w:rsidP="00F063F0">
      <w:pPr>
        <w:widowControl w:val="0"/>
        <w:autoSpaceDE w:val="0"/>
        <w:ind w:firstLine="708"/>
        <w:jc w:val="both"/>
        <w:rPr>
          <w:bCs/>
          <w:sz w:val="28"/>
          <w:szCs w:val="28"/>
        </w:rPr>
      </w:pPr>
    </w:p>
    <w:p w14:paraId="3D879A5A" w14:textId="09765063" w:rsidR="00F063F0" w:rsidRPr="00B42ACF" w:rsidRDefault="00F063F0" w:rsidP="00F063F0">
      <w:pPr>
        <w:widowControl w:val="0"/>
        <w:autoSpaceDE w:val="0"/>
        <w:ind w:firstLine="708"/>
        <w:jc w:val="both"/>
        <w:rPr>
          <w:bCs/>
          <w:sz w:val="28"/>
          <w:szCs w:val="28"/>
        </w:rPr>
      </w:pPr>
      <w:r w:rsidRPr="00B42ACF">
        <w:rPr>
          <w:bCs/>
          <w:sz w:val="28"/>
          <w:szCs w:val="28"/>
        </w:rPr>
        <w:t xml:space="preserve">Реализация образовательной программы по специальности </w:t>
      </w:r>
      <w:bookmarkStart w:id="14" w:name="_Hlk136081012"/>
      <w:r w:rsidR="000C244D" w:rsidRPr="000C244D">
        <w:rPr>
          <w:bCs/>
          <w:sz w:val="28"/>
          <w:szCs w:val="28"/>
        </w:rPr>
        <w:t xml:space="preserve">43.02.16 Туризм и гостеприимство </w:t>
      </w:r>
      <w:bookmarkEnd w:id="14"/>
      <w:r w:rsidRPr="00B42ACF">
        <w:rPr>
          <w:bCs/>
          <w:sz w:val="28"/>
          <w:szCs w:val="28"/>
        </w:rPr>
        <w:t>обеспечива</w:t>
      </w:r>
      <w:r>
        <w:rPr>
          <w:bCs/>
          <w:sz w:val="28"/>
          <w:szCs w:val="28"/>
        </w:rPr>
        <w:t>ет</w:t>
      </w:r>
      <w:r w:rsidRPr="00B42ACF">
        <w:rPr>
          <w:bCs/>
          <w:sz w:val="28"/>
          <w:szCs w:val="28"/>
        </w:rPr>
        <w:t>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16393EDF" w14:textId="77777777" w:rsidR="00F063F0" w:rsidRPr="005B53B6" w:rsidRDefault="00F063F0" w:rsidP="00F063F0">
      <w:pPr>
        <w:widowControl w:val="0"/>
        <w:autoSpaceDE w:val="0"/>
        <w:ind w:firstLine="708"/>
        <w:jc w:val="both"/>
        <w:rPr>
          <w:bCs/>
          <w:sz w:val="28"/>
          <w:szCs w:val="28"/>
        </w:rPr>
      </w:pPr>
      <w:r w:rsidRPr="00B42ACF">
        <w:rPr>
          <w:bCs/>
          <w:sz w:val="28"/>
          <w:szCs w:val="28"/>
        </w:rPr>
        <w:t>Квалификация педагогических работников колледжа отвечает квалификационным требованиям, указанным в Едином квалификационном справочнике должностей руководителей, специалистов и служащих (далее - ЕКС), а также профессиональном стандарте (при наличии</w:t>
      </w:r>
      <w:r w:rsidRPr="005B53B6">
        <w:rPr>
          <w:bCs/>
          <w:sz w:val="28"/>
          <w:szCs w:val="28"/>
        </w:rPr>
        <w:t>).</w:t>
      </w:r>
    </w:p>
    <w:p w14:paraId="6CB4C19A" w14:textId="77777777" w:rsidR="000C244D" w:rsidRDefault="000C244D" w:rsidP="00F063F0">
      <w:pPr>
        <w:ind w:left="360"/>
        <w:jc w:val="center"/>
        <w:rPr>
          <w:b/>
          <w:sz w:val="28"/>
          <w:szCs w:val="28"/>
        </w:rPr>
      </w:pPr>
    </w:p>
    <w:p w14:paraId="2D2DB220" w14:textId="51A46E94" w:rsidR="00F063F0" w:rsidRPr="005B53B6" w:rsidRDefault="000C244D" w:rsidP="000C244D">
      <w:pPr>
        <w:tabs>
          <w:tab w:val="left" w:pos="1146"/>
        </w:tabs>
        <w:ind w:left="360"/>
        <w:rPr>
          <w:b/>
          <w:sz w:val="28"/>
          <w:szCs w:val="28"/>
        </w:rPr>
      </w:pPr>
      <w:r>
        <w:rPr>
          <w:b/>
          <w:sz w:val="28"/>
          <w:szCs w:val="28"/>
        </w:rPr>
        <w:tab/>
      </w:r>
      <w:r w:rsidR="00F063F0">
        <w:rPr>
          <w:b/>
          <w:sz w:val="28"/>
          <w:szCs w:val="28"/>
        </w:rPr>
        <w:t xml:space="preserve">7. </w:t>
      </w:r>
      <w:r w:rsidR="00F063F0" w:rsidRPr="00981F0C">
        <w:rPr>
          <w:b/>
          <w:sz w:val="28"/>
          <w:szCs w:val="28"/>
        </w:rPr>
        <w:t xml:space="preserve">УСЛОВИЯ РЕАЛИЗАЦИИ ОБРАЗОВАТЕЛЬНОЙ ПРОГРАММЫ </w:t>
      </w:r>
      <w:r w:rsidR="00F063F0" w:rsidRPr="005B53B6">
        <w:rPr>
          <w:b/>
          <w:sz w:val="28"/>
          <w:szCs w:val="28"/>
        </w:rPr>
        <w:t>ОБРАЗОВАТЕЛЬНОЙ ПРОГРАММЫ</w:t>
      </w:r>
    </w:p>
    <w:p w14:paraId="4D17498B" w14:textId="77777777" w:rsidR="00F063F0" w:rsidRPr="005B53B6" w:rsidRDefault="00F063F0" w:rsidP="00F063F0">
      <w:pPr>
        <w:widowControl w:val="0"/>
        <w:autoSpaceDE w:val="0"/>
        <w:ind w:firstLine="708"/>
        <w:jc w:val="both"/>
        <w:rPr>
          <w:b/>
          <w:sz w:val="28"/>
          <w:szCs w:val="28"/>
        </w:rPr>
      </w:pPr>
    </w:p>
    <w:p w14:paraId="116D441F"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.1. Контроль и оценка освоения основных видов профессиональной деятельности, профессиональных и общих компетенций</w:t>
      </w:r>
    </w:p>
    <w:p w14:paraId="45D05209" w14:textId="77777777" w:rsidR="000C244D" w:rsidRDefault="000C244D" w:rsidP="00F063F0">
      <w:pPr>
        <w:widowControl w:val="0"/>
        <w:autoSpaceDE w:val="0"/>
        <w:ind w:firstLine="708"/>
        <w:jc w:val="both"/>
        <w:rPr>
          <w:bCs/>
          <w:sz w:val="28"/>
          <w:szCs w:val="28"/>
        </w:rPr>
      </w:pPr>
    </w:p>
    <w:p w14:paraId="27DB1EF2" w14:textId="0D3C1622" w:rsidR="00F063F0" w:rsidRPr="005B53B6" w:rsidRDefault="00F063F0" w:rsidP="00F063F0">
      <w:pPr>
        <w:widowControl w:val="0"/>
        <w:autoSpaceDE w:val="0"/>
        <w:ind w:firstLine="708"/>
        <w:jc w:val="both"/>
        <w:rPr>
          <w:bCs/>
          <w:sz w:val="28"/>
          <w:szCs w:val="28"/>
        </w:rPr>
      </w:pPr>
      <w:r w:rsidRPr="005B53B6">
        <w:rPr>
          <w:bCs/>
          <w:sz w:val="28"/>
          <w:szCs w:val="28"/>
        </w:rPr>
        <w:t xml:space="preserve">Нормативно-методическое обеспечение текущего контроля успеваемости и промежуточной аттестации обучающихся по ОПОП СПО по специальности </w:t>
      </w:r>
      <w:r w:rsidR="000C244D" w:rsidRPr="000C244D">
        <w:rPr>
          <w:bCs/>
          <w:sz w:val="28"/>
          <w:szCs w:val="28"/>
        </w:rPr>
        <w:t xml:space="preserve">43.02.16 Туризм и гостеприимство </w:t>
      </w:r>
      <w:r w:rsidRPr="005B53B6">
        <w:rPr>
          <w:bCs/>
          <w:sz w:val="28"/>
          <w:szCs w:val="28"/>
        </w:rPr>
        <w:t xml:space="preserve">осуществляется в соответствии с </w:t>
      </w:r>
      <w:bookmarkStart w:id="15" w:name="_Hlk132016293"/>
      <w:r w:rsidRPr="005B53B6">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bookmarkEnd w:id="15"/>
      <w:r w:rsidRPr="005B53B6">
        <w:rPr>
          <w:bCs/>
          <w:sz w:val="28"/>
          <w:szCs w:val="28"/>
        </w:rPr>
        <w:t xml:space="preserve">, утвержденный приказом </w:t>
      </w:r>
      <w:r w:rsidRPr="00AC2B08">
        <w:rPr>
          <w:bCs/>
          <w:sz w:val="28"/>
          <w:szCs w:val="28"/>
        </w:rPr>
        <w:t>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Pr="005B53B6">
        <w:rPr>
          <w:bCs/>
          <w:sz w:val="28"/>
          <w:szCs w:val="28"/>
        </w:rPr>
        <w:t>.</w:t>
      </w:r>
    </w:p>
    <w:p w14:paraId="1C3F00E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Форма проведения текущей и промежуточной аттестации для </w:t>
      </w:r>
      <w:bookmarkStart w:id="16" w:name="_Hlk132012369"/>
      <w:r w:rsidRPr="005B53B6">
        <w:rPr>
          <w:bCs/>
          <w:sz w:val="28"/>
          <w:szCs w:val="28"/>
        </w:rPr>
        <w:t>обучающихся</w:t>
      </w:r>
      <w:bookmarkEnd w:id="16"/>
      <w:r w:rsidRPr="005B53B6">
        <w:rPr>
          <w:bCs/>
          <w:sz w:val="28"/>
          <w:szCs w:val="28"/>
        </w:rPr>
        <w:t xml:space="preserve"> с ограниченными возможностями здоровья и 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при прохождении аттестации.</w:t>
      </w:r>
    </w:p>
    <w:p w14:paraId="381299B3"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Система текущего и промежуточного контроля качества обучения </w:t>
      </w:r>
      <w:r w:rsidRPr="00AC2B08">
        <w:rPr>
          <w:bCs/>
          <w:sz w:val="28"/>
          <w:szCs w:val="28"/>
        </w:rPr>
        <w:t xml:space="preserve">обучающихся </w:t>
      </w:r>
      <w:r w:rsidRPr="005B53B6">
        <w:rPr>
          <w:bCs/>
          <w:sz w:val="28"/>
          <w:szCs w:val="28"/>
        </w:rPr>
        <w:t>предусматривает решение следующих задач:</w:t>
      </w:r>
    </w:p>
    <w:p w14:paraId="3C9F4490"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обеспечение целостного и полного усвоения </w:t>
      </w:r>
      <w:r w:rsidRPr="00AC2B08">
        <w:rPr>
          <w:bCs/>
          <w:sz w:val="28"/>
          <w:szCs w:val="28"/>
        </w:rPr>
        <w:t>обучающи</w:t>
      </w:r>
      <w:r>
        <w:rPr>
          <w:bCs/>
          <w:sz w:val="28"/>
          <w:szCs w:val="28"/>
        </w:rPr>
        <w:t>ми</w:t>
      </w:r>
      <w:r w:rsidRPr="00AC2B08">
        <w:rPr>
          <w:bCs/>
          <w:sz w:val="28"/>
          <w:szCs w:val="28"/>
        </w:rPr>
        <w:t xml:space="preserve">ся </w:t>
      </w:r>
      <w:r w:rsidRPr="005B53B6">
        <w:rPr>
          <w:bCs/>
          <w:sz w:val="28"/>
          <w:szCs w:val="28"/>
        </w:rPr>
        <w:t>содержания образовательных программ среднего профессионального образования;</w:t>
      </w:r>
    </w:p>
    <w:p w14:paraId="45162EAA"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широкое использование современных контрольно-оценочных технологий;</w:t>
      </w:r>
    </w:p>
    <w:p w14:paraId="7F090E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организацию самостоятельной работы студентов с учетом их индивидуальных способностей;</w:t>
      </w:r>
    </w:p>
    <w:p w14:paraId="19743C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поддержание постоянной обратной связи и принятие оптимальных решений в управлении качеством обучения </w:t>
      </w:r>
      <w:r w:rsidRPr="00AC2B08">
        <w:rPr>
          <w:bCs/>
          <w:sz w:val="28"/>
          <w:szCs w:val="28"/>
        </w:rPr>
        <w:t xml:space="preserve">обучающихся </w:t>
      </w:r>
      <w:r w:rsidRPr="005B53B6">
        <w:rPr>
          <w:bCs/>
          <w:sz w:val="28"/>
          <w:szCs w:val="28"/>
        </w:rPr>
        <w:t>на уровне преподавателя, методического объединения, отделения колледжа.</w:t>
      </w:r>
    </w:p>
    <w:p w14:paraId="1B37B03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оценивает результаты учебной деятельности в течение семестра по дисциплинам, профессиональным модулям.</w:t>
      </w:r>
    </w:p>
    <w:p w14:paraId="4270602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Целью текущего контроля является повышение качества учебного процесса путем систематизации контроля знаний </w:t>
      </w:r>
      <w:r w:rsidRPr="00AC2B08">
        <w:rPr>
          <w:bCs/>
          <w:sz w:val="28"/>
          <w:szCs w:val="28"/>
        </w:rPr>
        <w:t xml:space="preserve">обучающихся </w:t>
      </w:r>
      <w:r w:rsidRPr="005B53B6">
        <w:rPr>
          <w:bCs/>
          <w:sz w:val="28"/>
          <w:szCs w:val="28"/>
        </w:rPr>
        <w:t xml:space="preserve">на протяжении всего семестра. Текущий контроль успеваемости предусматривает систематический мониторинг качества получаемых знаний и практических навыков по всем дисциплинам и профессиональным модулям учебного плана, а также самостоятельной работы </w:t>
      </w:r>
      <w:r w:rsidRPr="00AC2B08">
        <w:rPr>
          <w:bCs/>
          <w:sz w:val="28"/>
          <w:szCs w:val="28"/>
        </w:rPr>
        <w:t xml:space="preserve">обучающихся </w:t>
      </w:r>
      <w:r w:rsidRPr="005B53B6">
        <w:rPr>
          <w:bCs/>
          <w:sz w:val="28"/>
          <w:szCs w:val="28"/>
        </w:rPr>
        <w:t>над изучаемой дисциплиной.</w:t>
      </w:r>
    </w:p>
    <w:p w14:paraId="6C25DC7C"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(успеваемости) проводится преподавателем на любом из видов учебных занятий. Методы текущего контроля выбираются преподавателем исходя из специфики учебной дисциплины. Преподаватель обеспечивает разработку и формирование блока заданий, используемых для проведения текущего контроля качества обучения</w:t>
      </w:r>
    </w:p>
    <w:p w14:paraId="038867D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может включать опрос, выполнение заданий, контрольных работ, тестов и другие формы проверки уровня подготовки.</w:t>
      </w:r>
    </w:p>
    <w:p w14:paraId="2304D1C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Текущая и промежуточная аттестация оценивает результаты учебной деятельности </w:t>
      </w:r>
      <w:r w:rsidRPr="00863EF3">
        <w:rPr>
          <w:bCs/>
          <w:sz w:val="28"/>
          <w:szCs w:val="28"/>
        </w:rPr>
        <w:t>обучающ</w:t>
      </w:r>
      <w:r>
        <w:rPr>
          <w:bCs/>
          <w:sz w:val="28"/>
          <w:szCs w:val="28"/>
        </w:rPr>
        <w:t xml:space="preserve">егося </w:t>
      </w:r>
      <w:r w:rsidRPr="005B53B6">
        <w:rPr>
          <w:bCs/>
          <w:sz w:val="28"/>
          <w:szCs w:val="28"/>
        </w:rPr>
        <w:t xml:space="preserve">за семестр. Промежуточная аттестация обеспечивает оперативное управление учебной деятельностью </w:t>
      </w:r>
      <w:r w:rsidRPr="00863EF3">
        <w:rPr>
          <w:bCs/>
          <w:sz w:val="28"/>
          <w:szCs w:val="28"/>
        </w:rPr>
        <w:t>обучающ</w:t>
      </w:r>
      <w:r>
        <w:rPr>
          <w:bCs/>
          <w:sz w:val="28"/>
          <w:szCs w:val="28"/>
        </w:rPr>
        <w:t xml:space="preserve">егося </w:t>
      </w:r>
      <w:r w:rsidRPr="005B53B6">
        <w:rPr>
          <w:bCs/>
          <w:sz w:val="28"/>
          <w:szCs w:val="28"/>
        </w:rPr>
        <w:t>и ее корректировку, и проводиться с целью определения:</w:t>
      </w:r>
    </w:p>
    <w:p w14:paraId="0AF00F3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соответствия уровня и качества подготовки специалиста Федеральному государственному образовательному стандарту профессионального среднего образования в части требований к результатам освоения основной профессиональной образовательной программы. Полноты и прочности теоретических знаний по дисциплине</w:t>
      </w:r>
      <w:r>
        <w:rPr>
          <w:bCs/>
          <w:sz w:val="28"/>
          <w:szCs w:val="28"/>
        </w:rPr>
        <w:t>;</w:t>
      </w:r>
    </w:p>
    <w:p w14:paraId="36838D1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сформированности умений применять полученные теоретические знания при решении практических задач</w:t>
      </w:r>
      <w:r>
        <w:rPr>
          <w:bCs/>
          <w:sz w:val="28"/>
          <w:szCs w:val="28"/>
        </w:rPr>
        <w:t>;</w:t>
      </w:r>
    </w:p>
    <w:p w14:paraId="6FC961DB"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в наличие умений самостоятельной работы с учебной литературой.</w:t>
      </w:r>
    </w:p>
    <w:p w14:paraId="1BBC03F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Предметом оценивания на промежуточной аттестации являются знания, умения, компетенции </w:t>
      </w:r>
      <w:r w:rsidRPr="00863EF3">
        <w:rPr>
          <w:bCs/>
          <w:sz w:val="28"/>
          <w:szCs w:val="28"/>
        </w:rPr>
        <w:t xml:space="preserve">обучающихся </w:t>
      </w:r>
      <w:r w:rsidRPr="005B53B6">
        <w:rPr>
          <w:bCs/>
          <w:sz w:val="28"/>
          <w:szCs w:val="28"/>
        </w:rPr>
        <w:t xml:space="preserve">колледжа. Промежуточная аттестация </w:t>
      </w:r>
      <w:r w:rsidRPr="00863EF3">
        <w:rPr>
          <w:bCs/>
          <w:sz w:val="28"/>
          <w:szCs w:val="28"/>
        </w:rPr>
        <w:t xml:space="preserve">обучающихся </w:t>
      </w:r>
      <w:r w:rsidRPr="005B53B6">
        <w:rPr>
          <w:bCs/>
          <w:sz w:val="28"/>
          <w:szCs w:val="28"/>
        </w:rPr>
        <w:t>проводится по предметам и в сроки, предусмотренные учебными планами колледжа.</w:t>
      </w:r>
    </w:p>
    <w:p w14:paraId="16F13336"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Текущая аттестация проводится в соответствии с учебным планом</w:t>
      </w:r>
    </w:p>
    <w:p w14:paraId="3E466A98" w14:textId="77777777" w:rsidR="00F063F0" w:rsidRPr="005B53B6" w:rsidRDefault="00F063F0" w:rsidP="00F063F0">
      <w:pPr>
        <w:widowControl w:val="0"/>
        <w:autoSpaceDE w:val="0"/>
        <w:ind w:firstLine="708"/>
        <w:jc w:val="both"/>
        <w:rPr>
          <w:bCs/>
          <w:sz w:val="28"/>
          <w:szCs w:val="28"/>
        </w:rPr>
      </w:pPr>
      <w:r w:rsidRPr="005B53B6">
        <w:rPr>
          <w:bCs/>
          <w:sz w:val="28"/>
          <w:szCs w:val="28"/>
        </w:rPr>
        <w:t>Основными формами промежуточной аттестации являются:</w:t>
      </w:r>
    </w:p>
    <w:p w14:paraId="2E742A1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w:t>
      </w:r>
    </w:p>
    <w:p w14:paraId="397FFBF7"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комплексный экзамен</w:t>
      </w:r>
      <w:r>
        <w:rPr>
          <w:bCs/>
          <w:sz w:val="28"/>
          <w:szCs w:val="28"/>
        </w:rPr>
        <w:t>;</w:t>
      </w:r>
    </w:p>
    <w:p w14:paraId="7DF2085F"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дифференцированный зачет (зачет с оценкой);</w:t>
      </w:r>
    </w:p>
    <w:p w14:paraId="493815F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 (квалификационный)</w:t>
      </w:r>
      <w:r>
        <w:rPr>
          <w:bCs/>
          <w:sz w:val="28"/>
          <w:szCs w:val="28"/>
        </w:rPr>
        <w:t>.</w:t>
      </w:r>
    </w:p>
    <w:p w14:paraId="07AF0BC8"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по учебным дисциплинам, профессиональным модулям, проставляются в журналах, ведомостях, зачетных книжках.</w:t>
      </w:r>
    </w:p>
    <w:p w14:paraId="6163BED6"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оцениваются по 5-ти бальной шкале:</w:t>
      </w:r>
    </w:p>
    <w:p w14:paraId="4A9D0703"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5 (отлично)</w:t>
      </w:r>
      <w:r>
        <w:rPr>
          <w:bCs/>
          <w:sz w:val="28"/>
          <w:szCs w:val="28"/>
        </w:rPr>
        <w:t>;</w:t>
      </w:r>
    </w:p>
    <w:p w14:paraId="0522CDD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4 (хорошо)</w:t>
      </w:r>
      <w:r>
        <w:rPr>
          <w:bCs/>
          <w:sz w:val="28"/>
          <w:szCs w:val="28"/>
        </w:rPr>
        <w:t>;</w:t>
      </w:r>
    </w:p>
    <w:p w14:paraId="233E8898"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3 (удовлетворительно)</w:t>
      </w:r>
      <w:r>
        <w:rPr>
          <w:bCs/>
          <w:sz w:val="28"/>
          <w:szCs w:val="28"/>
        </w:rPr>
        <w:t>;</w:t>
      </w:r>
    </w:p>
    <w:p w14:paraId="310AF58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2 (неудовлетворительно)</w:t>
      </w:r>
      <w:r>
        <w:rPr>
          <w:bCs/>
          <w:sz w:val="28"/>
          <w:szCs w:val="28"/>
        </w:rPr>
        <w:t>.</w:t>
      </w:r>
    </w:p>
    <w:p w14:paraId="0C7917E1" w14:textId="77777777" w:rsidR="00F063F0" w:rsidRPr="005B53B6" w:rsidRDefault="00F063F0" w:rsidP="00F063F0">
      <w:pPr>
        <w:widowControl w:val="0"/>
        <w:autoSpaceDE w:val="0"/>
        <w:ind w:firstLine="708"/>
        <w:jc w:val="both"/>
        <w:rPr>
          <w:bCs/>
          <w:sz w:val="28"/>
          <w:szCs w:val="28"/>
        </w:rPr>
      </w:pPr>
      <w:r w:rsidRPr="005B53B6">
        <w:rPr>
          <w:bCs/>
          <w:sz w:val="28"/>
          <w:szCs w:val="28"/>
        </w:rPr>
        <w:t>Формы и порядок промежуточной аттестации выбираются колледжем самостоятельно, периодичность промежуточной аттестации определяется рабочими учебными планами.</w:t>
      </w:r>
    </w:p>
    <w:p w14:paraId="1C95C731"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Верхний предел числа экзаменов, проводимых, в учебном году, установленный </w:t>
      </w:r>
      <w:r w:rsidRPr="00863EF3">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r>
        <w:rPr>
          <w:bCs/>
          <w:sz w:val="28"/>
          <w:szCs w:val="28"/>
        </w:rPr>
        <w:t xml:space="preserve"> </w:t>
      </w:r>
      <w:r w:rsidRPr="005B53B6">
        <w:rPr>
          <w:bCs/>
          <w:sz w:val="28"/>
          <w:szCs w:val="28"/>
        </w:rPr>
        <w:t xml:space="preserve">– не более 8 экзаменов. Количество зачетов не более 10 в </w:t>
      </w:r>
      <w:r>
        <w:rPr>
          <w:bCs/>
          <w:sz w:val="28"/>
          <w:szCs w:val="28"/>
        </w:rPr>
        <w:t xml:space="preserve">учебном </w:t>
      </w:r>
      <w:r w:rsidRPr="005B53B6">
        <w:rPr>
          <w:bCs/>
          <w:sz w:val="28"/>
          <w:szCs w:val="28"/>
        </w:rPr>
        <w:t>год</w:t>
      </w:r>
      <w:r>
        <w:rPr>
          <w:bCs/>
          <w:sz w:val="28"/>
          <w:szCs w:val="28"/>
        </w:rPr>
        <w:t>у</w:t>
      </w:r>
      <w:r w:rsidRPr="005B53B6">
        <w:rPr>
          <w:bCs/>
          <w:sz w:val="28"/>
          <w:szCs w:val="28"/>
        </w:rPr>
        <w:t>, зачет или дифференцированный зачет по физической культуре в их число не входит.</w:t>
      </w:r>
    </w:p>
    <w:p w14:paraId="39075BF9" w14:textId="77777777" w:rsidR="00F063F0" w:rsidRPr="005B53B6" w:rsidRDefault="00F063F0" w:rsidP="00F063F0">
      <w:pPr>
        <w:widowControl w:val="0"/>
        <w:autoSpaceDE w:val="0"/>
        <w:ind w:firstLine="708"/>
        <w:jc w:val="both"/>
        <w:rPr>
          <w:bCs/>
          <w:sz w:val="28"/>
          <w:szCs w:val="28"/>
        </w:rPr>
      </w:pPr>
      <w:r w:rsidRPr="005B53B6">
        <w:rPr>
          <w:bCs/>
          <w:sz w:val="28"/>
          <w:szCs w:val="28"/>
        </w:rPr>
        <w:t>Количество и наименование дисциплин для промежуточной аттестации, а также форма промежуточной аттестации устанавливаются рабочим учебным планом.</w:t>
      </w:r>
    </w:p>
    <w:p w14:paraId="6A6029A2" w14:textId="77777777" w:rsidR="00F063F0" w:rsidRPr="005B53B6" w:rsidRDefault="00F063F0" w:rsidP="00F063F0">
      <w:pPr>
        <w:widowControl w:val="0"/>
        <w:autoSpaceDE w:val="0"/>
        <w:ind w:firstLine="708"/>
        <w:jc w:val="both"/>
        <w:rPr>
          <w:bCs/>
          <w:sz w:val="28"/>
          <w:szCs w:val="28"/>
        </w:rPr>
      </w:pPr>
      <w:r w:rsidRPr="005B53B6">
        <w:rPr>
          <w:bCs/>
          <w:sz w:val="28"/>
          <w:szCs w:val="28"/>
        </w:rPr>
        <w:t>Зачет по отдельной дисциплине предусматривается в соответствии с рабочим учебным планом. Промежуточная аттестация в форме зачета или дифференцированного зачета проводится за счет часов, отведенных на освоение соответствующей учебной дисциплины или профессионального модуля. Зачет должен быть выставлен на заключительном занятии, а ведомость с результатами зачета представляет заведующему отделением в тот же день.</w:t>
      </w:r>
    </w:p>
    <w:p w14:paraId="062A2550"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условиях реализации модульно-компетентностного подхода в профессиональном образовании проводится непосредственно после завершения освоения программ профессиональных модулей или учебных дисциплин, а также (по выбору образовательного учреждения) после изучения междисциплинарных курсов и прохождения учебной и производственной практики в составе профессионального модуля.</w:t>
      </w:r>
    </w:p>
    <w:p w14:paraId="19E63266"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форме экзамена проводится в день, освобожденный от других форм учебной нагрузки.</w:t>
      </w:r>
    </w:p>
    <w:p w14:paraId="2F283FB5" w14:textId="77777777" w:rsidR="00F063F0" w:rsidRPr="005B53B6" w:rsidRDefault="00F063F0" w:rsidP="00F063F0">
      <w:pPr>
        <w:widowControl w:val="0"/>
        <w:autoSpaceDE w:val="0"/>
        <w:ind w:firstLine="708"/>
        <w:jc w:val="both"/>
        <w:rPr>
          <w:bCs/>
          <w:sz w:val="28"/>
          <w:szCs w:val="28"/>
        </w:rPr>
      </w:pPr>
      <w:r w:rsidRPr="005B53B6">
        <w:rPr>
          <w:bCs/>
          <w:sz w:val="28"/>
          <w:szCs w:val="28"/>
        </w:rPr>
        <w:t>Для проведения всех видов промежуточной аттестации колледжа создаются фонды оценочных средств.</w:t>
      </w:r>
    </w:p>
    <w:p w14:paraId="3620D5A0"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 по междисциплинарному курсу проводится после завершения теоретического и лабораторно-практического обучения.</w:t>
      </w:r>
    </w:p>
    <w:p w14:paraId="24B030EB"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 по профессиональному модулю проводится после изучения всех междисциплинарных курсов и прохождения всех видов практик, предусмотренных учебным планом.</w:t>
      </w:r>
    </w:p>
    <w:p w14:paraId="16518064"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Экзамены могут проходить как концентрированно, так и сосредоточенно в течении семестра после завершения изучения дисциплины, профессионального модуля или междисциплинарного курса</w:t>
      </w:r>
    </w:p>
    <w:p w14:paraId="4FB727B6" w14:textId="77777777" w:rsidR="00F063F0" w:rsidRPr="005B53B6" w:rsidRDefault="00F063F0" w:rsidP="00F063F0">
      <w:pPr>
        <w:widowControl w:val="0"/>
        <w:autoSpaceDE w:val="0"/>
        <w:ind w:firstLine="708"/>
        <w:jc w:val="both"/>
        <w:rPr>
          <w:bCs/>
          <w:sz w:val="28"/>
          <w:szCs w:val="28"/>
        </w:rPr>
      </w:pPr>
    </w:p>
    <w:p w14:paraId="407B517A"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.2. Контроль и оценка результатов освоения ОПОП СПО ППССЗ</w:t>
      </w:r>
    </w:p>
    <w:p w14:paraId="41920045" w14:textId="77777777" w:rsidR="000C244D" w:rsidRDefault="000C244D" w:rsidP="00F063F0">
      <w:pPr>
        <w:widowControl w:val="0"/>
        <w:autoSpaceDE w:val="0"/>
        <w:ind w:firstLine="708"/>
        <w:jc w:val="both"/>
        <w:rPr>
          <w:bCs/>
          <w:sz w:val="28"/>
          <w:szCs w:val="28"/>
        </w:rPr>
      </w:pPr>
    </w:p>
    <w:p w14:paraId="55F17F6C" w14:textId="5529D9B6" w:rsidR="00F063F0" w:rsidRPr="005B53B6" w:rsidRDefault="00F063F0" w:rsidP="00F063F0">
      <w:pPr>
        <w:widowControl w:val="0"/>
        <w:autoSpaceDE w:val="0"/>
        <w:ind w:firstLine="708"/>
        <w:jc w:val="both"/>
        <w:rPr>
          <w:bCs/>
          <w:sz w:val="28"/>
          <w:szCs w:val="28"/>
        </w:rPr>
      </w:pPr>
      <w:r w:rsidRPr="005B53B6">
        <w:rPr>
          <w:bCs/>
          <w:sz w:val="28"/>
          <w:szCs w:val="28"/>
        </w:rPr>
        <w:t>Государственная итоговая аттестация (далее – ГИА) является обязательной для образовательных организаций СПО. Она проводится по завершении всего курса обучения по направлению подготовки. В ходе ГИА оценивается степень соответствия сформированных компетенций выпускников требованиям ФГОС.</w:t>
      </w:r>
    </w:p>
    <w:p w14:paraId="2CB244B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Государственная итоговая аттестация выпускника является обязательной и осуществляется после освоения образовательной </w:t>
      </w:r>
      <w:r>
        <w:rPr>
          <w:bCs/>
          <w:sz w:val="28"/>
          <w:szCs w:val="28"/>
        </w:rPr>
        <w:t xml:space="preserve">программы </w:t>
      </w:r>
      <w:r w:rsidRPr="005B53B6">
        <w:rPr>
          <w:bCs/>
          <w:sz w:val="28"/>
          <w:szCs w:val="28"/>
        </w:rPr>
        <w:t>СПО</w:t>
      </w:r>
      <w:r>
        <w:rPr>
          <w:bCs/>
          <w:sz w:val="28"/>
          <w:szCs w:val="28"/>
        </w:rPr>
        <w:t>.</w:t>
      </w:r>
    </w:p>
    <w:p w14:paraId="4E035C07" w14:textId="76A55705" w:rsidR="00F063F0" w:rsidRPr="005B53B6" w:rsidRDefault="00F063F0" w:rsidP="00F063F0">
      <w:pPr>
        <w:widowControl w:val="0"/>
        <w:autoSpaceDE w:val="0"/>
        <w:ind w:firstLine="708"/>
        <w:jc w:val="both"/>
        <w:rPr>
          <w:bCs/>
          <w:sz w:val="28"/>
          <w:szCs w:val="28"/>
        </w:rPr>
      </w:pPr>
      <w:r w:rsidRPr="005B53B6">
        <w:rPr>
          <w:bCs/>
          <w:sz w:val="28"/>
          <w:szCs w:val="28"/>
        </w:rPr>
        <w:t xml:space="preserve">ГИА проходить в форме защиты </w:t>
      </w:r>
      <w:r w:rsidR="000C244D">
        <w:rPr>
          <w:bCs/>
          <w:sz w:val="28"/>
          <w:szCs w:val="28"/>
        </w:rPr>
        <w:t>дипломной работы</w:t>
      </w:r>
      <w:r w:rsidRPr="005B53B6">
        <w:rPr>
          <w:bCs/>
          <w:sz w:val="28"/>
          <w:szCs w:val="28"/>
        </w:rPr>
        <w:t xml:space="preserve"> и виде демонстрационного экзамена. Порядок ее подготовки и проведение определяется Положением о ГИА в Г</w:t>
      </w:r>
      <w:r>
        <w:rPr>
          <w:bCs/>
          <w:sz w:val="28"/>
          <w:szCs w:val="28"/>
        </w:rPr>
        <w:t>А</w:t>
      </w:r>
      <w:r w:rsidRPr="005B53B6">
        <w:rPr>
          <w:bCs/>
          <w:sz w:val="28"/>
          <w:szCs w:val="28"/>
        </w:rPr>
        <w:t>ПОУ КК К</w:t>
      </w:r>
      <w:r>
        <w:rPr>
          <w:bCs/>
          <w:sz w:val="28"/>
          <w:szCs w:val="28"/>
        </w:rPr>
        <w:t>ГТК</w:t>
      </w:r>
      <w:r w:rsidRPr="005B53B6">
        <w:rPr>
          <w:bCs/>
          <w:sz w:val="28"/>
          <w:szCs w:val="28"/>
        </w:rPr>
        <w:t xml:space="preserve">, утвержденным директором колледжа, которое разработано в соответствии с </w:t>
      </w:r>
      <w:r w:rsidRPr="00863EF3">
        <w:rPr>
          <w:bCs/>
          <w:sz w:val="28"/>
          <w:szCs w:val="28"/>
        </w:rPr>
        <w:t>Приказ</w:t>
      </w:r>
      <w:r>
        <w:rPr>
          <w:bCs/>
          <w:sz w:val="28"/>
          <w:szCs w:val="28"/>
        </w:rPr>
        <w:t>ом</w:t>
      </w:r>
      <w:r w:rsidRPr="00863EF3">
        <w:rPr>
          <w:bCs/>
          <w:sz w:val="28"/>
          <w:szCs w:val="28"/>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Pr>
          <w:bCs/>
          <w:sz w:val="28"/>
          <w:szCs w:val="28"/>
        </w:rPr>
        <w:t xml:space="preserve">. </w:t>
      </w:r>
    </w:p>
    <w:p w14:paraId="71EE44D1" w14:textId="77777777" w:rsidR="00F063F0" w:rsidRPr="005B53B6" w:rsidRDefault="00F063F0" w:rsidP="00F063F0">
      <w:pPr>
        <w:widowControl w:val="0"/>
        <w:autoSpaceDE w:val="0"/>
        <w:ind w:firstLine="708"/>
        <w:jc w:val="both"/>
        <w:rPr>
          <w:bCs/>
          <w:sz w:val="28"/>
          <w:szCs w:val="28"/>
        </w:rPr>
      </w:pPr>
      <w:r w:rsidRPr="005B53B6">
        <w:rPr>
          <w:bCs/>
          <w:sz w:val="28"/>
          <w:szCs w:val="28"/>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5CD302AE" w14:textId="6399D019" w:rsidR="00F063F0" w:rsidRPr="005B53B6" w:rsidRDefault="00F063F0" w:rsidP="00F063F0">
      <w:pPr>
        <w:widowControl w:val="0"/>
        <w:autoSpaceDE w:val="0"/>
        <w:ind w:firstLine="708"/>
        <w:jc w:val="both"/>
        <w:rPr>
          <w:bCs/>
          <w:sz w:val="28"/>
          <w:szCs w:val="28"/>
        </w:rPr>
      </w:pPr>
      <w:r w:rsidRPr="005B53B6">
        <w:rPr>
          <w:bCs/>
          <w:sz w:val="28"/>
          <w:szCs w:val="28"/>
        </w:rPr>
        <w:t>Дипломн</w:t>
      </w:r>
      <w:r w:rsidR="000C244D">
        <w:rPr>
          <w:bCs/>
          <w:sz w:val="28"/>
          <w:szCs w:val="28"/>
        </w:rPr>
        <w:t xml:space="preserve">ая </w:t>
      </w:r>
      <w:r w:rsidRPr="005B53B6">
        <w:rPr>
          <w:bCs/>
          <w:sz w:val="28"/>
          <w:szCs w:val="28"/>
        </w:rPr>
        <w:t>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w:t>
      </w:r>
      <w:r w:rsidR="000C244D">
        <w:rPr>
          <w:bCs/>
          <w:sz w:val="28"/>
          <w:szCs w:val="28"/>
        </w:rPr>
        <w:t xml:space="preserve">ая </w:t>
      </w:r>
      <w:r w:rsidRPr="005B53B6">
        <w:rPr>
          <w:bCs/>
          <w:sz w:val="28"/>
          <w:szCs w:val="28"/>
        </w:rPr>
        <w:t>работа предполагает самостоятельную подготовку (написание) выпускником работы) демонстрирующего уровень знаний выпускника в рамках выбранной темы, а также сформированность его профессиональных умений и навыков.</w:t>
      </w:r>
    </w:p>
    <w:p w14:paraId="261AB7B0" w14:textId="79D3E114" w:rsidR="00F063F0" w:rsidRPr="005B53B6" w:rsidRDefault="00F063F0" w:rsidP="00F063F0">
      <w:pPr>
        <w:widowControl w:val="0"/>
        <w:autoSpaceDE w:val="0"/>
        <w:ind w:firstLine="708"/>
        <w:jc w:val="both"/>
        <w:rPr>
          <w:bCs/>
          <w:sz w:val="28"/>
          <w:szCs w:val="28"/>
        </w:rPr>
      </w:pPr>
      <w:r w:rsidRPr="005B53B6">
        <w:rPr>
          <w:bCs/>
          <w:sz w:val="28"/>
          <w:szCs w:val="28"/>
        </w:rPr>
        <w:t xml:space="preserve">Объем времени на подготовку и защиту выпускной квалификационной работы, и проведение демонстрационного экзамена установлен ФГОС и рабочим учебным планом по специальности </w:t>
      </w:r>
      <w:r w:rsidR="00FF3023" w:rsidRPr="00FF3023">
        <w:rPr>
          <w:bCs/>
          <w:sz w:val="28"/>
          <w:szCs w:val="28"/>
        </w:rPr>
        <w:t xml:space="preserve">43.02.16 Туризм и гостеприимство </w:t>
      </w:r>
      <w:r>
        <w:rPr>
          <w:bCs/>
          <w:sz w:val="28"/>
          <w:szCs w:val="28"/>
        </w:rPr>
        <w:t xml:space="preserve">и </w:t>
      </w:r>
      <w:r w:rsidRPr="005B53B6">
        <w:rPr>
          <w:bCs/>
          <w:sz w:val="28"/>
          <w:szCs w:val="28"/>
        </w:rPr>
        <w:t>составляет 6 недель.</w:t>
      </w:r>
    </w:p>
    <w:p w14:paraId="6A0592AF" w14:textId="77777777" w:rsidR="00F063F0" w:rsidRDefault="00F063F0" w:rsidP="00F063F0">
      <w:pPr>
        <w:widowControl w:val="0"/>
        <w:autoSpaceDE w:val="0"/>
        <w:ind w:firstLine="708"/>
        <w:jc w:val="both"/>
        <w:rPr>
          <w:b/>
          <w:sz w:val="28"/>
          <w:szCs w:val="28"/>
        </w:rPr>
      </w:pPr>
    </w:p>
    <w:p w14:paraId="72D922CE" w14:textId="77777777" w:rsidR="00F063F0" w:rsidRDefault="00F063F0" w:rsidP="00F063F0">
      <w:pPr>
        <w:widowControl w:val="0"/>
        <w:autoSpaceDE w:val="0"/>
        <w:ind w:firstLine="708"/>
        <w:jc w:val="both"/>
        <w:rPr>
          <w:b/>
          <w:sz w:val="28"/>
          <w:szCs w:val="28"/>
        </w:rPr>
      </w:pPr>
    </w:p>
    <w:p w14:paraId="4291C14E" w14:textId="77777777" w:rsidR="00FF3023" w:rsidRDefault="00FF3023" w:rsidP="00F063F0">
      <w:pPr>
        <w:widowControl w:val="0"/>
        <w:autoSpaceDE w:val="0"/>
        <w:ind w:firstLine="708"/>
        <w:jc w:val="both"/>
        <w:rPr>
          <w:b/>
          <w:sz w:val="28"/>
          <w:szCs w:val="28"/>
        </w:rPr>
      </w:pPr>
    </w:p>
    <w:p w14:paraId="75DA615A" w14:textId="77777777" w:rsidR="00FF3023" w:rsidRDefault="00FF3023" w:rsidP="00F063F0">
      <w:pPr>
        <w:widowControl w:val="0"/>
        <w:autoSpaceDE w:val="0"/>
        <w:ind w:firstLine="708"/>
        <w:jc w:val="both"/>
        <w:rPr>
          <w:b/>
          <w:sz w:val="28"/>
          <w:szCs w:val="28"/>
        </w:rPr>
      </w:pPr>
    </w:p>
    <w:p w14:paraId="04BF2D7E" w14:textId="77777777" w:rsidR="00FF3023" w:rsidRDefault="00FF3023" w:rsidP="00F063F0">
      <w:pPr>
        <w:widowControl w:val="0"/>
        <w:autoSpaceDE w:val="0"/>
        <w:ind w:firstLine="708"/>
        <w:jc w:val="both"/>
        <w:rPr>
          <w:b/>
          <w:sz w:val="28"/>
          <w:szCs w:val="28"/>
        </w:rPr>
      </w:pPr>
    </w:p>
    <w:p w14:paraId="182EB158" w14:textId="77777777" w:rsidR="00FF3023" w:rsidRDefault="00FF3023" w:rsidP="00F063F0">
      <w:pPr>
        <w:widowControl w:val="0"/>
        <w:autoSpaceDE w:val="0"/>
        <w:ind w:firstLine="708"/>
        <w:jc w:val="both"/>
        <w:rPr>
          <w:b/>
          <w:sz w:val="28"/>
          <w:szCs w:val="28"/>
        </w:rPr>
      </w:pPr>
    </w:p>
    <w:p w14:paraId="53A0C824" w14:textId="77777777" w:rsidR="00FF3023" w:rsidRDefault="00FF3023" w:rsidP="00F063F0">
      <w:pPr>
        <w:widowControl w:val="0"/>
        <w:autoSpaceDE w:val="0"/>
        <w:ind w:firstLine="708"/>
        <w:jc w:val="both"/>
        <w:rPr>
          <w:b/>
          <w:sz w:val="28"/>
          <w:szCs w:val="28"/>
        </w:rPr>
      </w:pPr>
    </w:p>
    <w:p w14:paraId="3AE0F76E" w14:textId="77777777" w:rsidR="00FF3023" w:rsidRDefault="00FF3023" w:rsidP="00F063F0">
      <w:pPr>
        <w:widowControl w:val="0"/>
        <w:autoSpaceDE w:val="0"/>
        <w:ind w:firstLine="708"/>
        <w:jc w:val="both"/>
        <w:rPr>
          <w:b/>
          <w:sz w:val="28"/>
          <w:szCs w:val="28"/>
        </w:rPr>
      </w:pPr>
    </w:p>
    <w:p w14:paraId="0E584DB9" w14:textId="77777777" w:rsidR="006820B7" w:rsidRDefault="006820B7" w:rsidP="00F063F0">
      <w:pPr>
        <w:widowControl w:val="0"/>
        <w:autoSpaceDE w:val="0"/>
        <w:ind w:firstLine="708"/>
        <w:jc w:val="both"/>
        <w:rPr>
          <w:b/>
          <w:sz w:val="28"/>
          <w:szCs w:val="28"/>
        </w:rPr>
      </w:pPr>
    </w:p>
    <w:p w14:paraId="6B376594" w14:textId="77777777" w:rsidR="00FF3023" w:rsidRDefault="00FF3023" w:rsidP="00F063F0">
      <w:pPr>
        <w:widowControl w:val="0"/>
        <w:autoSpaceDE w:val="0"/>
        <w:ind w:firstLine="708"/>
        <w:jc w:val="both"/>
        <w:rPr>
          <w:b/>
          <w:sz w:val="28"/>
          <w:szCs w:val="28"/>
        </w:rPr>
      </w:pPr>
    </w:p>
    <w:p w14:paraId="0F1933DF" w14:textId="77777777" w:rsidR="00F063F0" w:rsidRPr="00393D32" w:rsidRDefault="00F063F0" w:rsidP="00F063F0">
      <w:pPr>
        <w:widowControl w:val="0"/>
        <w:autoSpaceDE w:val="0"/>
        <w:ind w:firstLine="708"/>
        <w:jc w:val="center"/>
        <w:rPr>
          <w:b/>
          <w:sz w:val="28"/>
          <w:szCs w:val="28"/>
        </w:rPr>
      </w:pPr>
      <w:r w:rsidRPr="00AE4F56">
        <w:rPr>
          <w:b/>
          <w:sz w:val="28"/>
          <w:szCs w:val="28"/>
        </w:rPr>
        <w:t>8. ПЕРЕЧЕНЬ ПРОГРАММ УЧЕБНЫХ ДИСЦИПЛИН, ПРОФЕССИОНАЛЬНЫХ МОДУЛЕЙ, ПРАКТИК И Т.Д</w:t>
      </w:r>
    </w:p>
    <w:p w14:paraId="54E7AF61" w14:textId="77777777" w:rsidR="00F063F0" w:rsidRDefault="00F063F0" w:rsidP="00F063F0">
      <w:pPr>
        <w:widowControl w:val="0"/>
        <w:autoSpaceDE w:val="0"/>
        <w:ind w:firstLine="708"/>
        <w:jc w:val="both"/>
        <w:rPr>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379"/>
        <w:gridCol w:w="2268"/>
      </w:tblGrid>
      <w:tr w:rsidR="00F063F0" w:rsidRPr="007F41C0" w14:paraId="3616C175" w14:textId="77777777" w:rsidTr="00FF3023">
        <w:tc>
          <w:tcPr>
            <w:tcW w:w="1985" w:type="dxa"/>
            <w:shd w:val="clear" w:color="auto" w:fill="auto"/>
          </w:tcPr>
          <w:p w14:paraId="573FED03" w14:textId="77777777" w:rsidR="00F063F0" w:rsidRPr="007F41C0" w:rsidRDefault="00F063F0" w:rsidP="00814932">
            <w:pPr>
              <w:widowControl w:val="0"/>
              <w:autoSpaceDE w:val="0"/>
              <w:jc w:val="center"/>
              <w:rPr>
                <w:b/>
              </w:rPr>
            </w:pPr>
            <w:r w:rsidRPr="007F41C0">
              <w:rPr>
                <w:b/>
              </w:rPr>
              <w:t>Индекс дисциплины, профессионального модуля, практики</w:t>
            </w:r>
          </w:p>
        </w:tc>
        <w:tc>
          <w:tcPr>
            <w:tcW w:w="6379" w:type="dxa"/>
            <w:shd w:val="clear" w:color="auto" w:fill="auto"/>
          </w:tcPr>
          <w:p w14:paraId="4A745E96" w14:textId="77777777" w:rsidR="00F063F0" w:rsidRPr="007F41C0" w:rsidRDefault="00F063F0" w:rsidP="00814932">
            <w:pPr>
              <w:widowControl w:val="0"/>
              <w:autoSpaceDE w:val="0"/>
              <w:jc w:val="center"/>
              <w:rPr>
                <w:b/>
              </w:rPr>
            </w:pPr>
            <w:r w:rsidRPr="007F41C0">
              <w:rPr>
                <w:b/>
              </w:rPr>
              <w:t>Наименование циклов и программ</w:t>
            </w:r>
          </w:p>
        </w:tc>
        <w:tc>
          <w:tcPr>
            <w:tcW w:w="2268" w:type="dxa"/>
            <w:shd w:val="clear" w:color="auto" w:fill="auto"/>
          </w:tcPr>
          <w:p w14:paraId="6D5D79CE" w14:textId="77777777" w:rsidR="00F063F0" w:rsidRPr="007F41C0" w:rsidRDefault="00F063F0" w:rsidP="00814932">
            <w:pPr>
              <w:widowControl w:val="0"/>
              <w:autoSpaceDE w:val="0"/>
              <w:jc w:val="center"/>
              <w:rPr>
                <w:b/>
              </w:rPr>
            </w:pPr>
            <w:r w:rsidRPr="007F41C0">
              <w:rPr>
                <w:b/>
              </w:rPr>
              <w:t>Номер приложения, содержащего программу</w:t>
            </w:r>
          </w:p>
        </w:tc>
      </w:tr>
      <w:tr w:rsidR="008746F9" w:rsidRPr="007F41C0" w14:paraId="78424C84" w14:textId="77777777" w:rsidTr="00FF3023">
        <w:tc>
          <w:tcPr>
            <w:tcW w:w="1985" w:type="dxa"/>
            <w:shd w:val="clear" w:color="auto" w:fill="auto"/>
          </w:tcPr>
          <w:p w14:paraId="1560F440" w14:textId="227E4D9B" w:rsidR="008746F9" w:rsidRPr="008746F9" w:rsidRDefault="008746F9" w:rsidP="00814932">
            <w:pPr>
              <w:widowControl w:val="0"/>
              <w:autoSpaceDE w:val="0"/>
              <w:jc w:val="center"/>
              <w:rPr>
                <w:bCs/>
              </w:rPr>
            </w:pPr>
            <w:r w:rsidRPr="008746F9">
              <w:rPr>
                <w:bCs/>
              </w:rPr>
              <w:t>1</w:t>
            </w:r>
          </w:p>
        </w:tc>
        <w:tc>
          <w:tcPr>
            <w:tcW w:w="6379" w:type="dxa"/>
            <w:shd w:val="clear" w:color="auto" w:fill="auto"/>
          </w:tcPr>
          <w:p w14:paraId="4387038E" w14:textId="6273EB47" w:rsidR="008746F9" w:rsidRPr="008746F9" w:rsidRDefault="008746F9" w:rsidP="00814932">
            <w:pPr>
              <w:widowControl w:val="0"/>
              <w:autoSpaceDE w:val="0"/>
              <w:jc w:val="center"/>
              <w:rPr>
                <w:bCs/>
              </w:rPr>
            </w:pPr>
            <w:r w:rsidRPr="008746F9">
              <w:rPr>
                <w:bCs/>
              </w:rPr>
              <w:t>2</w:t>
            </w:r>
          </w:p>
        </w:tc>
        <w:tc>
          <w:tcPr>
            <w:tcW w:w="2268" w:type="dxa"/>
            <w:shd w:val="clear" w:color="auto" w:fill="auto"/>
          </w:tcPr>
          <w:p w14:paraId="2DA0434A" w14:textId="1415F6EF" w:rsidR="008746F9" w:rsidRPr="008746F9" w:rsidRDefault="008746F9" w:rsidP="00814932">
            <w:pPr>
              <w:widowControl w:val="0"/>
              <w:autoSpaceDE w:val="0"/>
              <w:jc w:val="center"/>
              <w:rPr>
                <w:bCs/>
              </w:rPr>
            </w:pPr>
            <w:r w:rsidRPr="008746F9">
              <w:rPr>
                <w:bCs/>
              </w:rPr>
              <w:t>3</w:t>
            </w:r>
          </w:p>
        </w:tc>
      </w:tr>
      <w:tr w:rsidR="008746F9" w:rsidRPr="007F41C0" w14:paraId="0970C67B" w14:textId="77777777" w:rsidTr="00B15988">
        <w:tc>
          <w:tcPr>
            <w:tcW w:w="1985" w:type="dxa"/>
            <w:vAlign w:val="center"/>
          </w:tcPr>
          <w:p w14:paraId="6F567E19" w14:textId="70A3E422" w:rsidR="008746F9" w:rsidRPr="007F41C0" w:rsidRDefault="008746F9" w:rsidP="008746F9">
            <w:pPr>
              <w:widowControl w:val="0"/>
              <w:autoSpaceDE w:val="0"/>
              <w:rPr>
                <w:b/>
              </w:rPr>
            </w:pPr>
            <w:r w:rsidRPr="00AC7FED">
              <w:rPr>
                <w:b/>
              </w:rPr>
              <w:t>О.00</w:t>
            </w:r>
          </w:p>
        </w:tc>
        <w:tc>
          <w:tcPr>
            <w:tcW w:w="6379" w:type="dxa"/>
            <w:vAlign w:val="center"/>
          </w:tcPr>
          <w:p w14:paraId="643084E8" w14:textId="5A73EE20" w:rsidR="008746F9" w:rsidRPr="008746F9" w:rsidRDefault="008746F9" w:rsidP="008746F9">
            <w:pPr>
              <w:widowControl w:val="0"/>
              <w:autoSpaceDE w:val="0"/>
              <w:rPr>
                <w:b/>
              </w:rPr>
            </w:pPr>
            <w:r w:rsidRPr="008746F9">
              <w:rPr>
                <w:b/>
              </w:rPr>
              <w:t>Общеобразовательный цикл</w:t>
            </w:r>
          </w:p>
        </w:tc>
        <w:tc>
          <w:tcPr>
            <w:tcW w:w="2268" w:type="dxa"/>
            <w:shd w:val="clear" w:color="auto" w:fill="auto"/>
          </w:tcPr>
          <w:p w14:paraId="3467B3FD" w14:textId="46B10BF7" w:rsidR="008746F9" w:rsidRPr="007F41C0" w:rsidRDefault="008746F9" w:rsidP="008746F9">
            <w:pPr>
              <w:widowControl w:val="0"/>
              <w:autoSpaceDE w:val="0"/>
              <w:rPr>
                <w:b/>
              </w:rPr>
            </w:pPr>
            <w:r w:rsidRPr="007F41C0">
              <w:rPr>
                <w:b/>
              </w:rPr>
              <w:t>Приложение 1</w:t>
            </w:r>
          </w:p>
        </w:tc>
      </w:tr>
      <w:tr w:rsidR="008746F9" w:rsidRPr="007F41C0" w14:paraId="2D5E5B85" w14:textId="77777777" w:rsidTr="00B15988">
        <w:tc>
          <w:tcPr>
            <w:tcW w:w="1985" w:type="dxa"/>
            <w:vAlign w:val="center"/>
          </w:tcPr>
          <w:p w14:paraId="060D00D1" w14:textId="2C83328B" w:rsidR="008746F9" w:rsidRPr="007F41C0" w:rsidRDefault="008746F9" w:rsidP="008746F9">
            <w:pPr>
              <w:widowControl w:val="0"/>
              <w:autoSpaceDE w:val="0"/>
              <w:rPr>
                <w:b/>
              </w:rPr>
            </w:pPr>
            <w:r w:rsidRPr="00180AB4">
              <w:rPr>
                <w:b/>
                <w:sz w:val="22"/>
                <w:szCs w:val="22"/>
              </w:rPr>
              <w:t>ОДБ.01</w:t>
            </w:r>
          </w:p>
        </w:tc>
        <w:tc>
          <w:tcPr>
            <w:tcW w:w="6379" w:type="dxa"/>
            <w:vAlign w:val="center"/>
          </w:tcPr>
          <w:p w14:paraId="3BE51344" w14:textId="4036CE12" w:rsidR="008746F9" w:rsidRPr="007F41C0" w:rsidRDefault="008746F9" w:rsidP="008746F9">
            <w:pPr>
              <w:widowControl w:val="0"/>
              <w:autoSpaceDE w:val="0"/>
              <w:rPr>
                <w:b/>
              </w:rPr>
            </w:pPr>
            <w:r w:rsidRPr="00AC7FED">
              <w:rPr>
                <w:b/>
              </w:rPr>
              <w:t>Базовые дисциплины</w:t>
            </w:r>
          </w:p>
        </w:tc>
        <w:tc>
          <w:tcPr>
            <w:tcW w:w="2268" w:type="dxa"/>
            <w:shd w:val="clear" w:color="auto" w:fill="auto"/>
          </w:tcPr>
          <w:p w14:paraId="5E20DA2A" w14:textId="77777777" w:rsidR="008746F9" w:rsidRPr="007F41C0" w:rsidRDefault="008746F9" w:rsidP="008746F9">
            <w:pPr>
              <w:widowControl w:val="0"/>
              <w:autoSpaceDE w:val="0"/>
              <w:jc w:val="center"/>
              <w:rPr>
                <w:b/>
              </w:rPr>
            </w:pPr>
          </w:p>
        </w:tc>
      </w:tr>
      <w:tr w:rsidR="006820B7" w:rsidRPr="007F41C0" w14:paraId="6DC7AA39" w14:textId="77777777" w:rsidTr="00B15988">
        <w:tc>
          <w:tcPr>
            <w:tcW w:w="1985" w:type="dxa"/>
            <w:vAlign w:val="center"/>
          </w:tcPr>
          <w:p w14:paraId="0000C3EE" w14:textId="41FB657A" w:rsidR="006820B7" w:rsidRPr="007F41C0" w:rsidRDefault="006820B7" w:rsidP="006820B7">
            <w:pPr>
              <w:widowControl w:val="0"/>
              <w:autoSpaceDE w:val="0"/>
              <w:rPr>
                <w:b/>
              </w:rPr>
            </w:pPr>
            <w:r w:rsidRPr="00180AB4">
              <w:rPr>
                <w:sz w:val="22"/>
                <w:szCs w:val="22"/>
              </w:rPr>
              <w:t>ОДБ.01.01 (о)</w:t>
            </w:r>
          </w:p>
        </w:tc>
        <w:tc>
          <w:tcPr>
            <w:tcW w:w="6379" w:type="dxa"/>
            <w:vAlign w:val="center"/>
          </w:tcPr>
          <w:p w14:paraId="38693589" w14:textId="54DDBA89" w:rsidR="006820B7" w:rsidRPr="007F41C0" w:rsidRDefault="006820B7" w:rsidP="006820B7">
            <w:pPr>
              <w:widowControl w:val="0"/>
              <w:autoSpaceDE w:val="0"/>
              <w:rPr>
                <w:b/>
              </w:rPr>
            </w:pPr>
            <w:r w:rsidRPr="00AC7FED">
              <w:t xml:space="preserve">Русский язык </w:t>
            </w:r>
          </w:p>
        </w:tc>
        <w:tc>
          <w:tcPr>
            <w:tcW w:w="2268" w:type="dxa"/>
            <w:shd w:val="clear" w:color="auto" w:fill="auto"/>
          </w:tcPr>
          <w:p w14:paraId="3737ABD4" w14:textId="7C8D1ACB" w:rsidR="006820B7" w:rsidRPr="007F41C0" w:rsidRDefault="006820B7" w:rsidP="006820B7">
            <w:pPr>
              <w:widowControl w:val="0"/>
              <w:autoSpaceDE w:val="0"/>
              <w:rPr>
                <w:b/>
              </w:rPr>
            </w:pPr>
            <w:r w:rsidRPr="000A53DB">
              <w:rPr>
                <w:bCs/>
              </w:rPr>
              <w:t>Приложение 1.1</w:t>
            </w:r>
          </w:p>
        </w:tc>
      </w:tr>
      <w:tr w:rsidR="006820B7" w:rsidRPr="007F41C0" w14:paraId="5B29088C" w14:textId="77777777" w:rsidTr="00B15988">
        <w:tc>
          <w:tcPr>
            <w:tcW w:w="1985" w:type="dxa"/>
          </w:tcPr>
          <w:p w14:paraId="160A45E6" w14:textId="055E35FC" w:rsidR="006820B7" w:rsidRPr="007F41C0" w:rsidRDefault="006820B7" w:rsidP="006820B7">
            <w:pPr>
              <w:widowControl w:val="0"/>
              <w:autoSpaceDE w:val="0"/>
              <w:rPr>
                <w:b/>
              </w:rPr>
            </w:pPr>
            <w:r w:rsidRPr="00180AB4">
              <w:rPr>
                <w:sz w:val="22"/>
                <w:szCs w:val="22"/>
              </w:rPr>
              <w:t>ОДБ.01.02 (о)</w:t>
            </w:r>
          </w:p>
        </w:tc>
        <w:tc>
          <w:tcPr>
            <w:tcW w:w="6379" w:type="dxa"/>
            <w:vAlign w:val="center"/>
          </w:tcPr>
          <w:p w14:paraId="23284EF4" w14:textId="4A4502EB" w:rsidR="006820B7" w:rsidRPr="007F41C0" w:rsidRDefault="006820B7" w:rsidP="006820B7">
            <w:pPr>
              <w:widowControl w:val="0"/>
              <w:autoSpaceDE w:val="0"/>
              <w:rPr>
                <w:b/>
              </w:rPr>
            </w:pPr>
            <w:r w:rsidRPr="00AC7FED">
              <w:t>Литература</w:t>
            </w:r>
          </w:p>
        </w:tc>
        <w:tc>
          <w:tcPr>
            <w:tcW w:w="2268" w:type="dxa"/>
            <w:shd w:val="clear" w:color="auto" w:fill="auto"/>
          </w:tcPr>
          <w:p w14:paraId="5C699FEC" w14:textId="4C49CDEA" w:rsidR="006820B7" w:rsidRPr="007F41C0" w:rsidRDefault="006820B7" w:rsidP="006820B7">
            <w:pPr>
              <w:widowControl w:val="0"/>
              <w:autoSpaceDE w:val="0"/>
              <w:rPr>
                <w:b/>
              </w:rPr>
            </w:pPr>
            <w:r>
              <w:t>Приложение 1.2</w:t>
            </w:r>
          </w:p>
        </w:tc>
      </w:tr>
      <w:tr w:rsidR="006820B7" w:rsidRPr="007F41C0" w14:paraId="7ACC0F82" w14:textId="77777777" w:rsidTr="00B15988">
        <w:tc>
          <w:tcPr>
            <w:tcW w:w="1985" w:type="dxa"/>
          </w:tcPr>
          <w:p w14:paraId="706B3CC2" w14:textId="6023D7FE" w:rsidR="006820B7" w:rsidRPr="007F41C0" w:rsidRDefault="006820B7" w:rsidP="006820B7">
            <w:pPr>
              <w:widowControl w:val="0"/>
              <w:autoSpaceDE w:val="0"/>
              <w:rPr>
                <w:b/>
              </w:rPr>
            </w:pPr>
            <w:r w:rsidRPr="00180AB4">
              <w:rPr>
                <w:sz w:val="22"/>
                <w:szCs w:val="22"/>
              </w:rPr>
              <w:t>ОДБ.01.03 (о)</w:t>
            </w:r>
          </w:p>
        </w:tc>
        <w:tc>
          <w:tcPr>
            <w:tcW w:w="6379" w:type="dxa"/>
            <w:vAlign w:val="center"/>
          </w:tcPr>
          <w:p w14:paraId="5D06D23D" w14:textId="68C5DD34" w:rsidR="006820B7" w:rsidRPr="007F41C0" w:rsidRDefault="006820B7" w:rsidP="006820B7">
            <w:pPr>
              <w:widowControl w:val="0"/>
              <w:autoSpaceDE w:val="0"/>
              <w:rPr>
                <w:b/>
              </w:rPr>
            </w:pPr>
            <w:r w:rsidRPr="00AC7FED">
              <w:t>История</w:t>
            </w:r>
          </w:p>
        </w:tc>
        <w:tc>
          <w:tcPr>
            <w:tcW w:w="2268" w:type="dxa"/>
            <w:shd w:val="clear" w:color="auto" w:fill="auto"/>
          </w:tcPr>
          <w:p w14:paraId="69BC606C" w14:textId="466D60B3" w:rsidR="006820B7" w:rsidRPr="007F41C0" w:rsidRDefault="006820B7" w:rsidP="006820B7">
            <w:pPr>
              <w:widowControl w:val="0"/>
              <w:autoSpaceDE w:val="0"/>
              <w:rPr>
                <w:b/>
              </w:rPr>
            </w:pPr>
            <w:r>
              <w:t>Приложение 1.3</w:t>
            </w:r>
          </w:p>
        </w:tc>
      </w:tr>
      <w:tr w:rsidR="006820B7" w:rsidRPr="007F41C0" w14:paraId="5F54C364" w14:textId="77777777" w:rsidTr="00B15988">
        <w:tc>
          <w:tcPr>
            <w:tcW w:w="1985" w:type="dxa"/>
          </w:tcPr>
          <w:p w14:paraId="7C33D253" w14:textId="3CE5AC35" w:rsidR="006820B7" w:rsidRPr="007F41C0" w:rsidRDefault="006820B7" w:rsidP="006820B7">
            <w:pPr>
              <w:widowControl w:val="0"/>
              <w:autoSpaceDE w:val="0"/>
              <w:rPr>
                <w:b/>
              </w:rPr>
            </w:pPr>
            <w:r w:rsidRPr="00180AB4">
              <w:rPr>
                <w:sz w:val="22"/>
                <w:szCs w:val="22"/>
              </w:rPr>
              <w:t>ОДБ.01.04 (о)</w:t>
            </w:r>
          </w:p>
        </w:tc>
        <w:tc>
          <w:tcPr>
            <w:tcW w:w="6379" w:type="dxa"/>
            <w:vAlign w:val="center"/>
          </w:tcPr>
          <w:p w14:paraId="6B18B628" w14:textId="3DFE9F26" w:rsidR="006820B7" w:rsidRPr="007F41C0" w:rsidRDefault="006820B7" w:rsidP="006820B7">
            <w:pPr>
              <w:widowControl w:val="0"/>
              <w:autoSpaceDE w:val="0"/>
              <w:rPr>
                <w:b/>
              </w:rPr>
            </w:pPr>
            <w:r w:rsidRPr="00AC7FED">
              <w:t>Обществознание</w:t>
            </w:r>
          </w:p>
        </w:tc>
        <w:tc>
          <w:tcPr>
            <w:tcW w:w="2268" w:type="dxa"/>
            <w:shd w:val="clear" w:color="auto" w:fill="auto"/>
          </w:tcPr>
          <w:p w14:paraId="2E110E0D" w14:textId="6D2392EF" w:rsidR="006820B7" w:rsidRPr="007F41C0" w:rsidRDefault="006820B7" w:rsidP="006820B7">
            <w:pPr>
              <w:widowControl w:val="0"/>
              <w:autoSpaceDE w:val="0"/>
              <w:rPr>
                <w:b/>
              </w:rPr>
            </w:pPr>
            <w:r>
              <w:t>Приложение 1.4</w:t>
            </w:r>
          </w:p>
        </w:tc>
      </w:tr>
      <w:tr w:rsidR="006820B7" w:rsidRPr="007F41C0" w14:paraId="271278C6" w14:textId="77777777" w:rsidTr="00B15988">
        <w:tc>
          <w:tcPr>
            <w:tcW w:w="1985" w:type="dxa"/>
          </w:tcPr>
          <w:p w14:paraId="2293AC3C" w14:textId="780341F1" w:rsidR="006820B7" w:rsidRPr="007F41C0" w:rsidRDefault="006820B7" w:rsidP="006820B7">
            <w:pPr>
              <w:widowControl w:val="0"/>
              <w:autoSpaceDE w:val="0"/>
              <w:rPr>
                <w:b/>
              </w:rPr>
            </w:pPr>
            <w:r w:rsidRPr="00180AB4">
              <w:rPr>
                <w:sz w:val="22"/>
                <w:szCs w:val="22"/>
              </w:rPr>
              <w:t>ОДБ.01.05 (о)</w:t>
            </w:r>
          </w:p>
        </w:tc>
        <w:tc>
          <w:tcPr>
            <w:tcW w:w="6379" w:type="dxa"/>
            <w:vAlign w:val="center"/>
          </w:tcPr>
          <w:p w14:paraId="16434B79" w14:textId="65F45A34" w:rsidR="006820B7" w:rsidRPr="007F41C0" w:rsidRDefault="006820B7" w:rsidP="006820B7">
            <w:pPr>
              <w:widowControl w:val="0"/>
              <w:autoSpaceDE w:val="0"/>
              <w:rPr>
                <w:b/>
              </w:rPr>
            </w:pPr>
            <w:r w:rsidRPr="007F30F9">
              <w:t>Иностранный язык</w:t>
            </w:r>
          </w:p>
        </w:tc>
        <w:tc>
          <w:tcPr>
            <w:tcW w:w="2268" w:type="dxa"/>
            <w:shd w:val="clear" w:color="auto" w:fill="auto"/>
          </w:tcPr>
          <w:p w14:paraId="2EB313FC" w14:textId="08C8C7D9" w:rsidR="006820B7" w:rsidRPr="007F41C0" w:rsidRDefault="006820B7" w:rsidP="006820B7">
            <w:pPr>
              <w:widowControl w:val="0"/>
              <w:autoSpaceDE w:val="0"/>
              <w:rPr>
                <w:b/>
              </w:rPr>
            </w:pPr>
            <w:r>
              <w:t>Приложение 1.5</w:t>
            </w:r>
          </w:p>
        </w:tc>
      </w:tr>
      <w:tr w:rsidR="006820B7" w:rsidRPr="007F41C0" w14:paraId="527ABE46" w14:textId="77777777" w:rsidTr="00B15988">
        <w:tc>
          <w:tcPr>
            <w:tcW w:w="1985" w:type="dxa"/>
          </w:tcPr>
          <w:p w14:paraId="1A7F756A" w14:textId="1FB1030B" w:rsidR="006820B7" w:rsidRPr="007F41C0" w:rsidRDefault="006820B7" w:rsidP="006820B7">
            <w:pPr>
              <w:widowControl w:val="0"/>
              <w:autoSpaceDE w:val="0"/>
              <w:rPr>
                <w:b/>
              </w:rPr>
            </w:pPr>
            <w:r w:rsidRPr="00180AB4">
              <w:rPr>
                <w:sz w:val="22"/>
                <w:szCs w:val="22"/>
              </w:rPr>
              <w:t>ОДБ.01.06 (о)</w:t>
            </w:r>
          </w:p>
        </w:tc>
        <w:tc>
          <w:tcPr>
            <w:tcW w:w="6379" w:type="dxa"/>
            <w:vAlign w:val="center"/>
          </w:tcPr>
          <w:p w14:paraId="26C8291E" w14:textId="5EA98488" w:rsidR="006820B7" w:rsidRPr="007F41C0" w:rsidRDefault="006820B7" w:rsidP="006820B7">
            <w:pPr>
              <w:widowControl w:val="0"/>
              <w:autoSpaceDE w:val="0"/>
              <w:rPr>
                <w:b/>
              </w:rPr>
            </w:pPr>
            <w:r w:rsidRPr="000E159E">
              <w:t>Физическая культура</w:t>
            </w:r>
          </w:p>
        </w:tc>
        <w:tc>
          <w:tcPr>
            <w:tcW w:w="2268" w:type="dxa"/>
            <w:shd w:val="clear" w:color="auto" w:fill="auto"/>
          </w:tcPr>
          <w:p w14:paraId="67DE33EB" w14:textId="33D9A5CA" w:rsidR="006820B7" w:rsidRPr="007F41C0" w:rsidRDefault="006820B7" w:rsidP="006820B7">
            <w:pPr>
              <w:widowControl w:val="0"/>
              <w:autoSpaceDE w:val="0"/>
              <w:rPr>
                <w:b/>
              </w:rPr>
            </w:pPr>
            <w:r w:rsidRPr="000A53DB">
              <w:rPr>
                <w:bCs/>
              </w:rPr>
              <w:t>Приложение 1.</w:t>
            </w:r>
            <w:r>
              <w:rPr>
                <w:bCs/>
              </w:rPr>
              <w:t>6</w:t>
            </w:r>
          </w:p>
        </w:tc>
      </w:tr>
      <w:tr w:rsidR="006820B7" w:rsidRPr="007F41C0" w14:paraId="296AD38C" w14:textId="77777777" w:rsidTr="00B15988">
        <w:tc>
          <w:tcPr>
            <w:tcW w:w="1985" w:type="dxa"/>
          </w:tcPr>
          <w:p w14:paraId="05699F7F" w14:textId="5EB8C48B" w:rsidR="006820B7" w:rsidRPr="007F41C0" w:rsidRDefault="006820B7" w:rsidP="006820B7">
            <w:pPr>
              <w:widowControl w:val="0"/>
              <w:autoSpaceDE w:val="0"/>
              <w:rPr>
                <w:b/>
              </w:rPr>
            </w:pPr>
            <w:r w:rsidRPr="00180AB4">
              <w:rPr>
                <w:sz w:val="22"/>
                <w:szCs w:val="22"/>
              </w:rPr>
              <w:t>ОДБ.01.07 (о)</w:t>
            </w:r>
          </w:p>
        </w:tc>
        <w:tc>
          <w:tcPr>
            <w:tcW w:w="6379" w:type="dxa"/>
            <w:vAlign w:val="center"/>
          </w:tcPr>
          <w:p w14:paraId="40187360" w14:textId="7B851CAD" w:rsidR="006820B7" w:rsidRPr="007F41C0" w:rsidRDefault="006820B7" w:rsidP="006820B7">
            <w:pPr>
              <w:widowControl w:val="0"/>
              <w:autoSpaceDE w:val="0"/>
              <w:rPr>
                <w:b/>
              </w:rPr>
            </w:pPr>
            <w:r w:rsidRPr="00AC7FED">
              <w:t>Основы безопасности</w:t>
            </w:r>
            <w:r>
              <w:t xml:space="preserve"> и защиты Родины</w:t>
            </w:r>
          </w:p>
        </w:tc>
        <w:tc>
          <w:tcPr>
            <w:tcW w:w="2268" w:type="dxa"/>
            <w:shd w:val="clear" w:color="auto" w:fill="auto"/>
          </w:tcPr>
          <w:p w14:paraId="050EF21C" w14:textId="609FC5C8" w:rsidR="006820B7" w:rsidRPr="007F41C0" w:rsidRDefault="006820B7" w:rsidP="006820B7">
            <w:pPr>
              <w:widowControl w:val="0"/>
              <w:autoSpaceDE w:val="0"/>
              <w:rPr>
                <w:b/>
              </w:rPr>
            </w:pPr>
            <w:r>
              <w:t>Приложение 1.7</w:t>
            </w:r>
          </w:p>
        </w:tc>
      </w:tr>
      <w:tr w:rsidR="006820B7" w:rsidRPr="007F41C0" w14:paraId="6F09ED82" w14:textId="77777777" w:rsidTr="00B15988">
        <w:tc>
          <w:tcPr>
            <w:tcW w:w="1985" w:type="dxa"/>
          </w:tcPr>
          <w:p w14:paraId="28A3FC12" w14:textId="63A9E3D0" w:rsidR="006820B7" w:rsidRPr="007F41C0" w:rsidRDefault="006820B7" w:rsidP="006820B7">
            <w:pPr>
              <w:widowControl w:val="0"/>
              <w:autoSpaceDE w:val="0"/>
              <w:rPr>
                <w:b/>
              </w:rPr>
            </w:pPr>
            <w:r w:rsidRPr="00180AB4">
              <w:rPr>
                <w:sz w:val="22"/>
                <w:szCs w:val="22"/>
              </w:rPr>
              <w:t>ОДБ.01.08(0)</w:t>
            </w:r>
          </w:p>
        </w:tc>
        <w:tc>
          <w:tcPr>
            <w:tcW w:w="6379" w:type="dxa"/>
            <w:vAlign w:val="center"/>
          </w:tcPr>
          <w:p w14:paraId="360A06EC" w14:textId="11363A87" w:rsidR="006820B7" w:rsidRPr="007F41C0" w:rsidRDefault="006820B7" w:rsidP="006820B7">
            <w:pPr>
              <w:widowControl w:val="0"/>
              <w:autoSpaceDE w:val="0"/>
              <w:rPr>
                <w:b/>
              </w:rPr>
            </w:pPr>
            <w:r w:rsidRPr="000E159E">
              <w:rPr>
                <w:bCs/>
              </w:rPr>
              <w:t>Химия</w:t>
            </w:r>
          </w:p>
        </w:tc>
        <w:tc>
          <w:tcPr>
            <w:tcW w:w="2268" w:type="dxa"/>
            <w:shd w:val="clear" w:color="auto" w:fill="auto"/>
          </w:tcPr>
          <w:p w14:paraId="39B8510B" w14:textId="24AB0F0E" w:rsidR="006820B7" w:rsidRPr="007F41C0" w:rsidRDefault="006820B7" w:rsidP="006820B7">
            <w:pPr>
              <w:widowControl w:val="0"/>
              <w:autoSpaceDE w:val="0"/>
              <w:rPr>
                <w:b/>
              </w:rPr>
            </w:pPr>
            <w:r>
              <w:t>Приложение 1.8</w:t>
            </w:r>
          </w:p>
        </w:tc>
      </w:tr>
      <w:tr w:rsidR="006820B7" w:rsidRPr="007F41C0" w14:paraId="5E31CDAF" w14:textId="77777777" w:rsidTr="00B15988">
        <w:tc>
          <w:tcPr>
            <w:tcW w:w="1985" w:type="dxa"/>
          </w:tcPr>
          <w:p w14:paraId="01FBB759" w14:textId="2BBCA0E5" w:rsidR="006820B7" w:rsidRPr="007F41C0" w:rsidRDefault="006820B7" w:rsidP="006820B7">
            <w:pPr>
              <w:widowControl w:val="0"/>
              <w:autoSpaceDE w:val="0"/>
              <w:rPr>
                <w:b/>
              </w:rPr>
            </w:pPr>
            <w:r w:rsidRPr="00180AB4">
              <w:rPr>
                <w:sz w:val="22"/>
                <w:szCs w:val="22"/>
              </w:rPr>
              <w:t>ОДБ.01.09 (о)</w:t>
            </w:r>
          </w:p>
        </w:tc>
        <w:tc>
          <w:tcPr>
            <w:tcW w:w="6379" w:type="dxa"/>
            <w:vAlign w:val="center"/>
          </w:tcPr>
          <w:p w14:paraId="30B5875B" w14:textId="734DF4C7" w:rsidR="006820B7" w:rsidRPr="007F41C0" w:rsidRDefault="006820B7" w:rsidP="006820B7">
            <w:pPr>
              <w:widowControl w:val="0"/>
              <w:autoSpaceDE w:val="0"/>
              <w:rPr>
                <w:b/>
              </w:rPr>
            </w:pPr>
            <w:r w:rsidRPr="000E159E">
              <w:rPr>
                <w:bCs/>
              </w:rPr>
              <w:t>Биология</w:t>
            </w:r>
          </w:p>
        </w:tc>
        <w:tc>
          <w:tcPr>
            <w:tcW w:w="2268" w:type="dxa"/>
            <w:shd w:val="clear" w:color="auto" w:fill="auto"/>
          </w:tcPr>
          <w:p w14:paraId="3F16867A" w14:textId="6CA709DF" w:rsidR="006820B7" w:rsidRPr="007F41C0" w:rsidRDefault="006820B7" w:rsidP="006820B7">
            <w:pPr>
              <w:widowControl w:val="0"/>
              <w:autoSpaceDE w:val="0"/>
              <w:rPr>
                <w:b/>
              </w:rPr>
            </w:pPr>
            <w:r>
              <w:t>Приложение 1.9</w:t>
            </w:r>
          </w:p>
        </w:tc>
      </w:tr>
      <w:tr w:rsidR="006820B7" w:rsidRPr="007F41C0" w14:paraId="5A0527CF" w14:textId="77777777" w:rsidTr="00B15988">
        <w:tc>
          <w:tcPr>
            <w:tcW w:w="1985" w:type="dxa"/>
          </w:tcPr>
          <w:p w14:paraId="1CF868D4" w14:textId="720B27BB" w:rsidR="006820B7" w:rsidRPr="007F41C0" w:rsidRDefault="006820B7" w:rsidP="006820B7">
            <w:pPr>
              <w:widowControl w:val="0"/>
              <w:autoSpaceDE w:val="0"/>
              <w:rPr>
                <w:b/>
              </w:rPr>
            </w:pPr>
            <w:r w:rsidRPr="00180AB4">
              <w:rPr>
                <w:sz w:val="22"/>
                <w:szCs w:val="22"/>
              </w:rPr>
              <w:t>ОДБ.01.10 (0)</w:t>
            </w:r>
          </w:p>
        </w:tc>
        <w:tc>
          <w:tcPr>
            <w:tcW w:w="6379" w:type="dxa"/>
            <w:vAlign w:val="center"/>
          </w:tcPr>
          <w:p w14:paraId="00DA4A16" w14:textId="6EEE42F2" w:rsidR="006820B7" w:rsidRPr="007F41C0" w:rsidRDefault="006820B7" w:rsidP="006820B7">
            <w:pPr>
              <w:widowControl w:val="0"/>
              <w:autoSpaceDE w:val="0"/>
              <w:rPr>
                <w:b/>
              </w:rPr>
            </w:pPr>
            <w:r>
              <w:rPr>
                <w:bCs/>
              </w:rPr>
              <w:t>Физика</w:t>
            </w:r>
          </w:p>
        </w:tc>
        <w:tc>
          <w:tcPr>
            <w:tcW w:w="2268" w:type="dxa"/>
            <w:shd w:val="clear" w:color="auto" w:fill="auto"/>
          </w:tcPr>
          <w:p w14:paraId="5158E2E4" w14:textId="6BB58F33" w:rsidR="006820B7" w:rsidRPr="007F41C0" w:rsidRDefault="006820B7" w:rsidP="006820B7">
            <w:pPr>
              <w:widowControl w:val="0"/>
              <w:autoSpaceDE w:val="0"/>
              <w:rPr>
                <w:b/>
              </w:rPr>
            </w:pPr>
            <w:r>
              <w:t>Приложение 1.10</w:t>
            </w:r>
          </w:p>
        </w:tc>
      </w:tr>
      <w:tr w:rsidR="006820B7" w:rsidRPr="007F41C0" w14:paraId="5F2BA742" w14:textId="77777777" w:rsidTr="00B15988">
        <w:tc>
          <w:tcPr>
            <w:tcW w:w="1985" w:type="dxa"/>
          </w:tcPr>
          <w:p w14:paraId="2E08E975" w14:textId="079910B8" w:rsidR="006820B7" w:rsidRPr="007F41C0" w:rsidRDefault="006820B7" w:rsidP="006820B7">
            <w:pPr>
              <w:widowControl w:val="0"/>
              <w:autoSpaceDE w:val="0"/>
              <w:rPr>
                <w:b/>
              </w:rPr>
            </w:pPr>
            <w:r w:rsidRPr="00180AB4">
              <w:rPr>
                <w:sz w:val="22"/>
                <w:szCs w:val="22"/>
              </w:rPr>
              <w:t>ОДБ.01.1</w:t>
            </w:r>
            <w:r>
              <w:rPr>
                <w:sz w:val="22"/>
                <w:szCs w:val="22"/>
              </w:rPr>
              <w:t>1</w:t>
            </w:r>
            <w:r w:rsidRPr="00180AB4">
              <w:rPr>
                <w:sz w:val="22"/>
                <w:szCs w:val="22"/>
              </w:rPr>
              <w:t xml:space="preserve"> (д)</w:t>
            </w:r>
          </w:p>
        </w:tc>
        <w:tc>
          <w:tcPr>
            <w:tcW w:w="6379" w:type="dxa"/>
            <w:vAlign w:val="center"/>
          </w:tcPr>
          <w:p w14:paraId="26F0FC2E" w14:textId="5AC8BD36" w:rsidR="006820B7" w:rsidRPr="007F41C0" w:rsidRDefault="006820B7" w:rsidP="006820B7">
            <w:pPr>
              <w:widowControl w:val="0"/>
              <w:autoSpaceDE w:val="0"/>
              <w:rPr>
                <w:b/>
              </w:rPr>
            </w:pPr>
            <w:r w:rsidRPr="00AC7FED">
              <w:t>Экономика</w:t>
            </w:r>
          </w:p>
        </w:tc>
        <w:tc>
          <w:tcPr>
            <w:tcW w:w="2268" w:type="dxa"/>
            <w:shd w:val="clear" w:color="auto" w:fill="auto"/>
          </w:tcPr>
          <w:p w14:paraId="06073FEA" w14:textId="2F43818D" w:rsidR="006820B7" w:rsidRPr="007F41C0" w:rsidRDefault="006820B7" w:rsidP="006820B7">
            <w:pPr>
              <w:widowControl w:val="0"/>
              <w:autoSpaceDE w:val="0"/>
              <w:rPr>
                <w:b/>
              </w:rPr>
            </w:pPr>
            <w:r w:rsidRPr="000A53DB">
              <w:rPr>
                <w:bCs/>
              </w:rPr>
              <w:t>Приложение 1.1</w:t>
            </w:r>
            <w:r>
              <w:rPr>
                <w:bCs/>
              </w:rPr>
              <w:t>1</w:t>
            </w:r>
          </w:p>
        </w:tc>
      </w:tr>
      <w:tr w:rsidR="006820B7" w:rsidRPr="007F41C0" w14:paraId="1D04FB13" w14:textId="77777777" w:rsidTr="00B15988">
        <w:tc>
          <w:tcPr>
            <w:tcW w:w="1985" w:type="dxa"/>
          </w:tcPr>
          <w:p w14:paraId="5846BCCD" w14:textId="0C3DA553" w:rsidR="006820B7" w:rsidRPr="007F41C0" w:rsidRDefault="006820B7" w:rsidP="006820B7">
            <w:pPr>
              <w:widowControl w:val="0"/>
              <w:autoSpaceDE w:val="0"/>
              <w:rPr>
                <w:b/>
              </w:rPr>
            </w:pPr>
            <w:r w:rsidRPr="00180AB4">
              <w:rPr>
                <w:b/>
                <w:sz w:val="22"/>
                <w:szCs w:val="22"/>
              </w:rPr>
              <w:t>ОДП.02</w:t>
            </w:r>
          </w:p>
        </w:tc>
        <w:tc>
          <w:tcPr>
            <w:tcW w:w="6379" w:type="dxa"/>
            <w:vAlign w:val="center"/>
          </w:tcPr>
          <w:p w14:paraId="2CC5F34B" w14:textId="6A6242A1" w:rsidR="006820B7" w:rsidRPr="007F41C0" w:rsidRDefault="006820B7" w:rsidP="006820B7">
            <w:pPr>
              <w:widowControl w:val="0"/>
              <w:autoSpaceDE w:val="0"/>
              <w:rPr>
                <w:b/>
              </w:rPr>
            </w:pPr>
            <w:r w:rsidRPr="00AC7FED">
              <w:rPr>
                <w:b/>
              </w:rPr>
              <w:t>Профильные дисциплины</w:t>
            </w:r>
          </w:p>
        </w:tc>
        <w:tc>
          <w:tcPr>
            <w:tcW w:w="2268" w:type="dxa"/>
            <w:shd w:val="clear" w:color="auto" w:fill="auto"/>
          </w:tcPr>
          <w:p w14:paraId="41135086" w14:textId="4E25C989" w:rsidR="006820B7" w:rsidRPr="007F41C0" w:rsidRDefault="006820B7" w:rsidP="006820B7">
            <w:pPr>
              <w:widowControl w:val="0"/>
              <w:autoSpaceDE w:val="0"/>
              <w:rPr>
                <w:b/>
              </w:rPr>
            </w:pPr>
          </w:p>
        </w:tc>
      </w:tr>
      <w:tr w:rsidR="006820B7" w:rsidRPr="007F41C0" w14:paraId="73BF822C" w14:textId="77777777" w:rsidTr="00B15988">
        <w:tc>
          <w:tcPr>
            <w:tcW w:w="1985" w:type="dxa"/>
          </w:tcPr>
          <w:p w14:paraId="289A19AE" w14:textId="47BA8D00" w:rsidR="006820B7" w:rsidRPr="007F41C0" w:rsidRDefault="006820B7" w:rsidP="006820B7">
            <w:pPr>
              <w:widowControl w:val="0"/>
              <w:autoSpaceDE w:val="0"/>
              <w:rPr>
                <w:b/>
              </w:rPr>
            </w:pPr>
            <w:r w:rsidRPr="00520D91">
              <w:rPr>
                <w:sz w:val="22"/>
                <w:szCs w:val="22"/>
              </w:rPr>
              <w:t>ОДП.02.01</w:t>
            </w:r>
            <w:r>
              <w:rPr>
                <w:sz w:val="22"/>
                <w:szCs w:val="22"/>
              </w:rPr>
              <w:t xml:space="preserve"> (о)</w:t>
            </w:r>
          </w:p>
        </w:tc>
        <w:tc>
          <w:tcPr>
            <w:tcW w:w="6379" w:type="dxa"/>
            <w:vAlign w:val="center"/>
          </w:tcPr>
          <w:p w14:paraId="3AD7E534" w14:textId="17C49B14" w:rsidR="006820B7" w:rsidRPr="007F41C0" w:rsidRDefault="006820B7" w:rsidP="006820B7">
            <w:pPr>
              <w:widowControl w:val="0"/>
              <w:autoSpaceDE w:val="0"/>
              <w:rPr>
                <w:b/>
              </w:rPr>
            </w:pPr>
            <w:r w:rsidRPr="007F30F9">
              <w:rPr>
                <w:sz w:val="22"/>
                <w:szCs w:val="22"/>
              </w:rPr>
              <w:t>Математика (включая алгебру, начала математического анализа, геометрию)</w:t>
            </w:r>
          </w:p>
        </w:tc>
        <w:tc>
          <w:tcPr>
            <w:tcW w:w="2268" w:type="dxa"/>
            <w:shd w:val="clear" w:color="auto" w:fill="auto"/>
          </w:tcPr>
          <w:p w14:paraId="0780D030" w14:textId="392C75BB" w:rsidR="006820B7" w:rsidRPr="007F41C0" w:rsidRDefault="006820B7" w:rsidP="006820B7">
            <w:pPr>
              <w:widowControl w:val="0"/>
              <w:autoSpaceDE w:val="0"/>
              <w:rPr>
                <w:b/>
              </w:rPr>
            </w:pPr>
            <w:r>
              <w:t>Приложение 1.12</w:t>
            </w:r>
          </w:p>
        </w:tc>
      </w:tr>
      <w:tr w:rsidR="006820B7" w:rsidRPr="007F41C0" w14:paraId="02BE548A" w14:textId="77777777" w:rsidTr="00B15988">
        <w:tc>
          <w:tcPr>
            <w:tcW w:w="1985" w:type="dxa"/>
          </w:tcPr>
          <w:p w14:paraId="198F2338" w14:textId="3BCA6887" w:rsidR="006820B7" w:rsidRPr="007F41C0" w:rsidRDefault="006820B7" w:rsidP="006820B7">
            <w:pPr>
              <w:widowControl w:val="0"/>
              <w:autoSpaceDE w:val="0"/>
              <w:rPr>
                <w:b/>
              </w:rPr>
            </w:pPr>
            <w:r w:rsidRPr="00520D91">
              <w:rPr>
                <w:sz w:val="22"/>
                <w:szCs w:val="22"/>
              </w:rPr>
              <w:t>ОДП.02.02</w:t>
            </w:r>
            <w:r>
              <w:rPr>
                <w:sz w:val="22"/>
                <w:szCs w:val="22"/>
              </w:rPr>
              <w:t xml:space="preserve"> (о)</w:t>
            </w:r>
          </w:p>
        </w:tc>
        <w:tc>
          <w:tcPr>
            <w:tcW w:w="6379" w:type="dxa"/>
            <w:vAlign w:val="center"/>
          </w:tcPr>
          <w:p w14:paraId="2346CA2D" w14:textId="5874150C" w:rsidR="006820B7" w:rsidRPr="007F41C0" w:rsidRDefault="006820B7" w:rsidP="006820B7">
            <w:pPr>
              <w:widowControl w:val="0"/>
              <w:autoSpaceDE w:val="0"/>
              <w:rPr>
                <w:b/>
              </w:rPr>
            </w:pPr>
            <w:r w:rsidRPr="000E159E">
              <w:rPr>
                <w:sz w:val="22"/>
                <w:szCs w:val="22"/>
              </w:rPr>
              <w:t xml:space="preserve">Информатика </w:t>
            </w:r>
          </w:p>
        </w:tc>
        <w:tc>
          <w:tcPr>
            <w:tcW w:w="2268" w:type="dxa"/>
            <w:shd w:val="clear" w:color="auto" w:fill="auto"/>
          </w:tcPr>
          <w:p w14:paraId="6DC6E7FA" w14:textId="79AD59E0" w:rsidR="006820B7" w:rsidRPr="007F41C0" w:rsidRDefault="006820B7" w:rsidP="006820B7">
            <w:pPr>
              <w:widowControl w:val="0"/>
              <w:autoSpaceDE w:val="0"/>
              <w:rPr>
                <w:b/>
              </w:rPr>
            </w:pPr>
            <w:r w:rsidRPr="000A53DB">
              <w:rPr>
                <w:bCs/>
              </w:rPr>
              <w:t>Приложение 1.1</w:t>
            </w:r>
            <w:r>
              <w:rPr>
                <w:bCs/>
              </w:rPr>
              <w:t>3</w:t>
            </w:r>
          </w:p>
        </w:tc>
      </w:tr>
      <w:tr w:rsidR="006820B7" w:rsidRPr="007F41C0" w14:paraId="084A3B9D" w14:textId="77777777" w:rsidTr="00B15988">
        <w:tc>
          <w:tcPr>
            <w:tcW w:w="1985" w:type="dxa"/>
          </w:tcPr>
          <w:p w14:paraId="05AD9401" w14:textId="7000668E" w:rsidR="006820B7" w:rsidRPr="007F41C0" w:rsidRDefault="006820B7" w:rsidP="006820B7">
            <w:pPr>
              <w:widowControl w:val="0"/>
              <w:autoSpaceDE w:val="0"/>
              <w:rPr>
                <w:b/>
              </w:rPr>
            </w:pPr>
            <w:r w:rsidRPr="00520D91">
              <w:rPr>
                <w:sz w:val="22"/>
                <w:szCs w:val="22"/>
              </w:rPr>
              <w:t>ОДП.02.03</w:t>
            </w:r>
            <w:r>
              <w:rPr>
                <w:sz w:val="22"/>
                <w:szCs w:val="22"/>
              </w:rPr>
              <w:t xml:space="preserve"> (о)</w:t>
            </w:r>
          </w:p>
        </w:tc>
        <w:tc>
          <w:tcPr>
            <w:tcW w:w="6379" w:type="dxa"/>
            <w:vAlign w:val="center"/>
          </w:tcPr>
          <w:p w14:paraId="6F1392F9" w14:textId="61F80170" w:rsidR="006820B7" w:rsidRPr="007F41C0" w:rsidRDefault="006820B7" w:rsidP="006820B7">
            <w:pPr>
              <w:widowControl w:val="0"/>
              <w:autoSpaceDE w:val="0"/>
              <w:rPr>
                <w:b/>
              </w:rPr>
            </w:pPr>
            <w:r w:rsidRPr="006C2936">
              <w:rPr>
                <w:sz w:val="22"/>
                <w:szCs w:val="22"/>
              </w:rPr>
              <w:t>География</w:t>
            </w:r>
          </w:p>
        </w:tc>
        <w:tc>
          <w:tcPr>
            <w:tcW w:w="2268" w:type="dxa"/>
            <w:shd w:val="clear" w:color="auto" w:fill="auto"/>
          </w:tcPr>
          <w:p w14:paraId="5CFA4587" w14:textId="2978BCA3" w:rsidR="006820B7" w:rsidRPr="007F41C0" w:rsidRDefault="006820B7" w:rsidP="006820B7">
            <w:pPr>
              <w:widowControl w:val="0"/>
              <w:autoSpaceDE w:val="0"/>
              <w:rPr>
                <w:b/>
              </w:rPr>
            </w:pPr>
            <w:r>
              <w:t>Приложение 1.14</w:t>
            </w:r>
          </w:p>
        </w:tc>
      </w:tr>
      <w:tr w:rsidR="006820B7" w:rsidRPr="007F41C0" w14:paraId="3A22A150" w14:textId="77777777" w:rsidTr="00B15988">
        <w:tc>
          <w:tcPr>
            <w:tcW w:w="1985" w:type="dxa"/>
          </w:tcPr>
          <w:p w14:paraId="6819BCFC" w14:textId="025C2239" w:rsidR="006820B7" w:rsidRPr="007F41C0" w:rsidRDefault="006820B7" w:rsidP="006820B7">
            <w:pPr>
              <w:widowControl w:val="0"/>
              <w:autoSpaceDE w:val="0"/>
              <w:rPr>
                <w:b/>
              </w:rPr>
            </w:pPr>
          </w:p>
        </w:tc>
        <w:tc>
          <w:tcPr>
            <w:tcW w:w="6379" w:type="dxa"/>
            <w:vAlign w:val="center"/>
          </w:tcPr>
          <w:p w14:paraId="3E7410A6" w14:textId="55C95C40" w:rsidR="006820B7" w:rsidRPr="007F41C0" w:rsidRDefault="006820B7" w:rsidP="006820B7">
            <w:pPr>
              <w:widowControl w:val="0"/>
              <w:autoSpaceDE w:val="0"/>
              <w:rPr>
                <w:b/>
              </w:rPr>
            </w:pPr>
            <w:r w:rsidRPr="002D2932">
              <w:rPr>
                <w:sz w:val="22"/>
                <w:szCs w:val="22"/>
              </w:rPr>
              <w:t>Индивидуальный проект</w:t>
            </w:r>
          </w:p>
        </w:tc>
        <w:tc>
          <w:tcPr>
            <w:tcW w:w="2268" w:type="dxa"/>
            <w:shd w:val="clear" w:color="auto" w:fill="auto"/>
          </w:tcPr>
          <w:p w14:paraId="05AF88E0" w14:textId="17E990A9" w:rsidR="006820B7" w:rsidRPr="007F41C0" w:rsidRDefault="006820B7" w:rsidP="006820B7">
            <w:pPr>
              <w:widowControl w:val="0"/>
              <w:autoSpaceDE w:val="0"/>
              <w:rPr>
                <w:b/>
              </w:rPr>
            </w:pPr>
            <w:r>
              <w:t>Приложение 1.15</w:t>
            </w:r>
          </w:p>
        </w:tc>
      </w:tr>
      <w:tr w:rsidR="006820B7" w:rsidRPr="00393D32" w14:paraId="06031D8F" w14:textId="77777777" w:rsidTr="00FF3023">
        <w:tc>
          <w:tcPr>
            <w:tcW w:w="1985" w:type="dxa"/>
            <w:shd w:val="clear" w:color="auto" w:fill="auto"/>
          </w:tcPr>
          <w:p w14:paraId="22087574" w14:textId="77777777" w:rsidR="006820B7" w:rsidRPr="00393D32" w:rsidRDefault="006820B7" w:rsidP="006820B7">
            <w:pPr>
              <w:widowControl w:val="0"/>
              <w:autoSpaceDE w:val="0"/>
              <w:jc w:val="both"/>
            </w:pPr>
            <w:r w:rsidRPr="00841294">
              <w:rPr>
                <w:b/>
                <w:bCs/>
              </w:rPr>
              <w:t>СГ.00</w:t>
            </w:r>
            <w:r>
              <w:rPr>
                <w:b/>
                <w:bCs/>
              </w:rPr>
              <w:t xml:space="preserve"> </w:t>
            </w:r>
          </w:p>
        </w:tc>
        <w:tc>
          <w:tcPr>
            <w:tcW w:w="6379" w:type="dxa"/>
            <w:shd w:val="clear" w:color="auto" w:fill="auto"/>
          </w:tcPr>
          <w:p w14:paraId="398EB5B6" w14:textId="77777777" w:rsidR="006820B7" w:rsidRPr="007F41C0" w:rsidRDefault="006820B7" w:rsidP="006820B7">
            <w:pPr>
              <w:widowControl w:val="0"/>
              <w:autoSpaceDE w:val="0"/>
              <w:jc w:val="both"/>
              <w:rPr>
                <w:b/>
              </w:rPr>
            </w:pPr>
            <w:r w:rsidRPr="000A53DB">
              <w:rPr>
                <w:b/>
              </w:rPr>
              <w:t>Социально-гуманитарный цикл</w:t>
            </w:r>
          </w:p>
        </w:tc>
        <w:tc>
          <w:tcPr>
            <w:tcW w:w="2268" w:type="dxa"/>
            <w:shd w:val="clear" w:color="auto" w:fill="auto"/>
          </w:tcPr>
          <w:p w14:paraId="32DDE767" w14:textId="61E0D22F" w:rsidR="006820B7" w:rsidRPr="007F41C0" w:rsidRDefault="006820B7" w:rsidP="006820B7">
            <w:pPr>
              <w:widowControl w:val="0"/>
              <w:autoSpaceDE w:val="0"/>
              <w:jc w:val="both"/>
              <w:rPr>
                <w:b/>
              </w:rPr>
            </w:pPr>
            <w:r w:rsidRPr="007F41C0">
              <w:rPr>
                <w:b/>
              </w:rPr>
              <w:t xml:space="preserve">Приложение </w:t>
            </w:r>
            <w:r>
              <w:rPr>
                <w:b/>
              </w:rPr>
              <w:t>2</w:t>
            </w:r>
          </w:p>
        </w:tc>
      </w:tr>
      <w:tr w:rsidR="006820B7" w:rsidRPr="00393D32" w14:paraId="53D99DC6" w14:textId="77777777" w:rsidTr="00AD7987">
        <w:tc>
          <w:tcPr>
            <w:tcW w:w="1985" w:type="dxa"/>
            <w:shd w:val="clear" w:color="auto" w:fill="auto"/>
            <w:vAlign w:val="center"/>
          </w:tcPr>
          <w:p w14:paraId="4091A0D6" w14:textId="68EAAABE" w:rsidR="006820B7" w:rsidRPr="007F41C0" w:rsidRDefault="006820B7" w:rsidP="006820B7">
            <w:pPr>
              <w:widowControl w:val="0"/>
              <w:autoSpaceDE w:val="0"/>
              <w:jc w:val="both"/>
              <w:rPr>
                <w:b/>
              </w:rPr>
            </w:pPr>
            <w:r w:rsidRPr="00180AB4">
              <w:t>СГ.01</w:t>
            </w:r>
          </w:p>
        </w:tc>
        <w:tc>
          <w:tcPr>
            <w:tcW w:w="6379" w:type="dxa"/>
            <w:shd w:val="clear" w:color="auto" w:fill="auto"/>
            <w:vAlign w:val="center"/>
          </w:tcPr>
          <w:p w14:paraId="2DD3F9D3" w14:textId="1722EEA4" w:rsidR="006820B7" w:rsidRPr="007F41C0" w:rsidRDefault="006820B7" w:rsidP="006820B7">
            <w:pPr>
              <w:widowControl w:val="0"/>
              <w:autoSpaceDE w:val="0"/>
              <w:jc w:val="both"/>
              <w:rPr>
                <w:b/>
              </w:rPr>
            </w:pPr>
            <w:r w:rsidRPr="00180AB4">
              <w:t>История России</w:t>
            </w:r>
          </w:p>
        </w:tc>
        <w:tc>
          <w:tcPr>
            <w:tcW w:w="2268" w:type="dxa"/>
            <w:shd w:val="clear" w:color="auto" w:fill="auto"/>
          </w:tcPr>
          <w:p w14:paraId="3823E374" w14:textId="69298929" w:rsidR="006820B7" w:rsidRPr="000A53DB" w:rsidRDefault="006820B7" w:rsidP="006820B7">
            <w:pPr>
              <w:widowControl w:val="0"/>
              <w:autoSpaceDE w:val="0"/>
              <w:jc w:val="both"/>
              <w:rPr>
                <w:bCs/>
              </w:rPr>
            </w:pPr>
            <w:bookmarkStart w:id="17" w:name="_Hlk133490109"/>
            <w:r w:rsidRPr="000A53DB">
              <w:rPr>
                <w:bCs/>
              </w:rPr>
              <w:t xml:space="preserve">Приложение </w:t>
            </w:r>
            <w:r>
              <w:rPr>
                <w:bCs/>
              </w:rPr>
              <w:t>2</w:t>
            </w:r>
            <w:r w:rsidRPr="000A53DB">
              <w:rPr>
                <w:bCs/>
              </w:rPr>
              <w:t>.1</w:t>
            </w:r>
            <w:bookmarkEnd w:id="17"/>
          </w:p>
        </w:tc>
      </w:tr>
      <w:tr w:rsidR="006820B7" w:rsidRPr="00393D32" w14:paraId="3D245544" w14:textId="77777777" w:rsidTr="00AD7987">
        <w:tc>
          <w:tcPr>
            <w:tcW w:w="1985" w:type="dxa"/>
            <w:shd w:val="clear" w:color="auto" w:fill="auto"/>
            <w:vAlign w:val="center"/>
          </w:tcPr>
          <w:p w14:paraId="5E869D74" w14:textId="08A2389A" w:rsidR="006820B7" w:rsidRPr="00DC2D22" w:rsidRDefault="006820B7" w:rsidP="006820B7">
            <w:r w:rsidRPr="00180AB4">
              <w:t>СГ.02</w:t>
            </w:r>
          </w:p>
        </w:tc>
        <w:tc>
          <w:tcPr>
            <w:tcW w:w="6379" w:type="dxa"/>
            <w:shd w:val="clear" w:color="auto" w:fill="auto"/>
            <w:vAlign w:val="center"/>
          </w:tcPr>
          <w:p w14:paraId="6D5353E3" w14:textId="1BD4A775" w:rsidR="006820B7" w:rsidRPr="00DC2D22" w:rsidRDefault="006820B7" w:rsidP="006820B7">
            <w:r w:rsidRPr="00180AB4">
              <w:t>Иностранный язык в профессиональной деятельности</w:t>
            </w:r>
          </w:p>
        </w:tc>
        <w:tc>
          <w:tcPr>
            <w:tcW w:w="2268" w:type="dxa"/>
            <w:shd w:val="clear" w:color="auto" w:fill="auto"/>
          </w:tcPr>
          <w:p w14:paraId="30C6291F" w14:textId="36148E81" w:rsidR="006820B7" w:rsidRPr="00393D32" w:rsidRDefault="006820B7" w:rsidP="006820B7">
            <w:pPr>
              <w:widowControl w:val="0"/>
              <w:autoSpaceDE w:val="0"/>
              <w:jc w:val="both"/>
            </w:pPr>
            <w:r>
              <w:t>Приложение 2.2</w:t>
            </w:r>
          </w:p>
        </w:tc>
      </w:tr>
      <w:tr w:rsidR="006820B7" w:rsidRPr="00393D32" w14:paraId="0F29EADE" w14:textId="77777777" w:rsidTr="00AD7987">
        <w:tc>
          <w:tcPr>
            <w:tcW w:w="1985" w:type="dxa"/>
            <w:shd w:val="clear" w:color="auto" w:fill="auto"/>
            <w:vAlign w:val="center"/>
          </w:tcPr>
          <w:p w14:paraId="35E7E4BA" w14:textId="663D2551" w:rsidR="006820B7" w:rsidRPr="00DC2D22" w:rsidRDefault="006820B7" w:rsidP="006820B7">
            <w:r w:rsidRPr="00180AB4">
              <w:t>СГ.03</w:t>
            </w:r>
          </w:p>
        </w:tc>
        <w:tc>
          <w:tcPr>
            <w:tcW w:w="6379" w:type="dxa"/>
            <w:shd w:val="clear" w:color="auto" w:fill="auto"/>
            <w:vAlign w:val="center"/>
          </w:tcPr>
          <w:p w14:paraId="1C3E70F0" w14:textId="308FDB68" w:rsidR="006820B7" w:rsidRPr="00DC2D22" w:rsidRDefault="006820B7" w:rsidP="006820B7">
            <w:r w:rsidRPr="00180AB4">
              <w:t>Безопасность жизнедеятельности</w:t>
            </w:r>
          </w:p>
        </w:tc>
        <w:tc>
          <w:tcPr>
            <w:tcW w:w="2268" w:type="dxa"/>
            <w:shd w:val="clear" w:color="auto" w:fill="auto"/>
          </w:tcPr>
          <w:p w14:paraId="227F77F6" w14:textId="4F729869" w:rsidR="006820B7" w:rsidRPr="00393D32" w:rsidRDefault="006820B7" w:rsidP="006820B7">
            <w:pPr>
              <w:widowControl w:val="0"/>
              <w:autoSpaceDE w:val="0"/>
              <w:jc w:val="both"/>
            </w:pPr>
            <w:r>
              <w:t>Приложение 2.3</w:t>
            </w:r>
          </w:p>
        </w:tc>
      </w:tr>
      <w:tr w:rsidR="006820B7" w:rsidRPr="00393D32" w14:paraId="3193ECCF" w14:textId="77777777" w:rsidTr="00AD7987">
        <w:tc>
          <w:tcPr>
            <w:tcW w:w="1985" w:type="dxa"/>
            <w:shd w:val="clear" w:color="auto" w:fill="auto"/>
            <w:vAlign w:val="center"/>
          </w:tcPr>
          <w:p w14:paraId="5623F999" w14:textId="6727B059" w:rsidR="006820B7" w:rsidRPr="00DC2D22" w:rsidRDefault="006820B7" w:rsidP="006820B7">
            <w:r w:rsidRPr="00180AB4">
              <w:t>СГ.04</w:t>
            </w:r>
          </w:p>
        </w:tc>
        <w:tc>
          <w:tcPr>
            <w:tcW w:w="6379" w:type="dxa"/>
            <w:shd w:val="clear" w:color="auto" w:fill="auto"/>
            <w:vAlign w:val="center"/>
          </w:tcPr>
          <w:p w14:paraId="3D2B5034" w14:textId="723784FF" w:rsidR="006820B7" w:rsidRPr="00DC2D22" w:rsidRDefault="006820B7" w:rsidP="006820B7">
            <w:r w:rsidRPr="00180AB4">
              <w:t>Физическая культура</w:t>
            </w:r>
          </w:p>
        </w:tc>
        <w:tc>
          <w:tcPr>
            <w:tcW w:w="2268" w:type="dxa"/>
            <w:shd w:val="clear" w:color="auto" w:fill="auto"/>
          </w:tcPr>
          <w:p w14:paraId="41B0AAC4" w14:textId="16234B60" w:rsidR="006820B7" w:rsidRPr="00393D32" w:rsidRDefault="006820B7" w:rsidP="006820B7">
            <w:pPr>
              <w:widowControl w:val="0"/>
              <w:autoSpaceDE w:val="0"/>
              <w:jc w:val="both"/>
            </w:pPr>
            <w:r>
              <w:t>Приложение 2.4</w:t>
            </w:r>
          </w:p>
        </w:tc>
      </w:tr>
      <w:tr w:rsidR="006820B7" w:rsidRPr="00393D32" w14:paraId="27A5D792" w14:textId="77777777" w:rsidTr="00AD7987">
        <w:tc>
          <w:tcPr>
            <w:tcW w:w="1985" w:type="dxa"/>
            <w:shd w:val="clear" w:color="auto" w:fill="auto"/>
            <w:vAlign w:val="center"/>
          </w:tcPr>
          <w:p w14:paraId="12F07F3E" w14:textId="3D8E4393" w:rsidR="006820B7" w:rsidRPr="00DC2D22" w:rsidRDefault="006820B7" w:rsidP="006820B7">
            <w:r w:rsidRPr="00180AB4">
              <w:t>СГ.05</w:t>
            </w:r>
          </w:p>
        </w:tc>
        <w:tc>
          <w:tcPr>
            <w:tcW w:w="6379" w:type="dxa"/>
            <w:shd w:val="clear" w:color="auto" w:fill="auto"/>
            <w:vAlign w:val="center"/>
          </w:tcPr>
          <w:p w14:paraId="2F4E3049" w14:textId="7F0380AA" w:rsidR="006820B7" w:rsidRPr="00DC2D22" w:rsidRDefault="006820B7" w:rsidP="006820B7">
            <w:r w:rsidRPr="00180AB4">
              <w:t xml:space="preserve">Основы финансовой грамотности </w:t>
            </w:r>
          </w:p>
        </w:tc>
        <w:tc>
          <w:tcPr>
            <w:tcW w:w="2268" w:type="dxa"/>
            <w:shd w:val="clear" w:color="auto" w:fill="auto"/>
          </w:tcPr>
          <w:p w14:paraId="659F344A" w14:textId="61E205FB" w:rsidR="006820B7" w:rsidRPr="00393D32" w:rsidRDefault="006820B7" w:rsidP="006820B7">
            <w:pPr>
              <w:widowControl w:val="0"/>
              <w:autoSpaceDE w:val="0"/>
              <w:jc w:val="both"/>
            </w:pPr>
            <w:r>
              <w:t>Приложение 2.5</w:t>
            </w:r>
          </w:p>
        </w:tc>
      </w:tr>
      <w:tr w:rsidR="006820B7" w:rsidRPr="00393D32" w14:paraId="1E9D9DE7" w14:textId="77777777" w:rsidTr="00AD7987">
        <w:tc>
          <w:tcPr>
            <w:tcW w:w="1985" w:type="dxa"/>
            <w:shd w:val="clear" w:color="auto" w:fill="auto"/>
            <w:vAlign w:val="center"/>
          </w:tcPr>
          <w:p w14:paraId="6E96BF08" w14:textId="446BF10B" w:rsidR="006820B7" w:rsidRPr="00202B2B" w:rsidRDefault="006820B7" w:rsidP="006820B7">
            <w:pPr>
              <w:rPr>
                <w:color w:val="000000"/>
                <w:lang w:eastAsia="en-US"/>
              </w:rPr>
            </w:pPr>
            <w:r w:rsidRPr="00180AB4">
              <w:t>СГ.06</w:t>
            </w:r>
          </w:p>
        </w:tc>
        <w:tc>
          <w:tcPr>
            <w:tcW w:w="6379" w:type="dxa"/>
            <w:shd w:val="clear" w:color="auto" w:fill="auto"/>
            <w:vAlign w:val="center"/>
          </w:tcPr>
          <w:p w14:paraId="282B9955" w14:textId="7C0B136D" w:rsidR="006820B7" w:rsidRPr="00841294" w:rsidRDefault="006820B7" w:rsidP="006820B7">
            <w:pPr>
              <w:rPr>
                <w:color w:val="000000"/>
                <w:sz w:val="22"/>
                <w:szCs w:val="22"/>
                <w:lang w:eastAsia="en-US"/>
              </w:rPr>
            </w:pPr>
            <w:r w:rsidRPr="00180AB4">
              <w:t>Основы бережливого производства</w:t>
            </w:r>
          </w:p>
        </w:tc>
        <w:tc>
          <w:tcPr>
            <w:tcW w:w="2268" w:type="dxa"/>
            <w:shd w:val="clear" w:color="auto" w:fill="auto"/>
          </w:tcPr>
          <w:p w14:paraId="2BA61C6F" w14:textId="10C9A18A" w:rsidR="006820B7" w:rsidRDefault="006820B7" w:rsidP="006820B7">
            <w:pPr>
              <w:widowControl w:val="0"/>
              <w:autoSpaceDE w:val="0"/>
              <w:jc w:val="both"/>
            </w:pPr>
            <w:r>
              <w:t>Приложение 2.6</w:t>
            </w:r>
          </w:p>
        </w:tc>
      </w:tr>
      <w:tr w:rsidR="006820B7" w:rsidRPr="00393D32" w14:paraId="27606463" w14:textId="77777777" w:rsidTr="007A4726">
        <w:tc>
          <w:tcPr>
            <w:tcW w:w="1985" w:type="dxa"/>
            <w:shd w:val="clear" w:color="auto" w:fill="auto"/>
            <w:vAlign w:val="center"/>
          </w:tcPr>
          <w:p w14:paraId="0BE03D70" w14:textId="6CDEA34D" w:rsidR="006820B7" w:rsidRPr="00202B2B" w:rsidRDefault="006820B7" w:rsidP="006820B7">
            <w:pPr>
              <w:rPr>
                <w:color w:val="000000"/>
                <w:lang w:eastAsia="en-US"/>
              </w:rPr>
            </w:pPr>
            <w:r w:rsidRPr="00180AB4">
              <w:t>СГ.0</w:t>
            </w:r>
            <w:r>
              <w:t>7</w:t>
            </w:r>
          </w:p>
        </w:tc>
        <w:tc>
          <w:tcPr>
            <w:tcW w:w="6379" w:type="dxa"/>
            <w:tcBorders>
              <w:top w:val="nil"/>
              <w:left w:val="nil"/>
              <w:bottom w:val="single" w:sz="8" w:space="0" w:color="auto"/>
              <w:right w:val="single" w:sz="8" w:space="0" w:color="auto"/>
            </w:tcBorders>
            <w:vAlign w:val="center"/>
          </w:tcPr>
          <w:p w14:paraId="34A1ADB5" w14:textId="27A88C5A" w:rsidR="006820B7" w:rsidRPr="00841294" w:rsidRDefault="006820B7" w:rsidP="006820B7">
            <w:pPr>
              <w:rPr>
                <w:color w:val="000000"/>
                <w:sz w:val="22"/>
                <w:szCs w:val="22"/>
                <w:lang w:eastAsia="en-US"/>
              </w:rPr>
            </w:pPr>
            <w:proofErr w:type="spellStart"/>
            <w:r>
              <w:rPr>
                <w:color w:val="000000"/>
                <w:sz w:val="22"/>
                <w:szCs w:val="22"/>
                <w:lang w:eastAsia="en-US"/>
              </w:rPr>
              <w:t>Кубановедение</w:t>
            </w:r>
            <w:proofErr w:type="spellEnd"/>
          </w:p>
        </w:tc>
        <w:tc>
          <w:tcPr>
            <w:tcW w:w="2268" w:type="dxa"/>
            <w:shd w:val="clear" w:color="auto" w:fill="auto"/>
          </w:tcPr>
          <w:p w14:paraId="3991BF30" w14:textId="128DB728" w:rsidR="006820B7" w:rsidRDefault="006820B7" w:rsidP="006820B7">
            <w:pPr>
              <w:widowControl w:val="0"/>
              <w:autoSpaceDE w:val="0"/>
              <w:jc w:val="both"/>
            </w:pPr>
            <w:r>
              <w:t>Приложение 2.7</w:t>
            </w:r>
          </w:p>
        </w:tc>
      </w:tr>
      <w:tr w:rsidR="006820B7" w:rsidRPr="00393D32" w14:paraId="7ECD60C0" w14:textId="77777777" w:rsidTr="00FF3023">
        <w:tc>
          <w:tcPr>
            <w:tcW w:w="1985" w:type="dxa"/>
          </w:tcPr>
          <w:p w14:paraId="204BC9F7" w14:textId="77777777" w:rsidR="006820B7" w:rsidRPr="00DC2D22" w:rsidRDefault="006820B7" w:rsidP="006820B7">
            <w:r w:rsidRPr="00202B2B">
              <w:rPr>
                <w:b/>
                <w:lang w:eastAsia="en-US"/>
              </w:rPr>
              <w:t>ОП.00</w:t>
            </w:r>
          </w:p>
        </w:tc>
        <w:tc>
          <w:tcPr>
            <w:tcW w:w="6379" w:type="dxa"/>
          </w:tcPr>
          <w:p w14:paraId="168FDEFA" w14:textId="77777777" w:rsidR="006820B7" w:rsidRPr="00DC2D22" w:rsidRDefault="006820B7" w:rsidP="006820B7">
            <w:r w:rsidRPr="00841294">
              <w:rPr>
                <w:b/>
                <w:sz w:val="22"/>
                <w:szCs w:val="22"/>
                <w:lang w:eastAsia="en-US"/>
              </w:rPr>
              <w:t>Общепрофессиональный цикл</w:t>
            </w:r>
          </w:p>
        </w:tc>
        <w:tc>
          <w:tcPr>
            <w:tcW w:w="2268" w:type="dxa"/>
            <w:shd w:val="clear" w:color="auto" w:fill="auto"/>
          </w:tcPr>
          <w:p w14:paraId="2869D2EC" w14:textId="5C14B743" w:rsidR="006820B7" w:rsidRPr="00393D32" w:rsidRDefault="006820B7" w:rsidP="006820B7">
            <w:pPr>
              <w:widowControl w:val="0"/>
              <w:autoSpaceDE w:val="0"/>
              <w:jc w:val="both"/>
            </w:pPr>
            <w:r w:rsidRPr="007F41C0">
              <w:rPr>
                <w:b/>
              </w:rPr>
              <w:t xml:space="preserve">Приложение </w:t>
            </w:r>
            <w:r>
              <w:rPr>
                <w:b/>
              </w:rPr>
              <w:t>3</w:t>
            </w:r>
          </w:p>
        </w:tc>
      </w:tr>
      <w:tr w:rsidR="006820B7" w:rsidRPr="00393D32" w14:paraId="41ECC13D" w14:textId="77777777" w:rsidTr="0078580E">
        <w:tc>
          <w:tcPr>
            <w:tcW w:w="1985" w:type="dxa"/>
          </w:tcPr>
          <w:p w14:paraId="2805AEB8" w14:textId="77777777" w:rsidR="006820B7" w:rsidRPr="00DC2D22" w:rsidRDefault="006820B7" w:rsidP="006820B7">
            <w:r w:rsidRPr="00202B2B">
              <w:rPr>
                <w:lang w:eastAsia="en-US"/>
              </w:rPr>
              <w:t>ОП.01</w:t>
            </w:r>
          </w:p>
        </w:tc>
        <w:tc>
          <w:tcPr>
            <w:tcW w:w="6379" w:type="dxa"/>
            <w:shd w:val="clear" w:color="auto" w:fill="auto"/>
          </w:tcPr>
          <w:p w14:paraId="7D0CA42E" w14:textId="6DD90F00" w:rsidR="006820B7" w:rsidRPr="00DC2D22" w:rsidRDefault="006820B7" w:rsidP="006820B7">
            <w:pPr>
              <w:jc w:val="both"/>
            </w:pPr>
            <w:r w:rsidRPr="00180AB4">
              <w:t xml:space="preserve">Сервисная деятельность в туризме и гостеприимстве </w:t>
            </w:r>
          </w:p>
        </w:tc>
        <w:tc>
          <w:tcPr>
            <w:tcW w:w="2268" w:type="dxa"/>
            <w:shd w:val="clear" w:color="auto" w:fill="auto"/>
          </w:tcPr>
          <w:p w14:paraId="690362A8" w14:textId="7922534D" w:rsidR="006820B7" w:rsidRPr="00393D32" w:rsidRDefault="006820B7" w:rsidP="006820B7">
            <w:pPr>
              <w:widowControl w:val="0"/>
              <w:autoSpaceDE w:val="0"/>
              <w:jc w:val="both"/>
            </w:pPr>
            <w:r w:rsidRPr="00507D4B">
              <w:t xml:space="preserve">Приложение </w:t>
            </w:r>
            <w:r>
              <w:t>3.1</w:t>
            </w:r>
          </w:p>
        </w:tc>
      </w:tr>
      <w:tr w:rsidR="006820B7" w:rsidRPr="00393D32" w14:paraId="4A08CD2A" w14:textId="77777777" w:rsidTr="0078580E">
        <w:tc>
          <w:tcPr>
            <w:tcW w:w="1985" w:type="dxa"/>
          </w:tcPr>
          <w:p w14:paraId="32BE24D1" w14:textId="77777777" w:rsidR="006820B7" w:rsidRPr="00DC2D22" w:rsidRDefault="006820B7" w:rsidP="006820B7">
            <w:r w:rsidRPr="00202B2B">
              <w:rPr>
                <w:lang w:eastAsia="en-US"/>
              </w:rPr>
              <w:t>ОП.02</w:t>
            </w:r>
          </w:p>
        </w:tc>
        <w:tc>
          <w:tcPr>
            <w:tcW w:w="6379" w:type="dxa"/>
            <w:shd w:val="clear" w:color="auto" w:fill="auto"/>
          </w:tcPr>
          <w:p w14:paraId="43972FBB" w14:textId="08511D10" w:rsidR="006820B7" w:rsidRPr="00DC2D22" w:rsidRDefault="006820B7" w:rsidP="006820B7">
            <w:pPr>
              <w:jc w:val="both"/>
            </w:pPr>
            <w:r w:rsidRPr="00180AB4">
              <w:t>Предпринимательская деятельность в сфере туризма и гостиничного бизнеса</w:t>
            </w:r>
          </w:p>
        </w:tc>
        <w:tc>
          <w:tcPr>
            <w:tcW w:w="2268" w:type="dxa"/>
            <w:shd w:val="clear" w:color="auto" w:fill="auto"/>
          </w:tcPr>
          <w:p w14:paraId="1A0EEF8E" w14:textId="775AC107" w:rsidR="006820B7" w:rsidRPr="00393D32" w:rsidRDefault="006820B7" w:rsidP="006820B7">
            <w:pPr>
              <w:widowControl w:val="0"/>
              <w:autoSpaceDE w:val="0"/>
              <w:jc w:val="both"/>
            </w:pPr>
            <w:r w:rsidRPr="00507D4B">
              <w:t xml:space="preserve">Приложение </w:t>
            </w:r>
            <w:r>
              <w:t>3.2</w:t>
            </w:r>
          </w:p>
        </w:tc>
      </w:tr>
      <w:tr w:rsidR="006820B7" w:rsidRPr="00393D32" w14:paraId="16E2E156" w14:textId="77777777" w:rsidTr="0078580E">
        <w:tc>
          <w:tcPr>
            <w:tcW w:w="1985" w:type="dxa"/>
          </w:tcPr>
          <w:p w14:paraId="4EB38F09" w14:textId="77777777" w:rsidR="006820B7" w:rsidRPr="00DC2D22" w:rsidRDefault="006820B7" w:rsidP="006820B7">
            <w:r w:rsidRPr="00202B2B">
              <w:rPr>
                <w:lang w:eastAsia="en-US"/>
              </w:rPr>
              <w:t>ОП.03</w:t>
            </w:r>
          </w:p>
        </w:tc>
        <w:tc>
          <w:tcPr>
            <w:tcW w:w="6379" w:type="dxa"/>
            <w:shd w:val="clear" w:color="auto" w:fill="auto"/>
          </w:tcPr>
          <w:p w14:paraId="598330BF" w14:textId="399C6B7B" w:rsidR="006820B7" w:rsidRPr="00DC2D22" w:rsidRDefault="006820B7" w:rsidP="006820B7">
            <w:pPr>
              <w:jc w:val="both"/>
            </w:pPr>
            <w:r w:rsidRPr="00180AB4">
              <w:t>Правовое и документационное обеспечение в туризме и гостеприимстве</w:t>
            </w:r>
          </w:p>
        </w:tc>
        <w:tc>
          <w:tcPr>
            <w:tcW w:w="2268" w:type="dxa"/>
            <w:shd w:val="clear" w:color="auto" w:fill="auto"/>
          </w:tcPr>
          <w:p w14:paraId="18F1FF7B" w14:textId="36DF2358" w:rsidR="006820B7" w:rsidRPr="00393D32" w:rsidRDefault="006820B7" w:rsidP="006820B7">
            <w:pPr>
              <w:widowControl w:val="0"/>
              <w:autoSpaceDE w:val="0"/>
              <w:jc w:val="both"/>
            </w:pPr>
            <w:r w:rsidRPr="00507D4B">
              <w:t xml:space="preserve">Приложение </w:t>
            </w:r>
            <w:r>
              <w:t>3.3</w:t>
            </w:r>
          </w:p>
        </w:tc>
      </w:tr>
      <w:tr w:rsidR="006820B7" w:rsidRPr="00393D32" w14:paraId="5AA716E9" w14:textId="77777777" w:rsidTr="0078580E">
        <w:tc>
          <w:tcPr>
            <w:tcW w:w="1985" w:type="dxa"/>
          </w:tcPr>
          <w:p w14:paraId="18EB56F1" w14:textId="77777777" w:rsidR="006820B7" w:rsidRPr="00DC2D22" w:rsidRDefault="006820B7" w:rsidP="006820B7">
            <w:r w:rsidRPr="00202B2B">
              <w:rPr>
                <w:lang w:eastAsia="en-US"/>
              </w:rPr>
              <w:t>ОП.04</w:t>
            </w:r>
          </w:p>
        </w:tc>
        <w:tc>
          <w:tcPr>
            <w:tcW w:w="6379" w:type="dxa"/>
            <w:shd w:val="clear" w:color="auto" w:fill="auto"/>
          </w:tcPr>
          <w:p w14:paraId="177325F5" w14:textId="228A990F" w:rsidR="006820B7" w:rsidRPr="00DC2D22" w:rsidRDefault="006820B7" w:rsidP="006820B7">
            <w:pPr>
              <w:jc w:val="both"/>
            </w:pPr>
            <w:r w:rsidRPr="00180AB4">
              <w:t>Менеджмент в туризме и гостеприимстве</w:t>
            </w:r>
          </w:p>
        </w:tc>
        <w:tc>
          <w:tcPr>
            <w:tcW w:w="2268" w:type="dxa"/>
            <w:shd w:val="clear" w:color="auto" w:fill="auto"/>
          </w:tcPr>
          <w:p w14:paraId="3783E9A4" w14:textId="3F1AA138" w:rsidR="006820B7" w:rsidRPr="00393D32" w:rsidRDefault="006820B7" w:rsidP="006820B7">
            <w:pPr>
              <w:widowControl w:val="0"/>
              <w:autoSpaceDE w:val="0"/>
              <w:jc w:val="both"/>
            </w:pPr>
            <w:r w:rsidRPr="00507D4B">
              <w:t xml:space="preserve">Приложение </w:t>
            </w:r>
            <w:r>
              <w:t>3.4</w:t>
            </w:r>
          </w:p>
        </w:tc>
      </w:tr>
      <w:tr w:rsidR="006820B7" w:rsidRPr="00393D32" w14:paraId="73B5DF31" w14:textId="77777777" w:rsidTr="0078580E">
        <w:tc>
          <w:tcPr>
            <w:tcW w:w="1985" w:type="dxa"/>
          </w:tcPr>
          <w:p w14:paraId="5726DCC8" w14:textId="77777777" w:rsidR="006820B7" w:rsidRPr="00DC2D22" w:rsidRDefault="006820B7" w:rsidP="006820B7">
            <w:r w:rsidRPr="00202B2B">
              <w:rPr>
                <w:lang w:eastAsia="en-US"/>
              </w:rPr>
              <w:t>ОП.05</w:t>
            </w:r>
          </w:p>
        </w:tc>
        <w:tc>
          <w:tcPr>
            <w:tcW w:w="6379" w:type="dxa"/>
            <w:shd w:val="clear" w:color="auto" w:fill="auto"/>
          </w:tcPr>
          <w:p w14:paraId="08F0D354" w14:textId="402082F8" w:rsidR="006820B7" w:rsidRPr="00DC2D22" w:rsidRDefault="006820B7" w:rsidP="006820B7">
            <w:pPr>
              <w:jc w:val="both"/>
            </w:pPr>
            <w:r w:rsidRPr="00180AB4">
              <w:t>Информационно-коммуникационные технологии в туризме и гостеприимстве</w:t>
            </w:r>
          </w:p>
        </w:tc>
        <w:tc>
          <w:tcPr>
            <w:tcW w:w="2268" w:type="dxa"/>
            <w:shd w:val="clear" w:color="auto" w:fill="auto"/>
          </w:tcPr>
          <w:p w14:paraId="19E7FBDC" w14:textId="6A5DA76B" w:rsidR="006820B7" w:rsidRPr="00393D32" w:rsidRDefault="006820B7" w:rsidP="006820B7">
            <w:pPr>
              <w:widowControl w:val="0"/>
              <w:autoSpaceDE w:val="0"/>
              <w:jc w:val="both"/>
            </w:pPr>
            <w:r w:rsidRPr="00507D4B">
              <w:t xml:space="preserve">Приложение </w:t>
            </w:r>
            <w:r>
              <w:t>3.5</w:t>
            </w:r>
          </w:p>
        </w:tc>
      </w:tr>
      <w:tr w:rsidR="006820B7" w:rsidRPr="00393D32" w14:paraId="572D5184" w14:textId="77777777" w:rsidTr="0078580E">
        <w:tc>
          <w:tcPr>
            <w:tcW w:w="1985" w:type="dxa"/>
          </w:tcPr>
          <w:p w14:paraId="23404474" w14:textId="77777777" w:rsidR="006820B7" w:rsidRPr="00DC2D22" w:rsidRDefault="006820B7" w:rsidP="006820B7">
            <w:r w:rsidRPr="00202B2B">
              <w:rPr>
                <w:lang w:eastAsia="en-US"/>
              </w:rPr>
              <w:t>ОП.06</w:t>
            </w:r>
          </w:p>
        </w:tc>
        <w:tc>
          <w:tcPr>
            <w:tcW w:w="6379" w:type="dxa"/>
            <w:shd w:val="clear" w:color="auto" w:fill="auto"/>
          </w:tcPr>
          <w:p w14:paraId="738ECE1C" w14:textId="3F3CB7C8" w:rsidR="006820B7" w:rsidRPr="00DC2D22" w:rsidRDefault="006820B7" w:rsidP="006820B7">
            <w:pPr>
              <w:jc w:val="both"/>
            </w:pPr>
            <w:r w:rsidRPr="00180AB4">
              <w:t>Экономика и бухгалтерский учет предприятий туризма и гостиничного дела</w:t>
            </w:r>
          </w:p>
        </w:tc>
        <w:tc>
          <w:tcPr>
            <w:tcW w:w="2268" w:type="dxa"/>
            <w:shd w:val="clear" w:color="auto" w:fill="auto"/>
          </w:tcPr>
          <w:p w14:paraId="4885FC4F" w14:textId="04A29021" w:rsidR="006820B7" w:rsidRPr="00393D32" w:rsidRDefault="006820B7" w:rsidP="006820B7">
            <w:pPr>
              <w:widowControl w:val="0"/>
              <w:autoSpaceDE w:val="0"/>
              <w:jc w:val="both"/>
            </w:pPr>
            <w:r w:rsidRPr="00507D4B">
              <w:t xml:space="preserve">Приложение </w:t>
            </w:r>
            <w:r>
              <w:t>3.6</w:t>
            </w:r>
          </w:p>
        </w:tc>
      </w:tr>
      <w:tr w:rsidR="006820B7" w:rsidRPr="00393D32" w14:paraId="05C9DC30" w14:textId="77777777" w:rsidTr="0078580E">
        <w:tc>
          <w:tcPr>
            <w:tcW w:w="1985" w:type="dxa"/>
          </w:tcPr>
          <w:p w14:paraId="009D2799" w14:textId="77777777" w:rsidR="006820B7" w:rsidRPr="00DC2D22" w:rsidRDefault="006820B7" w:rsidP="006820B7">
            <w:r w:rsidRPr="00202B2B">
              <w:rPr>
                <w:lang w:eastAsia="en-US"/>
              </w:rPr>
              <w:t>ОП.07</w:t>
            </w:r>
          </w:p>
        </w:tc>
        <w:tc>
          <w:tcPr>
            <w:tcW w:w="6379" w:type="dxa"/>
            <w:shd w:val="clear" w:color="auto" w:fill="auto"/>
          </w:tcPr>
          <w:p w14:paraId="2804C89D" w14:textId="58BD6601" w:rsidR="006820B7" w:rsidRPr="00DC2D22" w:rsidRDefault="006820B7" w:rsidP="006820B7">
            <w:pPr>
              <w:jc w:val="both"/>
            </w:pPr>
            <w:r w:rsidRPr="00180AB4">
              <w:t>Иностранный язык (второй)</w:t>
            </w:r>
          </w:p>
        </w:tc>
        <w:tc>
          <w:tcPr>
            <w:tcW w:w="2268" w:type="dxa"/>
            <w:shd w:val="clear" w:color="auto" w:fill="auto"/>
          </w:tcPr>
          <w:p w14:paraId="5A90F312" w14:textId="2890D58A" w:rsidR="006820B7" w:rsidRPr="00393D32" w:rsidRDefault="006820B7" w:rsidP="006820B7">
            <w:pPr>
              <w:widowControl w:val="0"/>
              <w:autoSpaceDE w:val="0"/>
              <w:jc w:val="both"/>
            </w:pPr>
            <w:r>
              <w:t>Приложение 3.7</w:t>
            </w:r>
          </w:p>
        </w:tc>
      </w:tr>
      <w:tr w:rsidR="006820B7" w:rsidRPr="00393D32" w14:paraId="0F3EE9DA" w14:textId="77777777" w:rsidTr="0078580E">
        <w:tc>
          <w:tcPr>
            <w:tcW w:w="1985" w:type="dxa"/>
          </w:tcPr>
          <w:p w14:paraId="2C10C2C1" w14:textId="77777777" w:rsidR="006820B7" w:rsidRPr="007F41C0" w:rsidRDefault="006820B7" w:rsidP="006820B7">
            <w:pPr>
              <w:widowControl w:val="0"/>
              <w:autoSpaceDE w:val="0"/>
              <w:jc w:val="both"/>
              <w:rPr>
                <w:b/>
              </w:rPr>
            </w:pPr>
            <w:r w:rsidRPr="00202B2B">
              <w:rPr>
                <w:lang w:eastAsia="en-US"/>
              </w:rPr>
              <w:t>ОП 08</w:t>
            </w:r>
          </w:p>
        </w:tc>
        <w:tc>
          <w:tcPr>
            <w:tcW w:w="6379" w:type="dxa"/>
            <w:shd w:val="clear" w:color="auto" w:fill="auto"/>
          </w:tcPr>
          <w:p w14:paraId="1A0C2B20" w14:textId="79D8FB27" w:rsidR="006820B7" w:rsidRPr="007F41C0" w:rsidRDefault="006820B7" w:rsidP="006820B7">
            <w:pPr>
              <w:widowControl w:val="0"/>
              <w:autoSpaceDE w:val="0"/>
              <w:jc w:val="both"/>
              <w:rPr>
                <w:b/>
              </w:rPr>
            </w:pPr>
            <w:r w:rsidRPr="00180AB4">
              <w:t>Психология делового общения и конфликтология</w:t>
            </w:r>
          </w:p>
        </w:tc>
        <w:tc>
          <w:tcPr>
            <w:tcW w:w="2268" w:type="dxa"/>
            <w:shd w:val="clear" w:color="auto" w:fill="auto"/>
          </w:tcPr>
          <w:p w14:paraId="5FDF2943" w14:textId="20DB7BB8" w:rsidR="006820B7" w:rsidRPr="000A53DB" w:rsidRDefault="006820B7" w:rsidP="006820B7">
            <w:pPr>
              <w:widowControl w:val="0"/>
              <w:autoSpaceDE w:val="0"/>
              <w:jc w:val="both"/>
              <w:rPr>
                <w:bCs/>
              </w:rPr>
            </w:pPr>
            <w:r w:rsidRPr="000A53DB">
              <w:rPr>
                <w:bCs/>
              </w:rPr>
              <w:t xml:space="preserve">Приложение </w:t>
            </w:r>
            <w:r>
              <w:rPr>
                <w:bCs/>
              </w:rPr>
              <w:t>3.8</w:t>
            </w:r>
          </w:p>
        </w:tc>
      </w:tr>
      <w:tr w:rsidR="006820B7" w:rsidRPr="00393D32" w14:paraId="2C39BC15" w14:textId="77777777" w:rsidTr="00FF3023">
        <w:tc>
          <w:tcPr>
            <w:tcW w:w="1985" w:type="dxa"/>
          </w:tcPr>
          <w:p w14:paraId="7B9E02FE" w14:textId="77777777" w:rsidR="006820B7" w:rsidRPr="00DC2D22" w:rsidRDefault="006820B7" w:rsidP="006820B7">
            <w:r w:rsidRPr="004B53B8">
              <w:rPr>
                <w:rFonts w:cs="Times New Roman"/>
                <w:b/>
                <w:lang w:eastAsia="en-US"/>
              </w:rPr>
              <w:t>П.00</w:t>
            </w:r>
          </w:p>
        </w:tc>
        <w:tc>
          <w:tcPr>
            <w:tcW w:w="6379" w:type="dxa"/>
          </w:tcPr>
          <w:p w14:paraId="77E5D051" w14:textId="77777777" w:rsidR="006820B7" w:rsidRPr="00DC2D22" w:rsidRDefault="006820B7" w:rsidP="006820B7">
            <w:r w:rsidRPr="004B53B8">
              <w:rPr>
                <w:rFonts w:cs="Times New Roman"/>
                <w:b/>
                <w:lang w:eastAsia="en-US"/>
              </w:rPr>
              <w:t>Профессиональный цикл</w:t>
            </w:r>
          </w:p>
        </w:tc>
        <w:tc>
          <w:tcPr>
            <w:tcW w:w="2268" w:type="dxa"/>
            <w:shd w:val="clear" w:color="auto" w:fill="auto"/>
          </w:tcPr>
          <w:p w14:paraId="4675B1FB" w14:textId="02EA85FE" w:rsidR="006820B7" w:rsidRDefault="006820B7" w:rsidP="006820B7">
            <w:pPr>
              <w:widowControl w:val="0"/>
              <w:autoSpaceDE w:val="0"/>
              <w:jc w:val="both"/>
            </w:pPr>
            <w:r w:rsidRPr="007F41C0">
              <w:rPr>
                <w:b/>
              </w:rPr>
              <w:t xml:space="preserve">Приложение </w:t>
            </w:r>
            <w:r>
              <w:rPr>
                <w:b/>
              </w:rPr>
              <w:t>4</w:t>
            </w:r>
          </w:p>
        </w:tc>
      </w:tr>
      <w:tr w:rsidR="006820B7" w:rsidRPr="00393D32" w14:paraId="6C523C93" w14:textId="77777777" w:rsidTr="0091026E">
        <w:tc>
          <w:tcPr>
            <w:tcW w:w="1985" w:type="dxa"/>
            <w:shd w:val="clear" w:color="auto" w:fill="auto"/>
          </w:tcPr>
          <w:p w14:paraId="7DB9E778" w14:textId="6B1D6C0F" w:rsidR="006820B7" w:rsidRPr="004B53B8" w:rsidRDefault="006820B7" w:rsidP="006820B7">
            <w:pPr>
              <w:jc w:val="center"/>
              <w:rPr>
                <w:rFonts w:cs="Times New Roman"/>
                <w:b/>
                <w:lang w:eastAsia="en-US"/>
              </w:rPr>
            </w:pPr>
            <w:r w:rsidRPr="008746F9">
              <w:rPr>
                <w:bCs/>
              </w:rPr>
              <w:t>1</w:t>
            </w:r>
          </w:p>
        </w:tc>
        <w:tc>
          <w:tcPr>
            <w:tcW w:w="6379" w:type="dxa"/>
            <w:shd w:val="clear" w:color="auto" w:fill="auto"/>
          </w:tcPr>
          <w:p w14:paraId="5FF1EB24" w14:textId="62C7689F" w:rsidR="006820B7" w:rsidRPr="004B53B8" w:rsidRDefault="006820B7" w:rsidP="006820B7">
            <w:pPr>
              <w:jc w:val="center"/>
              <w:rPr>
                <w:rFonts w:cs="Times New Roman"/>
                <w:b/>
                <w:lang w:eastAsia="en-US"/>
              </w:rPr>
            </w:pPr>
            <w:r w:rsidRPr="008746F9">
              <w:rPr>
                <w:bCs/>
              </w:rPr>
              <w:t>2</w:t>
            </w:r>
          </w:p>
        </w:tc>
        <w:tc>
          <w:tcPr>
            <w:tcW w:w="2268" w:type="dxa"/>
            <w:shd w:val="clear" w:color="auto" w:fill="auto"/>
          </w:tcPr>
          <w:p w14:paraId="5ED6AA5B" w14:textId="17057F32" w:rsidR="006820B7" w:rsidRPr="007F41C0" w:rsidRDefault="006820B7" w:rsidP="006820B7">
            <w:pPr>
              <w:widowControl w:val="0"/>
              <w:autoSpaceDE w:val="0"/>
              <w:jc w:val="center"/>
              <w:rPr>
                <w:b/>
              </w:rPr>
            </w:pPr>
            <w:r w:rsidRPr="008746F9">
              <w:rPr>
                <w:bCs/>
              </w:rPr>
              <w:t>3</w:t>
            </w:r>
          </w:p>
        </w:tc>
      </w:tr>
      <w:tr w:rsidR="006820B7" w:rsidRPr="00393D32" w14:paraId="4E82947B" w14:textId="77777777" w:rsidTr="00FF3023">
        <w:tc>
          <w:tcPr>
            <w:tcW w:w="1985" w:type="dxa"/>
          </w:tcPr>
          <w:p w14:paraId="3DF1398F" w14:textId="77777777" w:rsidR="006820B7" w:rsidRPr="001457EF" w:rsidRDefault="006820B7" w:rsidP="006820B7">
            <w:pPr>
              <w:rPr>
                <w:bCs/>
              </w:rPr>
            </w:pPr>
            <w:r w:rsidRPr="001457EF">
              <w:rPr>
                <w:rFonts w:cs="Times New Roman"/>
                <w:bCs/>
                <w:lang w:eastAsia="en-US"/>
              </w:rPr>
              <w:t>ПМ. 01</w:t>
            </w:r>
          </w:p>
        </w:tc>
        <w:tc>
          <w:tcPr>
            <w:tcW w:w="6379" w:type="dxa"/>
          </w:tcPr>
          <w:p w14:paraId="6A3A0B2C" w14:textId="519B3702" w:rsidR="006820B7" w:rsidRPr="001457EF" w:rsidRDefault="006820B7" w:rsidP="006820B7">
            <w:pPr>
              <w:jc w:val="both"/>
              <w:rPr>
                <w:bCs/>
              </w:rPr>
            </w:pPr>
            <w:r w:rsidRPr="00823AB2">
              <w:rPr>
                <w:rFonts w:cs="Times New Roman"/>
                <w:bCs/>
                <w:lang w:eastAsia="en-US"/>
              </w:rPr>
              <w:t>Организация и контроль текущей деятельности служб предприятий туризма и гостеприимства</w:t>
            </w:r>
          </w:p>
        </w:tc>
        <w:tc>
          <w:tcPr>
            <w:tcW w:w="2268" w:type="dxa"/>
            <w:shd w:val="clear" w:color="auto" w:fill="auto"/>
          </w:tcPr>
          <w:p w14:paraId="4FCB8A39" w14:textId="30A606FE" w:rsidR="006820B7" w:rsidRDefault="006820B7" w:rsidP="006820B7">
            <w:pPr>
              <w:widowControl w:val="0"/>
              <w:autoSpaceDE w:val="0"/>
              <w:jc w:val="both"/>
            </w:pPr>
            <w:r w:rsidRPr="00987B01">
              <w:t xml:space="preserve">Приложение </w:t>
            </w:r>
            <w:r>
              <w:t>4.1</w:t>
            </w:r>
          </w:p>
        </w:tc>
      </w:tr>
      <w:tr w:rsidR="006820B7" w:rsidRPr="00393D32" w14:paraId="45630CA2" w14:textId="77777777" w:rsidTr="00FF3023">
        <w:tc>
          <w:tcPr>
            <w:tcW w:w="1985" w:type="dxa"/>
            <w:tcBorders>
              <w:top w:val="nil"/>
              <w:left w:val="single" w:sz="8" w:space="0" w:color="auto"/>
              <w:bottom w:val="single" w:sz="8" w:space="0" w:color="auto"/>
              <w:right w:val="single" w:sz="8" w:space="0" w:color="auto"/>
            </w:tcBorders>
            <w:vAlign w:val="center"/>
          </w:tcPr>
          <w:p w14:paraId="0287227B" w14:textId="77777777" w:rsidR="006820B7" w:rsidRPr="001457EF" w:rsidRDefault="006820B7" w:rsidP="006820B7">
            <w:pPr>
              <w:rPr>
                <w:bCs/>
              </w:rPr>
            </w:pPr>
            <w:r w:rsidRPr="001457EF">
              <w:rPr>
                <w:rFonts w:cs="Times New Roman"/>
                <w:bCs/>
                <w:color w:val="000000"/>
                <w:lang w:eastAsia="en-US"/>
              </w:rPr>
              <w:t>ПМ 02</w:t>
            </w:r>
          </w:p>
        </w:tc>
        <w:tc>
          <w:tcPr>
            <w:tcW w:w="6379" w:type="dxa"/>
            <w:tcBorders>
              <w:top w:val="nil"/>
              <w:left w:val="nil"/>
              <w:bottom w:val="single" w:sz="8" w:space="0" w:color="auto"/>
              <w:right w:val="single" w:sz="8" w:space="0" w:color="auto"/>
            </w:tcBorders>
            <w:vAlign w:val="center"/>
          </w:tcPr>
          <w:p w14:paraId="15427C76" w14:textId="715BCA2B" w:rsidR="006820B7" w:rsidRPr="001457EF" w:rsidRDefault="006820B7" w:rsidP="006820B7">
            <w:pPr>
              <w:rPr>
                <w:bCs/>
              </w:rPr>
            </w:pPr>
            <w:r w:rsidRPr="00823AB2">
              <w:rPr>
                <w:rFonts w:cs="Times New Roman"/>
                <w:bCs/>
                <w:color w:val="000000"/>
                <w:lang w:eastAsia="en-US"/>
              </w:rPr>
              <w:t>Предоставление гостиничных услуг</w:t>
            </w:r>
          </w:p>
        </w:tc>
        <w:tc>
          <w:tcPr>
            <w:tcW w:w="2268" w:type="dxa"/>
            <w:shd w:val="clear" w:color="auto" w:fill="auto"/>
          </w:tcPr>
          <w:p w14:paraId="32AD820D" w14:textId="47E17B8E" w:rsidR="006820B7" w:rsidRDefault="006820B7" w:rsidP="006820B7">
            <w:pPr>
              <w:widowControl w:val="0"/>
              <w:autoSpaceDE w:val="0"/>
              <w:jc w:val="both"/>
            </w:pPr>
            <w:r w:rsidRPr="00507D4B">
              <w:t xml:space="preserve">Приложение </w:t>
            </w:r>
            <w:r>
              <w:t>4.2</w:t>
            </w:r>
          </w:p>
        </w:tc>
      </w:tr>
      <w:tr w:rsidR="006820B7" w:rsidRPr="00393D32" w14:paraId="50B4BF26" w14:textId="77777777" w:rsidTr="00FF3023">
        <w:tc>
          <w:tcPr>
            <w:tcW w:w="1985" w:type="dxa"/>
            <w:tcBorders>
              <w:top w:val="single" w:sz="8" w:space="0" w:color="auto"/>
              <w:left w:val="single" w:sz="8" w:space="0" w:color="auto"/>
              <w:bottom w:val="single" w:sz="8" w:space="0" w:color="auto"/>
              <w:right w:val="single" w:sz="8" w:space="0" w:color="auto"/>
            </w:tcBorders>
            <w:vAlign w:val="center"/>
          </w:tcPr>
          <w:p w14:paraId="03E86983" w14:textId="77777777" w:rsidR="006820B7" w:rsidRPr="00823AB2" w:rsidRDefault="006820B7" w:rsidP="006820B7">
            <w:pPr>
              <w:widowControl w:val="0"/>
              <w:autoSpaceDE w:val="0"/>
              <w:jc w:val="both"/>
              <w:rPr>
                <w:bCs/>
              </w:rPr>
            </w:pPr>
            <w:r w:rsidRPr="00823AB2">
              <w:rPr>
                <w:rFonts w:cs="Times New Roman"/>
                <w:bCs/>
                <w:color w:val="000000"/>
                <w:lang w:eastAsia="en-US"/>
              </w:rPr>
              <w:t>ПМ.03</w:t>
            </w:r>
          </w:p>
        </w:tc>
        <w:tc>
          <w:tcPr>
            <w:tcW w:w="6379" w:type="dxa"/>
            <w:tcBorders>
              <w:top w:val="single" w:sz="8" w:space="0" w:color="auto"/>
              <w:left w:val="nil"/>
              <w:bottom w:val="single" w:sz="8" w:space="0" w:color="auto"/>
            </w:tcBorders>
            <w:vAlign w:val="center"/>
          </w:tcPr>
          <w:p w14:paraId="06248515" w14:textId="3FF36DB7" w:rsidR="006820B7" w:rsidRPr="00823AB2" w:rsidRDefault="006820B7" w:rsidP="006820B7">
            <w:pPr>
              <w:widowControl w:val="0"/>
              <w:autoSpaceDE w:val="0"/>
              <w:jc w:val="both"/>
              <w:rPr>
                <w:bCs/>
              </w:rPr>
            </w:pPr>
            <w:r w:rsidRPr="00823AB2">
              <w:rPr>
                <w:rFonts w:cs="Times New Roman"/>
                <w:bCs/>
                <w:color w:val="000000"/>
                <w:lang w:eastAsia="en-US"/>
              </w:rPr>
              <w:t xml:space="preserve">Выполнение работ по должности служащего </w:t>
            </w:r>
            <w:r w:rsidR="003522E0" w:rsidRPr="003522E0">
              <w:rPr>
                <w:rFonts w:cs="Times New Roman"/>
                <w:bCs/>
                <w:color w:val="000000"/>
                <w:lang w:eastAsia="en-US"/>
              </w:rPr>
              <w:t xml:space="preserve">20062 Администратор </w:t>
            </w:r>
          </w:p>
        </w:tc>
        <w:tc>
          <w:tcPr>
            <w:tcW w:w="2268" w:type="dxa"/>
            <w:shd w:val="clear" w:color="auto" w:fill="auto"/>
          </w:tcPr>
          <w:p w14:paraId="42123CD6" w14:textId="3486B42B" w:rsidR="006820B7" w:rsidRPr="001457EF" w:rsidRDefault="006820B7" w:rsidP="006820B7">
            <w:pPr>
              <w:widowControl w:val="0"/>
              <w:autoSpaceDE w:val="0"/>
              <w:jc w:val="both"/>
              <w:rPr>
                <w:bCs/>
              </w:rPr>
            </w:pPr>
            <w:r w:rsidRPr="001457EF">
              <w:rPr>
                <w:bCs/>
              </w:rPr>
              <w:t xml:space="preserve">Приложение </w:t>
            </w:r>
            <w:r>
              <w:rPr>
                <w:bCs/>
              </w:rPr>
              <w:t>4.3</w:t>
            </w:r>
          </w:p>
        </w:tc>
      </w:tr>
      <w:tr w:rsidR="006820B7" w:rsidRPr="00393D32" w14:paraId="0C501A9E" w14:textId="77777777" w:rsidTr="00FF3023">
        <w:tc>
          <w:tcPr>
            <w:tcW w:w="1985" w:type="dxa"/>
            <w:shd w:val="clear" w:color="auto" w:fill="auto"/>
          </w:tcPr>
          <w:p w14:paraId="4115F3BD" w14:textId="77777777" w:rsidR="006820B7" w:rsidRPr="00507D4B" w:rsidRDefault="006820B7" w:rsidP="006820B7">
            <w:pPr>
              <w:widowControl w:val="0"/>
              <w:autoSpaceDE w:val="0"/>
              <w:jc w:val="both"/>
            </w:pPr>
            <w:r w:rsidRPr="007F3104">
              <w:t>УП</w:t>
            </w:r>
          </w:p>
        </w:tc>
        <w:tc>
          <w:tcPr>
            <w:tcW w:w="6379" w:type="dxa"/>
            <w:shd w:val="clear" w:color="auto" w:fill="auto"/>
          </w:tcPr>
          <w:p w14:paraId="023478D3" w14:textId="77777777" w:rsidR="006820B7" w:rsidRPr="00507D4B" w:rsidRDefault="006820B7" w:rsidP="006820B7">
            <w:pPr>
              <w:widowControl w:val="0"/>
              <w:autoSpaceDE w:val="0"/>
              <w:jc w:val="both"/>
            </w:pPr>
            <w:r w:rsidRPr="007F3104">
              <w:t>Учебная практика</w:t>
            </w:r>
          </w:p>
        </w:tc>
        <w:tc>
          <w:tcPr>
            <w:tcW w:w="2268" w:type="dxa"/>
            <w:shd w:val="clear" w:color="auto" w:fill="auto"/>
          </w:tcPr>
          <w:p w14:paraId="320BDDFE" w14:textId="4785FA98" w:rsidR="006820B7" w:rsidRDefault="006820B7" w:rsidP="006820B7">
            <w:r w:rsidRPr="00A659CC">
              <w:t xml:space="preserve">Приложение </w:t>
            </w:r>
            <w:r>
              <w:t>4.4</w:t>
            </w:r>
          </w:p>
        </w:tc>
      </w:tr>
      <w:tr w:rsidR="006820B7" w:rsidRPr="00393D32" w14:paraId="1992A8D6" w14:textId="77777777" w:rsidTr="00FF3023">
        <w:tc>
          <w:tcPr>
            <w:tcW w:w="1985" w:type="dxa"/>
            <w:shd w:val="clear" w:color="auto" w:fill="auto"/>
          </w:tcPr>
          <w:p w14:paraId="7819D27F" w14:textId="77777777" w:rsidR="006820B7" w:rsidRPr="00507D4B" w:rsidRDefault="006820B7" w:rsidP="006820B7">
            <w:pPr>
              <w:widowControl w:val="0"/>
              <w:autoSpaceDE w:val="0"/>
              <w:jc w:val="both"/>
            </w:pPr>
            <w:r w:rsidRPr="007F3104">
              <w:t>ПП</w:t>
            </w:r>
          </w:p>
        </w:tc>
        <w:tc>
          <w:tcPr>
            <w:tcW w:w="6379" w:type="dxa"/>
            <w:shd w:val="clear" w:color="auto" w:fill="auto"/>
          </w:tcPr>
          <w:p w14:paraId="11AD4DB2" w14:textId="77777777" w:rsidR="006820B7" w:rsidRPr="00507D4B" w:rsidRDefault="006820B7" w:rsidP="006820B7">
            <w:pPr>
              <w:widowControl w:val="0"/>
              <w:autoSpaceDE w:val="0"/>
              <w:jc w:val="both"/>
            </w:pPr>
            <w:r w:rsidRPr="007F3104">
              <w:t>Производственная практика</w:t>
            </w:r>
          </w:p>
        </w:tc>
        <w:tc>
          <w:tcPr>
            <w:tcW w:w="2268" w:type="dxa"/>
            <w:shd w:val="clear" w:color="auto" w:fill="auto"/>
          </w:tcPr>
          <w:p w14:paraId="408A6D5F" w14:textId="5B223BAB" w:rsidR="006820B7" w:rsidRDefault="006820B7" w:rsidP="006820B7">
            <w:r w:rsidRPr="00A659CC">
              <w:t xml:space="preserve">Приложение </w:t>
            </w:r>
            <w:r>
              <w:t>4.5</w:t>
            </w:r>
          </w:p>
        </w:tc>
      </w:tr>
      <w:tr w:rsidR="006820B7" w:rsidRPr="00393D32" w14:paraId="4D397C12" w14:textId="77777777" w:rsidTr="00FF3023">
        <w:tc>
          <w:tcPr>
            <w:tcW w:w="1985" w:type="dxa"/>
            <w:shd w:val="clear" w:color="auto" w:fill="auto"/>
          </w:tcPr>
          <w:p w14:paraId="2A63CC9F" w14:textId="77777777" w:rsidR="006820B7" w:rsidRPr="00823AB2" w:rsidRDefault="006820B7" w:rsidP="006820B7">
            <w:pPr>
              <w:widowControl w:val="0"/>
              <w:autoSpaceDE w:val="0"/>
              <w:jc w:val="both"/>
              <w:rPr>
                <w:bCs/>
              </w:rPr>
            </w:pPr>
            <w:r w:rsidRPr="00823AB2">
              <w:rPr>
                <w:bCs/>
              </w:rPr>
              <w:t>ПДП</w:t>
            </w:r>
          </w:p>
        </w:tc>
        <w:tc>
          <w:tcPr>
            <w:tcW w:w="6379" w:type="dxa"/>
            <w:shd w:val="clear" w:color="auto" w:fill="auto"/>
          </w:tcPr>
          <w:p w14:paraId="51ADB00D" w14:textId="77777777" w:rsidR="006820B7" w:rsidRPr="00823AB2" w:rsidRDefault="006820B7" w:rsidP="006820B7">
            <w:pPr>
              <w:widowControl w:val="0"/>
              <w:autoSpaceDE w:val="0"/>
              <w:jc w:val="both"/>
              <w:rPr>
                <w:bCs/>
              </w:rPr>
            </w:pPr>
            <w:r w:rsidRPr="00823AB2">
              <w:rPr>
                <w:bCs/>
              </w:rPr>
              <w:t>Производственная практика (преддипломная)</w:t>
            </w:r>
          </w:p>
        </w:tc>
        <w:tc>
          <w:tcPr>
            <w:tcW w:w="2268" w:type="dxa"/>
            <w:shd w:val="clear" w:color="auto" w:fill="auto"/>
          </w:tcPr>
          <w:p w14:paraId="0F47B6B8" w14:textId="08A1DF3F" w:rsidR="006820B7" w:rsidRPr="00823AB2" w:rsidRDefault="006820B7" w:rsidP="006820B7">
            <w:pPr>
              <w:widowControl w:val="0"/>
              <w:autoSpaceDE w:val="0"/>
              <w:jc w:val="both"/>
              <w:rPr>
                <w:bCs/>
              </w:rPr>
            </w:pPr>
            <w:r w:rsidRPr="00823AB2">
              <w:rPr>
                <w:bCs/>
              </w:rPr>
              <w:t>Приложение 4</w:t>
            </w:r>
            <w:r>
              <w:rPr>
                <w:bCs/>
              </w:rPr>
              <w:t>.5</w:t>
            </w:r>
          </w:p>
        </w:tc>
      </w:tr>
      <w:tr w:rsidR="006820B7" w:rsidRPr="00393D32" w14:paraId="5BF6E39D" w14:textId="77777777" w:rsidTr="00FF3023">
        <w:tc>
          <w:tcPr>
            <w:tcW w:w="1985" w:type="dxa"/>
            <w:shd w:val="clear" w:color="auto" w:fill="auto"/>
          </w:tcPr>
          <w:p w14:paraId="3159A677" w14:textId="77777777" w:rsidR="006820B7" w:rsidRPr="00372A15" w:rsidRDefault="006820B7" w:rsidP="006820B7">
            <w:pPr>
              <w:widowControl w:val="0"/>
              <w:autoSpaceDE w:val="0"/>
              <w:jc w:val="both"/>
              <w:rPr>
                <w:b/>
              </w:rPr>
            </w:pPr>
            <w:r w:rsidRPr="00372A15">
              <w:rPr>
                <w:b/>
              </w:rPr>
              <w:t>ГИА</w:t>
            </w:r>
          </w:p>
        </w:tc>
        <w:tc>
          <w:tcPr>
            <w:tcW w:w="6379" w:type="dxa"/>
            <w:shd w:val="clear" w:color="auto" w:fill="auto"/>
          </w:tcPr>
          <w:p w14:paraId="5753FA99" w14:textId="77777777" w:rsidR="006820B7" w:rsidRPr="00372A15" w:rsidRDefault="006820B7" w:rsidP="006820B7">
            <w:pPr>
              <w:widowControl w:val="0"/>
              <w:autoSpaceDE w:val="0"/>
              <w:jc w:val="both"/>
              <w:rPr>
                <w:b/>
              </w:rPr>
            </w:pPr>
            <w:r w:rsidRPr="00372A15">
              <w:rPr>
                <w:b/>
              </w:rPr>
              <w:t>Государственная итоговая аттестация</w:t>
            </w:r>
          </w:p>
        </w:tc>
        <w:tc>
          <w:tcPr>
            <w:tcW w:w="2268" w:type="dxa"/>
            <w:shd w:val="clear" w:color="auto" w:fill="auto"/>
          </w:tcPr>
          <w:p w14:paraId="4BC1917A" w14:textId="77777777" w:rsidR="006820B7" w:rsidRPr="007F41C0" w:rsidRDefault="006820B7" w:rsidP="006820B7">
            <w:pPr>
              <w:widowControl w:val="0"/>
              <w:autoSpaceDE w:val="0"/>
              <w:jc w:val="both"/>
              <w:rPr>
                <w:b/>
              </w:rPr>
            </w:pPr>
            <w:r w:rsidRPr="007F41C0">
              <w:rPr>
                <w:b/>
              </w:rPr>
              <w:t xml:space="preserve">Приложение </w:t>
            </w:r>
            <w:r>
              <w:rPr>
                <w:b/>
              </w:rPr>
              <w:t>5</w:t>
            </w:r>
          </w:p>
        </w:tc>
      </w:tr>
      <w:tr w:rsidR="006820B7" w:rsidRPr="00393D32" w14:paraId="655299E8" w14:textId="77777777" w:rsidTr="00FF3023">
        <w:tc>
          <w:tcPr>
            <w:tcW w:w="1985" w:type="dxa"/>
            <w:tcBorders>
              <w:top w:val="single" w:sz="4" w:space="0" w:color="auto"/>
              <w:left w:val="single" w:sz="4" w:space="0" w:color="auto"/>
              <w:bottom w:val="single" w:sz="4" w:space="0" w:color="auto"/>
              <w:right w:val="single" w:sz="4" w:space="0" w:color="auto"/>
            </w:tcBorders>
          </w:tcPr>
          <w:p w14:paraId="2986E643" w14:textId="77777777" w:rsidR="006820B7" w:rsidRDefault="006820B7" w:rsidP="006820B7">
            <w:pPr>
              <w:jc w:val="both"/>
              <w:rPr>
                <w:b/>
                <w:lang w:eastAsia="en-US"/>
              </w:rPr>
            </w:pPr>
            <w:r>
              <w:rPr>
                <w:b/>
                <w:lang w:eastAsia="en-US"/>
              </w:rPr>
              <w:t>РПВ</w:t>
            </w:r>
          </w:p>
        </w:tc>
        <w:tc>
          <w:tcPr>
            <w:tcW w:w="6379" w:type="dxa"/>
            <w:tcBorders>
              <w:top w:val="single" w:sz="4" w:space="0" w:color="auto"/>
              <w:left w:val="single" w:sz="4" w:space="0" w:color="auto"/>
              <w:bottom w:val="single" w:sz="4" w:space="0" w:color="auto"/>
              <w:right w:val="single" w:sz="4" w:space="0" w:color="auto"/>
            </w:tcBorders>
          </w:tcPr>
          <w:p w14:paraId="373C6538" w14:textId="77777777" w:rsidR="006820B7" w:rsidRDefault="006820B7" w:rsidP="006820B7">
            <w:pPr>
              <w:jc w:val="both"/>
              <w:rPr>
                <w:b/>
                <w:lang w:eastAsia="en-US"/>
              </w:rPr>
            </w:pPr>
            <w:r>
              <w:rPr>
                <w:b/>
                <w:lang w:eastAsia="en-US"/>
              </w:rPr>
              <w:t>Рабочая программа воспитания</w:t>
            </w:r>
          </w:p>
        </w:tc>
        <w:tc>
          <w:tcPr>
            <w:tcW w:w="2268" w:type="dxa"/>
            <w:tcBorders>
              <w:top w:val="single" w:sz="4" w:space="0" w:color="auto"/>
              <w:left w:val="single" w:sz="4" w:space="0" w:color="auto"/>
              <w:bottom w:val="single" w:sz="4" w:space="0" w:color="auto"/>
              <w:right w:val="single" w:sz="4" w:space="0" w:color="auto"/>
            </w:tcBorders>
          </w:tcPr>
          <w:p w14:paraId="2303D6C2" w14:textId="77777777" w:rsidR="006820B7" w:rsidRPr="00027FF3" w:rsidRDefault="006820B7" w:rsidP="006820B7">
            <w:pPr>
              <w:jc w:val="both"/>
              <w:rPr>
                <w:b/>
                <w:lang w:eastAsia="en-US"/>
              </w:rPr>
            </w:pPr>
            <w:r w:rsidRPr="00027FF3">
              <w:rPr>
                <w:b/>
              </w:rPr>
              <w:t xml:space="preserve">Приложение </w:t>
            </w:r>
            <w:r>
              <w:rPr>
                <w:b/>
              </w:rPr>
              <w:t>6</w:t>
            </w:r>
          </w:p>
        </w:tc>
      </w:tr>
      <w:tr w:rsidR="006820B7" w:rsidRPr="00393D32" w14:paraId="7A5FB403" w14:textId="77777777" w:rsidTr="00FF3023">
        <w:tc>
          <w:tcPr>
            <w:tcW w:w="1985" w:type="dxa"/>
            <w:tcBorders>
              <w:top w:val="single" w:sz="4" w:space="0" w:color="auto"/>
              <w:left w:val="single" w:sz="4" w:space="0" w:color="auto"/>
              <w:bottom w:val="single" w:sz="4" w:space="0" w:color="auto"/>
              <w:right w:val="single" w:sz="4" w:space="0" w:color="auto"/>
            </w:tcBorders>
          </w:tcPr>
          <w:p w14:paraId="2CE7336C" w14:textId="77777777" w:rsidR="006820B7" w:rsidRDefault="006820B7" w:rsidP="006820B7">
            <w:pPr>
              <w:jc w:val="both"/>
              <w:rPr>
                <w:b/>
                <w:lang w:eastAsia="en-US"/>
              </w:rPr>
            </w:pPr>
            <w:r>
              <w:rPr>
                <w:b/>
                <w:lang w:eastAsia="en-US"/>
              </w:rPr>
              <w:t>КПВР</w:t>
            </w:r>
          </w:p>
        </w:tc>
        <w:tc>
          <w:tcPr>
            <w:tcW w:w="6379" w:type="dxa"/>
            <w:tcBorders>
              <w:top w:val="single" w:sz="4" w:space="0" w:color="auto"/>
              <w:left w:val="single" w:sz="4" w:space="0" w:color="auto"/>
              <w:bottom w:val="single" w:sz="4" w:space="0" w:color="auto"/>
              <w:right w:val="single" w:sz="4" w:space="0" w:color="auto"/>
            </w:tcBorders>
          </w:tcPr>
          <w:p w14:paraId="3CAC7D6B" w14:textId="77777777" w:rsidR="006820B7" w:rsidRDefault="006820B7" w:rsidP="006820B7">
            <w:pPr>
              <w:jc w:val="both"/>
              <w:rPr>
                <w:b/>
                <w:lang w:eastAsia="en-US"/>
              </w:rPr>
            </w:pPr>
            <w:r>
              <w:rPr>
                <w:b/>
                <w:lang w:eastAsia="en-US"/>
              </w:rPr>
              <w:t>Календарный план воспитательной работы</w:t>
            </w:r>
          </w:p>
        </w:tc>
        <w:tc>
          <w:tcPr>
            <w:tcW w:w="2268" w:type="dxa"/>
            <w:tcBorders>
              <w:top w:val="single" w:sz="4" w:space="0" w:color="auto"/>
              <w:left w:val="single" w:sz="4" w:space="0" w:color="auto"/>
              <w:bottom w:val="single" w:sz="4" w:space="0" w:color="auto"/>
              <w:right w:val="single" w:sz="4" w:space="0" w:color="auto"/>
            </w:tcBorders>
          </w:tcPr>
          <w:p w14:paraId="40543AC7" w14:textId="77777777" w:rsidR="006820B7" w:rsidRPr="00027FF3" w:rsidRDefault="006820B7" w:rsidP="006820B7">
            <w:pPr>
              <w:jc w:val="both"/>
              <w:rPr>
                <w:b/>
                <w:lang w:eastAsia="en-US"/>
              </w:rPr>
            </w:pPr>
            <w:r w:rsidRPr="00027FF3">
              <w:rPr>
                <w:b/>
              </w:rPr>
              <w:t xml:space="preserve">Приложение </w:t>
            </w:r>
            <w:r>
              <w:rPr>
                <w:b/>
              </w:rPr>
              <w:t>7</w:t>
            </w:r>
          </w:p>
        </w:tc>
      </w:tr>
    </w:tbl>
    <w:p w14:paraId="4489E17C" w14:textId="77777777" w:rsidR="00F063F0" w:rsidRDefault="00F063F0" w:rsidP="00F063F0">
      <w:pPr>
        <w:suppressAutoHyphens w:val="0"/>
        <w:jc w:val="center"/>
        <w:rPr>
          <w:rFonts w:eastAsia="TimesNewRoman" w:cs="Times New Roman"/>
          <w:b/>
          <w:sz w:val="28"/>
          <w:lang w:eastAsia="ru-RU"/>
        </w:rPr>
      </w:pPr>
    </w:p>
    <w:p w14:paraId="66809DB6" w14:textId="77777777" w:rsidR="00823AB2" w:rsidRDefault="00823AB2" w:rsidP="00F063F0">
      <w:pPr>
        <w:suppressAutoHyphens w:val="0"/>
        <w:jc w:val="center"/>
        <w:rPr>
          <w:rFonts w:eastAsia="TimesNewRoman" w:cs="Times New Roman"/>
          <w:b/>
          <w:sz w:val="28"/>
          <w:lang w:eastAsia="ru-RU"/>
        </w:rPr>
      </w:pPr>
    </w:p>
    <w:p w14:paraId="03875F89" w14:textId="77777777" w:rsidR="00823AB2" w:rsidRDefault="00823AB2" w:rsidP="00F063F0">
      <w:pPr>
        <w:suppressAutoHyphens w:val="0"/>
        <w:jc w:val="center"/>
        <w:rPr>
          <w:rFonts w:eastAsia="TimesNewRoman" w:cs="Times New Roman"/>
          <w:b/>
          <w:sz w:val="28"/>
          <w:lang w:eastAsia="ru-RU"/>
        </w:rPr>
      </w:pPr>
    </w:p>
    <w:p w14:paraId="7D543D2D" w14:textId="77777777" w:rsidR="00823AB2" w:rsidRDefault="00823AB2" w:rsidP="00F063F0">
      <w:pPr>
        <w:suppressAutoHyphens w:val="0"/>
        <w:jc w:val="center"/>
        <w:rPr>
          <w:rFonts w:eastAsia="TimesNewRoman" w:cs="Times New Roman"/>
          <w:b/>
          <w:sz w:val="28"/>
          <w:lang w:eastAsia="ru-RU"/>
        </w:rPr>
      </w:pPr>
    </w:p>
    <w:p w14:paraId="78087C7D" w14:textId="77777777" w:rsidR="00823AB2" w:rsidRDefault="00823AB2" w:rsidP="00F063F0">
      <w:pPr>
        <w:suppressAutoHyphens w:val="0"/>
        <w:jc w:val="center"/>
        <w:rPr>
          <w:rFonts w:eastAsia="TimesNewRoman" w:cs="Times New Roman"/>
          <w:b/>
          <w:sz w:val="28"/>
          <w:lang w:eastAsia="ru-RU"/>
        </w:rPr>
      </w:pPr>
    </w:p>
    <w:p w14:paraId="2EE2638B" w14:textId="77777777" w:rsidR="00823AB2" w:rsidRDefault="00823AB2" w:rsidP="00F063F0">
      <w:pPr>
        <w:suppressAutoHyphens w:val="0"/>
        <w:jc w:val="center"/>
        <w:rPr>
          <w:rFonts w:eastAsia="TimesNewRoman" w:cs="Times New Roman"/>
          <w:b/>
          <w:sz w:val="28"/>
          <w:lang w:eastAsia="ru-RU"/>
        </w:rPr>
      </w:pPr>
    </w:p>
    <w:p w14:paraId="441DBBA4" w14:textId="77777777" w:rsidR="00823AB2" w:rsidRDefault="00823AB2" w:rsidP="00F063F0">
      <w:pPr>
        <w:suppressAutoHyphens w:val="0"/>
        <w:jc w:val="center"/>
        <w:rPr>
          <w:rFonts w:eastAsia="TimesNewRoman" w:cs="Times New Roman"/>
          <w:b/>
          <w:sz w:val="28"/>
          <w:lang w:eastAsia="ru-RU"/>
        </w:rPr>
      </w:pPr>
    </w:p>
    <w:p w14:paraId="797E0436" w14:textId="77777777" w:rsidR="00823AB2" w:rsidRDefault="00823AB2" w:rsidP="00F063F0">
      <w:pPr>
        <w:suppressAutoHyphens w:val="0"/>
        <w:jc w:val="center"/>
        <w:rPr>
          <w:rFonts w:eastAsia="TimesNewRoman" w:cs="Times New Roman"/>
          <w:b/>
          <w:sz w:val="28"/>
          <w:lang w:eastAsia="ru-RU"/>
        </w:rPr>
      </w:pPr>
    </w:p>
    <w:p w14:paraId="7C754569" w14:textId="77777777" w:rsidR="00823AB2" w:rsidRDefault="00823AB2" w:rsidP="00F063F0">
      <w:pPr>
        <w:suppressAutoHyphens w:val="0"/>
        <w:jc w:val="center"/>
        <w:rPr>
          <w:rFonts w:eastAsia="TimesNewRoman" w:cs="Times New Roman"/>
          <w:b/>
          <w:sz w:val="28"/>
          <w:lang w:eastAsia="ru-RU"/>
        </w:rPr>
      </w:pPr>
    </w:p>
    <w:p w14:paraId="00681638" w14:textId="77777777" w:rsidR="00823AB2" w:rsidRDefault="00823AB2" w:rsidP="00F063F0">
      <w:pPr>
        <w:suppressAutoHyphens w:val="0"/>
        <w:jc w:val="center"/>
        <w:rPr>
          <w:rFonts w:eastAsia="TimesNewRoman" w:cs="Times New Roman"/>
          <w:b/>
          <w:sz w:val="28"/>
          <w:lang w:eastAsia="ru-RU"/>
        </w:rPr>
      </w:pPr>
    </w:p>
    <w:p w14:paraId="280E8144" w14:textId="77777777" w:rsidR="00823AB2" w:rsidRDefault="00823AB2" w:rsidP="00F063F0">
      <w:pPr>
        <w:suppressAutoHyphens w:val="0"/>
        <w:jc w:val="center"/>
        <w:rPr>
          <w:rFonts w:eastAsia="TimesNewRoman" w:cs="Times New Roman"/>
          <w:b/>
          <w:sz w:val="28"/>
          <w:lang w:eastAsia="ru-RU"/>
        </w:rPr>
      </w:pPr>
    </w:p>
    <w:p w14:paraId="41A01F14" w14:textId="77777777" w:rsidR="00823AB2" w:rsidRDefault="00823AB2" w:rsidP="00F063F0">
      <w:pPr>
        <w:suppressAutoHyphens w:val="0"/>
        <w:jc w:val="center"/>
        <w:rPr>
          <w:rFonts w:eastAsia="TimesNewRoman" w:cs="Times New Roman"/>
          <w:b/>
          <w:sz w:val="28"/>
          <w:lang w:eastAsia="ru-RU"/>
        </w:rPr>
      </w:pPr>
    </w:p>
    <w:p w14:paraId="29592156" w14:textId="77777777" w:rsidR="00823AB2" w:rsidRDefault="00823AB2" w:rsidP="00F063F0">
      <w:pPr>
        <w:suppressAutoHyphens w:val="0"/>
        <w:jc w:val="center"/>
        <w:rPr>
          <w:rFonts w:eastAsia="TimesNewRoman" w:cs="Times New Roman"/>
          <w:b/>
          <w:sz w:val="28"/>
          <w:lang w:eastAsia="ru-RU"/>
        </w:rPr>
      </w:pPr>
    </w:p>
    <w:p w14:paraId="24549CE7" w14:textId="77777777" w:rsidR="00823AB2" w:rsidRDefault="00823AB2" w:rsidP="00F063F0">
      <w:pPr>
        <w:suppressAutoHyphens w:val="0"/>
        <w:jc w:val="center"/>
        <w:rPr>
          <w:rFonts w:eastAsia="TimesNewRoman" w:cs="Times New Roman"/>
          <w:b/>
          <w:sz w:val="28"/>
          <w:lang w:eastAsia="ru-RU"/>
        </w:rPr>
      </w:pPr>
    </w:p>
    <w:p w14:paraId="67CF451B" w14:textId="77777777" w:rsidR="00823AB2" w:rsidRDefault="00823AB2" w:rsidP="00F063F0">
      <w:pPr>
        <w:suppressAutoHyphens w:val="0"/>
        <w:jc w:val="center"/>
        <w:rPr>
          <w:rFonts w:eastAsia="TimesNewRoman" w:cs="Times New Roman"/>
          <w:b/>
          <w:sz w:val="28"/>
          <w:lang w:eastAsia="ru-RU"/>
        </w:rPr>
      </w:pPr>
    </w:p>
    <w:p w14:paraId="76735EC6" w14:textId="77777777" w:rsidR="00823AB2" w:rsidRDefault="00823AB2" w:rsidP="00F063F0">
      <w:pPr>
        <w:suppressAutoHyphens w:val="0"/>
        <w:jc w:val="center"/>
        <w:rPr>
          <w:rFonts w:eastAsia="TimesNewRoman" w:cs="Times New Roman"/>
          <w:b/>
          <w:sz w:val="28"/>
          <w:lang w:eastAsia="ru-RU"/>
        </w:rPr>
      </w:pPr>
    </w:p>
    <w:p w14:paraId="1C5D67F6" w14:textId="77777777" w:rsidR="00823AB2" w:rsidRDefault="00823AB2" w:rsidP="00F063F0">
      <w:pPr>
        <w:suppressAutoHyphens w:val="0"/>
        <w:jc w:val="center"/>
        <w:rPr>
          <w:rFonts w:eastAsia="TimesNewRoman" w:cs="Times New Roman"/>
          <w:b/>
          <w:sz w:val="28"/>
          <w:lang w:eastAsia="ru-RU"/>
        </w:rPr>
      </w:pPr>
    </w:p>
    <w:p w14:paraId="6F75CB05" w14:textId="77777777" w:rsidR="00823AB2" w:rsidRDefault="00823AB2" w:rsidP="00F063F0">
      <w:pPr>
        <w:suppressAutoHyphens w:val="0"/>
        <w:jc w:val="center"/>
        <w:rPr>
          <w:rFonts w:eastAsia="TimesNewRoman" w:cs="Times New Roman"/>
          <w:b/>
          <w:sz w:val="28"/>
          <w:lang w:eastAsia="ru-RU"/>
        </w:rPr>
      </w:pPr>
    </w:p>
    <w:p w14:paraId="672A2888" w14:textId="77777777" w:rsidR="00823AB2" w:rsidRDefault="00823AB2" w:rsidP="00F063F0">
      <w:pPr>
        <w:suppressAutoHyphens w:val="0"/>
        <w:jc w:val="center"/>
        <w:rPr>
          <w:rFonts w:eastAsia="TimesNewRoman" w:cs="Times New Roman"/>
          <w:b/>
          <w:sz w:val="28"/>
          <w:lang w:eastAsia="ru-RU"/>
        </w:rPr>
      </w:pPr>
    </w:p>
    <w:p w14:paraId="60380F44" w14:textId="77777777" w:rsidR="00823AB2" w:rsidRDefault="00823AB2" w:rsidP="00F063F0">
      <w:pPr>
        <w:suppressAutoHyphens w:val="0"/>
        <w:jc w:val="center"/>
        <w:rPr>
          <w:rFonts w:eastAsia="TimesNewRoman" w:cs="Times New Roman"/>
          <w:b/>
          <w:sz w:val="28"/>
          <w:lang w:eastAsia="ru-RU"/>
        </w:rPr>
      </w:pPr>
    </w:p>
    <w:p w14:paraId="0306B624" w14:textId="77777777" w:rsidR="00823AB2" w:rsidRDefault="00823AB2" w:rsidP="00F063F0">
      <w:pPr>
        <w:suppressAutoHyphens w:val="0"/>
        <w:jc w:val="center"/>
        <w:rPr>
          <w:rFonts w:eastAsia="TimesNewRoman" w:cs="Times New Roman"/>
          <w:b/>
          <w:sz w:val="28"/>
          <w:lang w:eastAsia="ru-RU"/>
        </w:rPr>
      </w:pPr>
    </w:p>
    <w:p w14:paraId="3CB170BD" w14:textId="77777777" w:rsidR="00823AB2" w:rsidRDefault="00823AB2" w:rsidP="00F063F0">
      <w:pPr>
        <w:suppressAutoHyphens w:val="0"/>
        <w:jc w:val="center"/>
        <w:rPr>
          <w:rFonts w:eastAsia="TimesNewRoman" w:cs="Times New Roman"/>
          <w:b/>
          <w:sz w:val="28"/>
          <w:lang w:eastAsia="ru-RU"/>
        </w:rPr>
      </w:pPr>
    </w:p>
    <w:p w14:paraId="4B2DFCBA" w14:textId="77777777" w:rsidR="00823AB2" w:rsidRDefault="00823AB2" w:rsidP="00F063F0">
      <w:pPr>
        <w:suppressAutoHyphens w:val="0"/>
        <w:jc w:val="center"/>
        <w:rPr>
          <w:rFonts w:eastAsia="TimesNewRoman" w:cs="Times New Roman"/>
          <w:b/>
          <w:sz w:val="28"/>
          <w:lang w:eastAsia="ru-RU"/>
        </w:rPr>
      </w:pPr>
    </w:p>
    <w:p w14:paraId="01092FE4" w14:textId="77777777" w:rsidR="00823AB2" w:rsidRDefault="00823AB2" w:rsidP="00F063F0">
      <w:pPr>
        <w:suppressAutoHyphens w:val="0"/>
        <w:jc w:val="center"/>
        <w:rPr>
          <w:rFonts w:eastAsia="TimesNewRoman" w:cs="Times New Roman"/>
          <w:b/>
          <w:sz w:val="28"/>
          <w:lang w:eastAsia="ru-RU"/>
        </w:rPr>
      </w:pPr>
    </w:p>
    <w:p w14:paraId="19F343E4" w14:textId="77777777" w:rsidR="00823AB2" w:rsidRDefault="00823AB2" w:rsidP="00F063F0">
      <w:pPr>
        <w:suppressAutoHyphens w:val="0"/>
        <w:jc w:val="center"/>
        <w:rPr>
          <w:rFonts w:eastAsia="TimesNewRoman" w:cs="Times New Roman"/>
          <w:b/>
          <w:sz w:val="28"/>
          <w:lang w:eastAsia="ru-RU"/>
        </w:rPr>
      </w:pPr>
    </w:p>
    <w:p w14:paraId="65D19FC6" w14:textId="77777777" w:rsidR="00823AB2" w:rsidRDefault="00823AB2" w:rsidP="00F063F0">
      <w:pPr>
        <w:suppressAutoHyphens w:val="0"/>
        <w:jc w:val="center"/>
        <w:rPr>
          <w:rFonts w:eastAsia="TimesNewRoman" w:cs="Times New Roman"/>
          <w:b/>
          <w:sz w:val="28"/>
          <w:lang w:eastAsia="ru-RU"/>
        </w:rPr>
      </w:pPr>
    </w:p>
    <w:p w14:paraId="20110B32" w14:textId="77777777" w:rsidR="00823AB2" w:rsidRDefault="00823AB2" w:rsidP="00F063F0">
      <w:pPr>
        <w:suppressAutoHyphens w:val="0"/>
        <w:jc w:val="center"/>
        <w:rPr>
          <w:rFonts w:eastAsia="TimesNewRoman" w:cs="Times New Roman"/>
          <w:b/>
          <w:sz w:val="28"/>
          <w:lang w:eastAsia="ru-RU"/>
        </w:rPr>
      </w:pPr>
    </w:p>
    <w:p w14:paraId="6A331EE0" w14:textId="77777777" w:rsidR="00823AB2" w:rsidRDefault="00823AB2" w:rsidP="00F063F0">
      <w:pPr>
        <w:suppressAutoHyphens w:val="0"/>
        <w:jc w:val="center"/>
        <w:rPr>
          <w:rFonts w:eastAsia="TimesNewRoman" w:cs="Times New Roman"/>
          <w:b/>
          <w:sz w:val="28"/>
          <w:lang w:eastAsia="ru-RU"/>
        </w:rPr>
      </w:pPr>
    </w:p>
    <w:p w14:paraId="626F81E1" w14:textId="77777777" w:rsidR="00823AB2" w:rsidRDefault="00823AB2" w:rsidP="00F063F0">
      <w:pPr>
        <w:suppressAutoHyphens w:val="0"/>
        <w:jc w:val="center"/>
        <w:rPr>
          <w:rFonts w:eastAsia="TimesNewRoman" w:cs="Times New Roman"/>
          <w:b/>
          <w:sz w:val="28"/>
          <w:lang w:eastAsia="ru-RU"/>
        </w:rPr>
      </w:pPr>
    </w:p>
    <w:p w14:paraId="43AFA3A6" w14:textId="77777777" w:rsidR="00823AB2" w:rsidRDefault="00823AB2" w:rsidP="00F063F0">
      <w:pPr>
        <w:suppressAutoHyphens w:val="0"/>
        <w:jc w:val="center"/>
        <w:rPr>
          <w:rFonts w:eastAsia="TimesNewRoman" w:cs="Times New Roman"/>
          <w:b/>
          <w:sz w:val="28"/>
          <w:lang w:eastAsia="ru-RU"/>
        </w:rPr>
      </w:pPr>
    </w:p>
    <w:p w14:paraId="7C84826C" w14:textId="77777777" w:rsidR="00823AB2" w:rsidRDefault="00823AB2" w:rsidP="00F063F0">
      <w:pPr>
        <w:suppressAutoHyphens w:val="0"/>
        <w:jc w:val="center"/>
        <w:rPr>
          <w:rFonts w:eastAsia="TimesNewRoman" w:cs="Times New Roman"/>
          <w:b/>
          <w:sz w:val="28"/>
          <w:lang w:eastAsia="ru-RU"/>
        </w:rPr>
      </w:pPr>
    </w:p>
    <w:p w14:paraId="60C3F347" w14:textId="77777777" w:rsidR="00823AB2" w:rsidRDefault="00823AB2" w:rsidP="00F063F0">
      <w:pPr>
        <w:suppressAutoHyphens w:val="0"/>
        <w:jc w:val="center"/>
        <w:rPr>
          <w:rFonts w:eastAsia="TimesNewRoman" w:cs="Times New Roman"/>
          <w:b/>
          <w:sz w:val="28"/>
          <w:lang w:eastAsia="ru-RU"/>
        </w:rPr>
      </w:pPr>
    </w:p>
    <w:p w14:paraId="60E6BEBD" w14:textId="77777777" w:rsidR="00823AB2" w:rsidRDefault="00823AB2" w:rsidP="00F063F0">
      <w:pPr>
        <w:suppressAutoHyphens w:val="0"/>
        <w:jc w:val="center"/>
        <w:rPr>
          <w:rFonts w:eastAsia="TimesNewRoman" w:cs="Times New Roman"/>
          <w:b/>
          <w:sz w:val="28"/>
          <w:lang w:eastAsia="ru-RU"/>
        </w:rPr>
      </w:pPr>
    </w:p>
    <w:p w14:paraId="4B8636B3" w14:textId="77777777" w:rsidR="00823AB2" w:rsidRDefault="00823AB2" w:rsidP="00F063F0">
      <w:pPr>
        <w:suppressAutoHyphens w:val="0"/>
        <w:jc w:val="center"/>
        <w:rPr>
          <w:rFonts w:eastAsia="TimesNewRoman" w:cs="Times New Roman"/>
          <w:b/>
          <w:sz w:val="28"/>
          <w:lang w:eastAsia="ru-RU"/>
        </w:rPr>
      </w:pPr>
    </w:p>
    <w:p w14:paraId="789C1867" w14:textId="77777777" w:rsidR="00F063F0" w:rsidRPr="003D64C3" w:rsidRDefault="00F063F0" w:rsidP="00F063F0">
      <w:pPr>
        <w:suppressAutoHyphens w:val="0"/>
        <w:jc w:val="center"/>
        <w:rPr>
          <w:rFonts w:eastAsia="TimesNewRoman" w:cs="Times New Roman"/>
          <w:b/>
          <w:sz w:val="28"/>
          <w:lang w:eastAsia="ru-RU"/>
        </w:rPr>
      </w:pPr>
      <w:r w:rsidRPr="003D64C3">
        <w:rPr>
          <w:rFonts w:eastAsia="TimesNewRoman" w:cs="Times New Roman"/>
          <w:b/>
          <w:sz w:val="28"/>
          <w:lang w:eastAsia="ru-RU"/>
        </w:rPr>
        <w:t>ЛИСТ ИЗМЕНЕНИЙ И ДОПОЛНЕНИЙ, ВНЕСЕННЫХ</w:t>
      </w:r>
    </w:p>
    <w:p w14:paraId="176116C4"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eastAsia="TimesNewRoman" w:cs="Times New Roman"/>
          <w:b/>
          <w:sz w:val="28"/>
          <w:lang w:eastAsia="ru-RU"/>
        </w:rPr>
        <w:t>В ОСНОВНУЮ</w:t>
      </w:r>
      <w:r w:rsidRPr="003D64C3">
        <w:rPr>
          <w:rFonts w:cs="Times New Roman"/>
          <w:b/>
          <w:caps/>
          <w:sz w:val="28"/>
          <w:szCs w:val="28"/>
          <w:lang w:eastAsia="ru-RU"/>
        </w:rPr>
        <w:t xml:space="preserve"> профессиональнУЮ образовательнУЮ программУ СРЕДНЕГО ПРОФЕССИОНАЛЬНОГО ОБРАЗОВАНИЯ</w:t>
      </w:r>
    </w:p>
    <w:p w14:paraId="02B30DB0"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cs="Times New Roman"/>
          <w:b/>
          <w:caps/>
          <w:sz w:val="28"/>
          <w:szCs w:val="28"/>
          <w:lang w:eastAsia="ru-RU"/>
        </w:rPr>
        <w:t xml:space="preserve">программУ подготовки специалистов среднего звена </w:t>
      </w:r>
    </w:p>
    <w:p w14:paraId="2A20BA0F" w14:textId="77777777" w:rsidR="00F063F0" w:rsidRPr="003D64C3" w:rsidRDefault="00F063F0" w:rsidP="00F063F0">
      <w:pPr>
        <w:suppressAutoHyphens w:val="0"/>
        <w:jc w:val="center"/>
        <w:rPr>
          <w:rFonts w:eastAsia="TimesNewRoman" w:cs="Times New Roman"/>
          <w:sz w:val="28"/>
          <w:lang w:eastAsia="ru-RU"/>
        </w:rPr>
      </w:pPr>
    </w:p>
    <w:p w14:paraId="448E8FDE" w14:textId="77777777" w:rsidR="00F063F0" w:rsidRPr="003D64C3" w:rsidRDefault="00F063F0" w:rsidP="00F063F0">
      <w:pPr>
        <w:suppressAutoHyphens w:val="0"/>
        <w:jc w:val="center"/>
        <w:rPr>
          <w:rFonts w:eastAsia="TimesNewRoman" w:cs="Times New Roman"/>
          <w:sz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F063F0" w:rsidRPr="003D64C3" w14:paraId="501CB644" w14:textId="77777777" w:rsidTr="00814932">
        <w:trPr>
          <w:trHeight w:val="20"/>
        </w:trPr>
        <w:tc>
          <w:tcPr>
            <w:tcW w:w="9747" w:type="dxa"/>
            <w:gridSpan w:val="2"/>
          </w:tcPr>
          <w:p w14:paraId="2C320DE4" w14:textId="77777777" w:rsidR="00F063F0" w:rsidRPr="003D64C3" w:rsidRDefault="00F063F0" w:rsidP="00814932">
            <w:pPr>
              <w:suppressAutoHyphens w:val="0"/>
              <w:rPr>
                <w:rFonts w:cs="Times New Roman"/>
                <w:sz w:val="28"/>
                <w:szCs w:val="28"/>
                <w:u w:val="single"/>
                <w:lang w:eastAsia="ru-RU"/>
              </w:rPr>
            </w:pPr>
            <w:r w:rsidRPr="003D64C3">
              <w:rPr>
                <w:rFonts w:cs="Times New Roman"/>
                <w:sz w:val="28"/>
                <w:szCs w:val="28"/>
                <w:u w:val="single"/>
                <w:lang w:eastAsia="ru-RU"/>
              </w:rPr>
              <w:t>№ изменения, дата внесения изменения; № страницы с изменением</w:t>
            </w:r>
          </w:p>
          <w:p w14:paraId="174BC04B" w14:textId="77777777" w:rsidR="00F063F0" w:rsidRPr="003D64C3" w:rsidRDefault="00F063F0" w:rsidP="00814932">
            <w:pPr>
              <w:suppressAutoHyphens w:val="0"/>
              <w:rPr>
                <w:rFonts w:cs="Times New Roman"/>
                <w:sz w:val="28"/>
                <w:szCs w:val="28"/>
                <w:lang w:eastAsia="ru-RU"/>
              </w:rPr>
            </w:pPr>
          </w:p>
        </w:tc>
      </w:tr>
      <w:tr w:rsidR="00F063F0" w:rsidRPr="003D64C3" w14:paraId="0B0C35A3" w14:textId="77777777" w:rsidTr="00814932">
        <w:trPr>
          <w:trHeight w:val="20"/>
        </w:trPr>
        <w:tc>
          <w:tcPr>
            <w:tcW w:w="4928" w:type="dxa"/>
          </w:tcPr>
          <w:p w14:paraId="7889314E" w14:textId="77777777" w:rsidR="00F063F0" w:rsidRPr="003D64C3" w:rsidRDefault="00F063F0" w:rsidP="00814932">
            <w:pPr>
              <w:suppressAutoHyphens w:val="0"/>
              <w:jc w:val="center"/>
              <w:rPr>
                <w:rFonts w:cs="Times New Roman"/>
                <w:sz w:val="28"/>
                <w:u w:val="single"/>
                <w:lang w:eastAsia="ru-RU"/>
              </w:rPr>
            </w:pPr>
            <w:r w:rsidRPr="003D64C3">
              <w:rPr>
                <w:rFonts w:cs="Times New Roman"/>
                <w:sz w:val="28"/>
                <w:u w:val="single"/>
                <w:lang w:eastAsia="ru-RU"/>
              </w:rPr>
              <w:t>БЫЛО</w:t>
            </w:r>
          </w:p>
          <w:p w14:paraId="42357F09" w14:textId="77777777" w:rsidR="00F063F0" w:rsidRPr="003D64C3" w:rsidRDefault="00F063F0" w:rsidP="0081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jc w:val="both"/>
              <w:rPr>
                <w:rFonts w:cs="Times New Roman"/>
                <w:sz w:val="28"/>
                <w:lang w:eastAsia="ru-RU"/>
              </w:rPr>
            </w:pPr>
            <w:r w:rsidRPr="003D64C3">
              <w:rPr>
                <w:rFonts w:cs="Times New Roman"/>
                <w:color w:val="000000"/>
                <w:sz w:val="28"/>
                <w:szCs w:val="28"/>
                <w:lang w:eastAsia="ru-RU"/>
              </w:rPr>
              <w:t xml:space="preserve"> </w:t>
            </w:r>
          </w:p>
        </w:tc>
        <w:tc>
          <w:tcPr>
            <w:tcW w:w="4819" w:type="dxa"/>
          </w:tcPr>
          <w:p w14:paraId="1957664C" w14:textId="77777777" w:rsidR="00F063F0" w:rsidRPr="003D64C3" w:rsidRDefault="00F063F0" w:rsidP="00814932">
            <w:pPr>
              <w:suppressAutoHyphens w:val="0"/>
              <w:jc w:val="center"/>
              <w:rPr>
                <w:rFonts w:cs="Times New Roman"/>
                <w:sz w:val="28"/>
                <w:szCs w:val="28"/>
                <w:u w:val="single"/>
                <w:lang w:eastAsia="ru-RU"/>
              </w:rPr>
            </w:pPr>
            <w:r w:rsidRPr="003D64C3">
              <w:rPr>
                <w:rFonts w:cs="Times New Roman"/>
                <w:sz w:val="28"/>
                <w:szCs w:val="28"/>
                <w:u w:val="single"/>
                <w:lang w:eastAsia="ru-RU"/>
              </w:rPr>
              <w:t>СТАЛО</w:t>
            </w:r>
          </w:p>
          <w:p w14:paraId="48FC25E9" w14:textId="77777777" w:rsidR="00F063F0" w:rsidRPr="003D64C3" w:rsidRDefault="00F063F0" w:rsidP="00814932">
            <w:pPr>
              <w:suppressAutoHyphens w:val="0"/>
              <w:jc w:val="both"/>
              <w:rPr>
                <w:rFonts w:cs="Times New Roman"/>
                <w:szCs w:val="20"/>
                <w:lang w:eastAsia="ru-RU"/>
              </w:rPr>
            </w:pPr>
          </w:p>
          <w:p w14:paraId="0C472D3F" w14:textId="77777777" w:rsidR="00F063F0" w:rsidRPr="003D64C3" w:rsidRDefault="00F063F0" w:rsidP="00814932">
            <w:pPr>
              <w:suppressAutoHyphens w:val="0"/>
              <w:jc w:val="both"/>
              <w:rPr>
                <w:rFonts w:cs="Times New Roman"/>
                <w:szCs w:val="20"/>
                <w:lang w:eastAsia="ru-RU"/>
              </w:rPr>
            </w:pPr>
          </w:p>
          <w:p w14:paraId="219F75F2" w14:textId="77777777" w:rsidR="00F063F0" w:rsidRPr="003D64C3" w:rsidRDefault="00F063F0" w:rsidP="00814932">
            <w:pPr>
              <w:suppressAutoHyphens w:val="0"/>
              <w:jc w:val="both"/>
              <w:rPr>
                <w:rFonts w:cs="Times New Roman"/>
                <w:szCs w:val="20"/>
                <w:lang w:eastAsia="ru-RU"/>
              </w:rPr>
            </w:pPr>
          </w:p>
          <w:p w14:paraId="7D7C9742" w14:textId="77777777" w:rsidR="00F063F0" w:rsidRPr="003D64C3" w:rsidRDefault="00F063F0" w:rsidP="00814932">
            <w:pPr>
              <w:suppressAutoHyphens w:val="0"/>
              <w:jc w:val="both"/>
              <w:rPr>
                <w:rFonts w:cs="Times New Roman"/>
                <w:szCs w:val="20"/>
                <w:lang w:eastAsia="ru-RU"/>
              </w:rPr>
            </w:pPr>
          </w:p>
          <w:p w14:paraId="2FC3B0B8" w14:textId="77777777" w:rsidR="00F063F0" w:rsidRPr="003D64C3" w:rsidRDefault="00F063F0" w:rsidP="00814932">
            <w:pPr>
              <w:suppressAutoHyphens w:val="0"/>
              <w:jc w:val="both"/>
              <w:rPr>
                <w:rFonts w:cs="Times New Roman"/>
                <w:szCs w:val="20"/>
                <w:lang w:eastAsia="ru-RU"/>
              </w:rPr>
            </w:pPr>
          </w:p>
          <w:p w14:paraId="015F527F" w14:textId="77777777" w:rsidR="00F063F0" w:rsidRPr="003D64C3" w:rsidRDefault="00F063F0" w:rsidP="00814932">
            <w:pPr>
              <w:suppressAutoHyphens w:val="0"/>
              <w:jc w:val="both"/>
              <w:rPr>
                <w:rFonts w:cs="Times New Roman"/>
                <w:szCs w:val="20"/>
                <w:lang w:eastAsia="ru-RU"/>
              </w:rPr>
            </w:pPr>
          </w:p>
          <w:p w14:paraId="40EC88D6" w14:textId="77777777" w:rsidR="00F063F0" w:rsidRPr="003D64C3" w:rsidRDefault="00F063F0" w:rsidP="00814932">
            <w:pPr>
              <w:suppressAutoHyphens w:val="0"/>
              <w:jc w:val="both"/>
              <w:rPr>
                <w:rFonts w:cs="Times New Roman"/>
                <w:szCs w:val="20"/>
                <w:lang w:eastAsia="ru-RU"/>
              </w:rPr>
            </w:pPr>
          </w:p>
          <w:p w14:paraId="4D4A4426" w14:textId="77777777" w:rsidR="00F063F0" w:rsidRPr="003D64C3" w:rsidRDefault="00F063F0" w:rsidP="00814932">
            <w:pPr>
              <w:suppressAutoHyphens w:val="0"/>
              <w:jc w:val="both"/>
              <w:rPr>
                <w:rFonts w:cs="Times New Roman"/>
                <w:szCs w:val="20"/>
                <w:lang w:eastAsia="ru-RU"/>
              </w:rPr>
            </w:pPr>
          </w:p>
          <w:p w14:paraId="352532E8" w14:textId="77777777" w:rsidR="00F063F0" w:rsidRPr="003D64C3" w:rsidRDefault="00F063F0" w:rsidP="00814932">
            <w:pPr>
              <w:suppressAutoHyphens w:val="0"/>
              <w:jc w:val="both"/>
              <w:rPr>
                <w:rFonts w:cs="Times New Roman"/>
                <w:szCs w:val="20"/>
                <w:lang w:eastAsia="ru-RU"/>
              </w:rPr>
            </w:pPr>
          </w:p>
          <w:p w14:paraId="6F1EC499" w14:textId="77777777" w:rsidR="00F063F0" w:rsidRPr="003D64C3" w:rsidRDefault="00F063F0" w:rsidP="00814932">
            <w:pPr>
              <w:suppressAutoHyphens w:val="0"/>
              <w:jc w:val="both"/>
              <w:rPr>
                <w:rFonts w:cs="Times New Roman"/>
                <w:szCs w:val="20"/>
                <w:lang w:eastAsia="ru-RU"/>
              </w:rPr>
            </w:pPr>
          </w:p>
          <w:p w14:paraId="0A690504" w14:textId="77777777" w:rsidR="00F063F0" w:rsidRPr="003D64C3" w:rsidRDefault="00F063F0" w:rsidP="00814932">
            <w:pPr>
              <w:suppressAutoHyphens w:val="0"/>
              <w:jc w:val="both"/>
              <w:rPr>
                <w:rFonts w:cs="Times New Roman"/>
                <w:szCs w:val="20"/>
                <w:lang w:eastAsia="ru-RU"/>
              </w:rPr>
            </w:pPr>
          </w:p>
          <w:p w14:paraId="79F21F6D" w14:textId="77777777" w:rsidR="00F063F0" w:rsidRPr="003D64C3" w:rsidRDefault="00F063F0" w:rsidP="00814932">
            <w:pPr>
              <w:suppressAutoHyphens w:val="0"/>
              <w:jc w:val="both"/>
              <w:rPr>
                <w:rFonts w:cs="Times New Roman"/>
                <w:szCs w:val="20"/>
                <w:lang w:eastAsia="ru-RU"/>
              </w:rPr>
            </w:pPr>
          </w:p>
          <w:p w14:paraId="58AC828C" w14:textId="77777777" w:rsidR="00F063F0" w:rsidRPr="003D64C3" w:rsidRDefault="00F063F0" w:rsidP="00814932">
            <w:pPr>
              <w:suppressAutoHyphens w:val="0"/>
              <w:jc w:val="both"/>
              <w:rPr>
                <w:rFonts w:cs="Times New Roman"/>
                <w:szCs w:val="20"/>
                <w:lang w:eastAsia="ru-RU"/>
              </w:rPr>
            </w:pPr>
          </w:p>
          <w:p w14:paraId="6D1908B4" w14:textId="77777777" w:rsidR="00F063F0" w:rsidRPr="003D64C3" w:rsidRDefault="00F063F0" w:rsidP="00814932">
            <w:pPr>
              <w:suppressAutoHyphens w:val="0"/>
              <w:jc w:val="both"/>
              <w:rPr>
                <w:rFonts w:cs="Times New Roman"/>
                <w:szCs w:val="20"/>
                <w:lang w:eastAsia="ru-RU"/>
              </w:rPr>
            </w:pPr>
          </w:p>
          <w:p w14:paraId="746FC50B" w14:textId="77777777" w:rsidR="00F063F0" w:rsidRPr="003D64C3" w:rsidRDefault="00F063F0" w:rsidP="00814932">
            <w:pPr>
              <w:suppressAutoHyphens w:val="0"/>
              <w:jc w:val="both"/>
              <w:rPr>
                <w:rFonts w:cs="Times New Roman"/>
                <w:szCs w:val="20"/>
                <w:lang w:eastAsia="ru-RU"/>
              </w:rPr>
            </w:pPr>
          </w:p>
          <w:p w14:paraId="7EE7274F" w14:textId="77777777" w:rsidR="00F063F0" w:rsidRPr="003D64C3" w:rsidRDefault="00F063F0" w:rsidP="00814932">
            <w:pPr>
              <w:suppressAutoHyphens w:val="0"/>
              <w:jc w:val="both"/>
              <w:rPr>
                <w:rFonts w:cs="Times New Roman"/>
                <w:szCs w:val="20"/>
                <w:lang w:eastAsia="ru-RU"/>
              </w:rPr>
            </w:pPr>
          </w:p>
          <w:p w14:paraId="04DC0CB2" w14:textId="77777777" w:rsidR="00F063F0" w:rsidRPr="003D64C3" w:rsidRDefault="00F063F0" w:rsidP="00814932">
            <w:pPr>
              <w:suppressAutoHyphens w:val="0"/>
              <w:jc w:val="both"/>
              <w:rPr>
                <w:rFonts w:cs="Times New Roman"/>
                <w:szCs w:val="20"/>
                <w:lang w:eastAsia="ru-RU"/>
              </w:rPr>
            </w:pPr>
          </w:p>
          <w:p w14:paraId="08DFBA0C" w14:textId="77777777" w:rsidR="00F063F0" w:rsidRPr="003D64C3" w:rsidRDefault="00F063F0" w:rsidP="00814932">
            <w:pPr>
              <w:suppressAutoHyphens w:val="0"/>
              <w:jc w:val="both"/>
              <w:rPr>
                <w:rFonts w:cs="Times New Roman"/>
                <w:szCs w:val="20"/>
                <w:lang w:eastAsia="ru-RU"/>
              </w:rPr>
            </w:pPr>
          </w:p>
          <w:p w14:paraId="09F10660" w14:textId="77777777" w:rsidR="00F063F0" w:rsidRPr="003D64C3" w:rsidRDefault="00F063F0" w:rsidP="00814932">
            <w:pPr>
              <w:suppressAutoHyphens w:val="0"/>
              <w:jc w:val="both"/>
              <w:rPr>
                <w:rFonts w:cs="Times New Roman"/>
                <w:szCs w:val="20"/>
                <w:lang w:eastAsia="ru-RU"/>
              </w:rPr>
            </w:pPr>
          </w:p>
          <w:p w14:paraId="7E8E4433" w14:textId="77777777" w:rsidR="00F063F0" w:rsidRPr="003D64C3" w:rsidRDefault="00F063F0" w:rsidP="00814932">
            <w:pPr>
              <w:suppressAutoHyphens w:val="0"/>
              <w:jc w:val="both"/>
              <w:rPr>
                <w:rFonts w:cs="Times New Roman"/>
                <w:szCs w:val="20"/>
                <w:lang w:eastAsia="ru-RU"/>
              </w:rPr>
            </w:pPr>
          </w:p>
          <w:p w14:paraId="32DB42A0" w14:textId="77777777" w:rsidR="00F063F0" w:rsidRPr="003D64C3" w:rsidRDefault="00F063F0" w:rsidP="00814932">
            <w:pPr>
              <w:suppressAutoHyphens w:val="0"/>
              <w:jc w:val="both"/>
              <w:rPr>
                <w:rFonts w:cs="Times New Roman"/>
                <w:szCs w:val="20"/>
                <w:lang w:eastAsia="ru-RU"/>
              </w:rPr>
            </w:pPr>
          </w:p>
          <w:p w14:paraId="2097D5C2" w14:textId="77777777" w:rsidR="00F063F0" w:rsidRPr="003D64C3" w:rsidRDefault="00F063F0" w:rsidP="00814932">
            <w:pPr>
              <w:suppressAutoHyphens w:val="0"/>
              <w:jc w:val="both"/>
              <w:rPr>
                <w:rFonts w:cs="Times New Roman"/>
                <w:szCs w:val="20"/>
                <w:lang w:eastAsia="ru-RU"/>
              </w:rPr>
            </w:pPr>
          </w:p>
          <w:p w14:paraId="7BF040F3" w14:textId="77777777" w:rsidR="00F063F0" w:rsidRPr="003D64C3" w:rsidRDefault="00F063F0" w:rsidP="00814932">
            <w:pPr>
              <w:suppressAutoHyphens w:val="0"/>
              <w:jc w:val="both"/>
              <w:rPr>
                <w:rFonts w:cs="Times New Roman"/>
                <w:szCs w:val="20"/>
                <w:lang w:eastAsia="ru-RU"/>
              </w:rPr>
            </w:pPr>
          </w:p>
          <w:p w14:paraId="4AF8A370" w14:textId="77777777" w:rsidR="00F063F0" w:rsidRPr="003D64C3" w:rsidRDefault="00F063F0" w:rsidP="00814932">
            <w:pPr>
              <w:suppressAutoHyphens w:val="0"/>
              <w:jc w:val="both"/>
              <w:rPr>
                <w:rFonts w:cs="Times New Roman"/>
                <w:szCs w:val="20"/>
                <w:lang w:eastAsia="ru-RU"/>
              </w:rPr>
            </w:pPr>
          </w:p>
          <w:p w14:paraId="3FA2CE96" w14:textId="77777777" w:rsidR="00F063F0" w:rsidRPr="003D64C3" w:rsidRDefault="00F063F0" w:rsidP="00814932">
            <w:pPr>
              <w:suppressAutoHyphens w:val="0"/>
              <w:jc w:val="both"/>
              <w:rPr>
                <w:rFonts w:cs="Times New Roman"/>
                <w:szCs w:val="20"/>
                <w:lang w:eastAsia="ru-RU"/>
              </w:rPr>
            </w:pPr>
          </w:p>
          <w:p w14:paraId="63DC3498" w14:textId="77777777" w:rsidR="00F063F0" w:rsidRPr="003D64C3" w:rsidRDefault="00F063F0" w:rsidP="00814932">
            <w:pPr>
              <w:suppressAutoHyphens w:val="0"/>
              <w:jc w:val="both"/>
              <w:rPr>
                <w:rFonts w:cs="Times New Roman"/>
                <w:szCs w:val="20"/>
                <w:lang w:eastAsia="ru-RU"/>
              </w:rPr>
            </w:pPr>
          </w:p>
          <w:p w14:paraId="11DA9ED6" w14:textId="77777777" w:rsidR="00F063F0" w:rsidRPr="003D64C3" w:rsidRDefault="00F063F0" w:rsidP="00814932">
            <w:pPr>
              <w:suppressAutoHyphens w:val="0"/>
              <w:jc w:val="both"/>
              <w:rPr>
                <w:rFonts w:cs="Times New Roman"/>
                <w:szCs w:val="20"/>
                <w:lang w:eastAsia="ru-RU"/>
              </w:rPr>
            </w:pPr>
          </w:p>
        </w:tc>
      </w:tr>
      <w:tr w:rsidR="00F063F0" w:rsidRPr="003D64C3" w14:paraId="66FC0FB4" w14:textId="77777777" w:rsidTr="00814932">
        <w:trPr>
          <w:trHeight w:val="20"/>
        </w:trPr>
        <w:tc>
          <w:tcPr>
            <w:tcW w:w="9747" w:type="dxa"/>
            <w:gridSpan w:val="2"/>
          </w:tcPr>
          <w:p w14:paraId="6E726309" w14:textId="77777777" w:rsidR="00F063F0" w:rsidRPr="003D64C3" w:rsidRDefault="00F063F0" w:rsidP="00814932">
            <w:pPr>
              <w:suppressAutoHyphens w:val="0"/>
              <w:rPr>
                <w:rFonts w:cs="Times New Roman"/>
                <w:sz w:val="28"/>
                <w:szCs w:val="28"/>
                <w:lang w:eastAsia="ru-RU"/>
              </w:rPr>
            </w:pPr>
            <w:r w:rsidRPr="003D64C3">
              <w:rPr>
                <w:rFonts w:cs="Times New Roman"/>
                <w:sz w:val="28"/>
                <w:szCs w:val="28"/>
                <w:lang w:eastAsia="ru-RU"/>
              </w:rPr>
              <w:t xml:space="preserve">Основание: </w:t>
            </w:r>
          </w:p>
          <w:p w14:paraId="354E52A5" w14:textId="77777777" w:rsidR="00F063F0" w:rsidRPr="003D64C3" w:rsidRDefault="00F063F0" w:rsidP="00814932">
            <w:pPr>
              <w:suppressAutoHyphens w:val="0"/>
              <w:rPr>
                <w:rFonts w:cs="Times New Roman"/>
                <w:lang w:eastAsia="ru-RU"/>
              </w:rPr>
            </w:pPr>
          </w:p>
          <w:p w14:paraId="18C55FE2" w14:textId="77777777" w:rsidR="00F063F0" w:rsidRPr="003D64C3" w:rsidRDefault="00F063F0" w:rsidP="00814932">
            <w:pPr>
              <w:suppressAutoHyphens w:val="0"/>
              <w:rPr>
                <w:rFonts w:cs="Times New Roman"/>
                <w:szCs w:val="20"/>
                <w:lang w:eastAsia="ru-RU"/>
              </w:rPr>
            </w:pPr>
            <w:r w:rsidRPr="003D64C3">
              <w:rPr>
                <w:rFonts w:cs="Times New Roman"/>
                <w:sz w:val="28"/>
                <w:szCs w:val="28"/>
                <w:lang w:eastAsia="ru-RU"/>
              </w:rPr>
              <w:t>Подпись лица внесшего изменения:</w:t>
            </w:r>
          </w:p>
        </w:tc>
      </w:tr>
    </w:tbl>
    <w:p w14:paraId="6EF36BD7" w14:textId="77777777" w:rsidR="00F063F0" w:rsidRDefault="00F063F0" w:rsidP="00F063F0">
      <w:pPr>
        <w:widowControl w:val="0"/>
        <w:autoSpaceDE w:val="0"/>
        <w:ind w:firstLine="708"/>
        <w:jc w:val="both"/>
        <w:rPr>
          <w:sz w:val="28"/>
          <w:szCs w:val="28"/>
        </w:rPr>
      </w:pPr>
    </w:p>
    <w:p w14:paraId="0B7D1630" w14:textId="77777777" w:rsidR="00F063F0" w:rsidRDefault="00F063F0" w:rsidP="00F063F0">
      <w:pPr>
        <w:widowControl w:val="0"/>
        <w:autoSpaceDE w:val="0"/>
        <w:ind w:firstLine="708"/>
        <w:jc w:val="both"/>
        <w:rPr>
          <w:sz w:val="28"/>
          <w:szCs w:val="28"/>
        </w:rPr>
      </w:pPr>
    </w:p>
    <w:p w14:paraId="58C8E54F" w14:textId="77777777" w:rsidR="00F063F0" w:rsidRDefault="00F063F0" w:rsidP="00F063F0">
      <w:pPr>
        <w:widowControl w:val="0"/>
        <w:autoSpaceDE w:val="0"/>
        <w:ind w:firstLine="708"/>
        <w:jc w:val="both"/>
        <w:rPr>
          <w:sz w:val="28"/>
          <w:szCs w:val="28"/>
        </w:rPr>
      </w:pPr>
    </w:p>
    <w:p w14:paraId="0278B51B" w14:textId="77777777" w:rsidR="00F063F0" w:rsidRDefault="00F063F0" w:rsidP="00F063F0">
      <w:pPr>
        <w:widowControl w:val="0"/>
        <w:autoSpaceDE w:val="0"/>
        <w:ind w:firstLine="708"/>
        <w:jc w:val="both"/>
        <w:rPr>
          <w:sz w:val="28"/>
          <w:szCs w:val="28"/>
        </w:rPr>
      </w:pPr>
    </w:p>
    <w:p w14:paraId="6BC880A8" w14:textId="77777777" w:rsidR="00F063F0" w:rsidRDefault="00F063F0" w:rsidP="00F063F0">
      <w:pPr>
        <w:widowControl w:val="0"/>
        <w:autoSpaceDE w:val="0"/>
        <w:ind w:firstLine="708"/>
        <w:jc w:val="both"/>
        <w:rPr>
          <w:sz w:val="28"/>
          <w:szCs w:val="28"/>
        </w:rPr>
      </w:pPr>
    </w:p>
    <w:p w14:paraId="05FCA18D" w14:textId="77777777" w:rsidR="00F063F0" w:rsidRDefault="00F063F0" w:rsidP="00F063F0">
      <w:pPr>
        <w:widowControl w:val="0"/>
        <w:autoSpaceDE w:val="0"/>
        <w:ind w:firstLine="708"/>
        <w:jc w:val="both"/>
        <w:rPr>
          <w:sz w:val="28"/>
          <w:szCs w:val="28"/>
        </w:rPr>
      </w:pPr>
    </w:p>
    <w:p w14:paraId="47CE53A5" w14:textId="77777777" w:rsidR="00F063F0" w:rsidRDefault="00F063F0" w:rsidP="00F063F0">
      <w:pPr>
        <w:widowControl w:val="0"/>
        <w:autoSpaceDE w:val="0"/>
        <w:ind w:firstLine="708"/>
        <w:jc w:val="both"/>
        <w:rPr>
          <w:sz w:val="28"/>
          <w:szCs w:val="28"/>
        </w:rPr>
      </w:pPr>
    </w:p>
    <w:p w14:paraId="516BCE56" w14:textId="77777777" w:rsidR="00F063F0" w:rsidRDefault="00F063F0" w:rsidP="00F063F0">
      <w:pPr>
        <w:widowControl w:val="0"/>
        <w:autoSpaceDE w:val="0"/>
        <w:ind w:firstLine="708"/>
        <w:jc w:val="both"/>
        <w:rPr>
          <w:sz w:val="28"/>
          <w:szCs w:val="28"/>
        </w:rPr>
      </w:pPr>
    </w:p>
    <w:p w14:paraId="2FD79A93" w14:textId="77777777" w:rsidR="00F063F0" w:rsidRDefault="00F063F0" w:rsidP="00F063F0">
      <w:pPr>
        <w:widowControl w:val="0"/>
        <w:autoSpaceDE w:val="0"/>
        <w:ind w:firstLine="708"/>
        <w:jc w:val="both"/>
        <w:rPr>
          <w:sz w:val="28"/>
          <w:szCs w:val="28"/>
        </w:rPr>
      </w:pPr>
    </w:p>
    <w:sectPr w:rsidR="00F063F0" w:rsidSect="004D230F">
      <w:footerReference w:type="default" r:id="rId8"/>
      <w:footerReference w:type="first" r:id="rId9"/>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ADC3" w14:textId="77777777" w:rsidR="00525B8D" w:rsidRDefault="00525B8D">
      <w:r>
        <w:separator/>
      </w:r>
    </w:p>
  </w:endnote>
  <w:endnote w:type="continuationSeparator" w:id="0">
    <w:p w14:paraId="3F317193" w14:textId="77777777" w:rsidR="00525B8D" w:rsidRDefault="0052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504020202020204"/>
    <w:charset w:val="CC"/>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Calibri"/>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D5FF" w14:textId="77777777" w:rsidR="00BE3225" w:rsidRPr="00FF30F7" w:rsidRDefault="00BE3225">
    <w:pPr>
      <w:pStyle w:val="af7"/>
      <w:jc w:val="right"/>
      <w:rPr>
        <w:lang w:val="ru-RU"/>
      </w:rPr>
    </w:pPr>
    <w:r>
      <w:fldChar w:fldCharType="begin"/>
    </w:r>
    <w:r>
      <w:instrText xml:space="preserve"> PAGE   \* MERGEFORMAT </w:instrText>
    </w:r>
    <w:r>
      <w:fldChar w:fldCharType="separate"/>
    </w:r>
    <w:r w:rsidR="00C744A4">
      <w:rPr>
        <w:noProof/>
      </w:rPr>
      <w:t>51</w:t>
    </w:r>
    <w:r>
      <w:fldChar w:fldCharType="end"/>
    </w:r>
  </w:p>
  <w:p w14:paraId="256376DF" w14:textId="77777777" w:rsidR="00BE3225" w:rsidRDefault="00BE322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37FCB" w14:textId="77777777" w:rsidR="00BE3225" w:rsidRDefault="00BE32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1837" w14:textId="77777777" w:rsidR="00525B8D" w:rsidRDefault="00525B8D">
      <w:r>
        <w:separator/>
      </w:r>
    </w:p>
  </w:footnote>
  <w:footnote w:type="continuationSeparator" w:id="0">
    <w:p w14:paraId="398E6A8C" w14:textId="77777777" w:rsidR="00525B8D" w:rsidRDefault="00525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2"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3"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4"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5"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6"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7"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2"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16cid:durableId="35157977">
    <w:abstractNumId w:val="5"/>
  </w:num>
  <w:num w:numId="2" w16cid:durableId="1200819252">
    <w:abstractNumId w:val="7"/>
  </w:num>
  <w:num w:numId="3" w16cid:durableId="878276234">
    <w:abstractNumId w:val="13"/>
  </w:num>
  <w:num w:numId="4" w16cid:durableId="85468096">
    <w:abstractNumId w:val="18"/>
  </w:num>
  <w:num w:numId="5" w16cid:durableId="692650525">
    <w:abstractNumId w:val="15"/>
  </w:num>
  <w:num w:numId="6" w16cid:durableId="1018042009">
    <w:abstractNumId w:val="14"/>
  </w:num>
  <w:num w:numId="7" w16cid:durableId="733623061">
    <w:abstractNumId w:val="12"/>
  </w:num>
  <w:num w:numId="8" w16cid:durableId="1631012851">
    <w:abstractNumId w:val="16"/>
  </w:num>
  <w:num w:numId="9" w16cid:durableId="188445971">
    <w:abstractNumId w:val="17"/>
  </w:num>
  <w:num w:numId="10" w16cid:durableId="348915789">
    <w:abstractNumId w:val="0"/>
  </w:num>
  <w:num w:numId="11" w16cid:durableId="1799378879">
    <w:abstractNumId w:val="11"/>
    <w:lvlOverride w:ilvl="0">
      <w:startOverride w:val="1"/>
    </w:lvlOverride>
  </w:num>
  <w:num w:numId="12" w16cid:durableId="1629773506">
    <w:abstractNumId w:val="10"/>
  </w:num>
  <w:num w:numId="13" w16cid:durableId="2096054526">
    <w:abstractNumId w:val="9"/>
  </w:num>
  <w:num w:numId="14" w16cid:durableId="596183260">
    <w:abstractNumId w:val="2"/>
  </w:num>
  <w:num w:numId="15" w16cid:durableId="872352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01"/>
    <w:rsid w:val="00015095"/>
    <w:rsid w:val="000168BE"/>
    <w:rsid w:val="00017157"/>
    <w:rsid w:val="00022973"/>
    <w:rsid w:val="00025F9F"/>
    <w:rsid w:val="000275C5"/>
    <w:rsid w:val="00031D1C"/>
    <w:rsid w:val="00037C0C"/>
    <w:rsid w:val="00044D0B"/>
    <w:rsid w:val="000576A9"/>
    <w:rsid w:val="000601F6"/>
    <w:rsid w:val="000620BD"/>
    <w:rsid w:val="00065AA1"/>
    <w:rsid w:val="0006631C"/>
    <w:rsid w:val="00071C5E"/>
    <w:rsid w:val="00071D92"/>
    <w:rsid w:val="00072E19"/>
    <w:rsid w:val="00073BC3"/>
    <w:rsid w:val="00076726"/>
    <w:rsid w:val="00076A8B"/>
    <w:rsid w:val="00080B11"/>
    <w:rsid w:val="00083828"/>
    <w:rsid w:val="00083E94"/>
    <w:rsid w:val="00084F45"/>
    <w:rsid w:val="00085B82"/>
    <w:rsid w:val="000A1537"/>
    <w:rsid w:val="000A53DB"/>
    <w:rsid w:val="000A567F"/>
    <w:rsid w:val="000A5951"/>
    <w:rsid w:val="000A64C1"/>
    <w:rsid w:val="000A65FD"/>
    <w:rsid w:val="000B0391"/>
    <w:rsid w:val="000B164D"/>
    <w:rsid w:val="000B4F0A"/>
    <w:rsid w:val="000C1E5C"/>
    <w:rsid w:val="000C244D"/>
    <w:rsid w:val="000C37CE"/>
    <w:rsid w:val="000C7877"/>
    <w:rsid w:val="000D36D8"/>
    <w:rsid w:val="000D5281"/>
    <w:rsid w:val="000D60F9"/>
    <w:rsid w:val="000D659F"/>
    <w:rsid w:val="000E1C24"/>
    <w:rsid w:val="000E57BE"/>
    <w:rsid w:val="000F1DCB"/>
    <w:rsid w:val="000F2594"/>
    <w:rsid w:val="000F458E"/>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579B1"/>
    <w:rsid w:val="00163CA7"/>
    <w:rsid w:val="00165CAE"/>
    <w:rsid w:val="0017324A"/>
    <w:rsid w:val="00176B44"/>
    <w:rsid w:val="00177138"/>
    <w:rsid w:val="001776E2"/>
    <w:rsid w:val="00184F77"/>
    <w:rsid w:val="001941AC"/>
    <w:rsid w:val="001A0BCE"/>
    <w:rsid w:val="001A200C"/>
    <w:rsid w:val="001A3344"/>
    <w:rsid w:val="001B0C0B"/>
    <w:rsid w:val="001B1A40"/>
    <w:rsid w:val="001B3CC9"/>
    <w:rsid w:val="001B46DE"/>
    <w:rsid w:val="001B55DC"/>
    <w:rsid w:val="001B6D27"/>
    <w:rsid w:val="001C1761"/>
    <w:rsid w:val="001C2492"/>
    <w:rsid w:val="001C2BF7"/>
    <w:rsid w:val="001C3396"/>
    <w:rsid w:val="001C6413"/>
    <w:rsid w:val="001D2091"/>
    <w:rsid w:val="001D4759"/>
    <w:rsid w:val="001E000E"/>
    <w:rsid w:val="001E5893"/>
    <w:rsid w:val="001F05FB"/>
    <w:rsid w:val="001F0F2D"/>
    <w:rsid w:val="001F13CF"/>
    <w:rsid w:val="001F222C"/>
    <w:rsid w:val="001F327F"/>
    <w:rsid w:val="001F46E6"/>
    <w:rsid w:val="00203755"/>
    <w:rsid w:val="002037A2"/>
    <w:rsid w:val="00210DB6"/>
    <w:rsid w:val="002242AB"/>
    <w:rsid w:val="00226558"/>
    <w:rsid w:val="00226878"/>
    <w:rsid w:val="00232FA0"/>
    <w:rsid w:val="00233428"/>
    <w:rsid w:val="002339BF"/>
    <w:rsid w:val="00241FE6"/>
    <w:rsid w:val="00252F10"/>
    <w:rsid w:val="00253672"/>
    <w:rsid w:val="0025461C"/>
    <w:rsid w:val="002578F2"/>
    <w:rsid w:val="00261703"/>
    <w:rsid w:val="00262CE4"/>
    <w:rsid w:val="0026589A"/>
    <w:rsid w:val="00267876"/>
    <w:rsid w:val="00267A40"/>
    <w:rsid w:val="00270EFA"/>
    <w:rsid w:val="0027227F"/>
    <w:rsid w:val="002746DD"/>
    <w:rsid w:val="00274C7B"/>
    <w:rsid w:val="00275F0F"/>
    <w:rsid w:val="00277DF8"/>
    <w:rsid w:val="0028380A"/>
    <w:rsid w:val="002855C3"/>
    <w:rsid w:val="00286CAD"/>
    <w:rsid w:val="00292112"/>
    <w:rsid w:val="0029353E"/>
    <w:rsid w:val="002976DD"/>
    <w:rsid w:val="002977B8"/>
    <w:rsid w:val="002A0BCA"/>
    <w:rsid w:val="002A2334"/>
    <w:rsid w:val="002A4BB6"/>
    <w:rsid w:val="002A6A10"/>
    <w:rsid w:val="002A79AD"/>
    <w:rsid w:val="002B4FB1"/>
    <w:rsid w:val="002B52C0"/>
    <w:rsid w:val="002B6469"/>
    <w:rsid w:val="002B7DCA"/>
    <w:rsid w:val="002C0A6D"/>
    <w:rsid w:val="002C1A7B"/>
    <w:rsid w:val="002D1222"/>
    <w:rsid w:val="002D2180"/>
    <w:rsid w:val="002D3A99"/>
    <w:rsid w:val="002D3D7E"/>
    <w:rsid w:val="002D515E"/>
    <w:rsid w:val="002D5F12"/>
    <w:rsid w:val="002D71A0"/>
    <w:rsid w:val="002E0B93"/>
    <w:rsid w:val="002E211A"/>
    <w:rsid w:val="002E26EA"/>
    <w:rsid w:val="002E5693"/>
    <w:rsid w:val="002E5FDE"/>
    <w:rsid w:val="002F0D57"/>
    <w:rsid w:val="002F3673"/>
    <w:rsid w:val="002F6222"/>
    <w:rsid w:val="002F62CE"/>
    <w:rsid w:val="00301EDA"/>
    <w:rsid w:val="003029B2"/>
    <w:rsid w:val="00303A1D"/>
    <w:rsid w:val="00307A82"/>
    <w:rsid w:val="003131E1"/>
    <w:rsid w:val="0031479C"/>
    <w:rsid w:val="003210D8"/>
    <w:rsid w:val="00321EC2"/>
    <w:rsid w:val="00324C43"/>
    <w:rsid w:val="003255CF"/>
    <w:rsid w:val="00332CB0"/>
    <w:rsid w:val="00334EF1"/>
    <w:rsid w:val="00336D26"/>
    <w:rsid w:val="003447EF"/>
    <w:rsid w:val="00344D88"/>
    <w:rsid w:val="003478ED"/>
    <w:rsid w:val="003522E0"/>
    <w:rsid w:val="00353A19"/>
    <w:rsid w:val="003617D0"/>
    <w:rsid w:val="00362586"/>
    <w:rsid w:val="003638B7"/>
    <w:rsid w:val="00372A15"/>
    <w:rsid w:val="00375C30"/>
    <w:rsid w:val="003762D4"/>
    <w:rsid w:val="00383053"/>
    <w:rsid w:val="00386209"/>
    <w:rsid w:val="00386A97"/>
    <w:rsid w:val="00393D32"/>
    <w:rsid w:val="0039533C"/>
    <w:rsid w:val="00397403"/>
    <w:rsid w:val="003A012D"/>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46BA"/>
    <w:rsid w:val="00412135"/>
    <w:rsid w:val="0041265D"/>
    <w:rsid w:val="00412B7B"/>
    <w:rsid w:val="004137D0"/>
    <w:rsid w:val="00413EB6"/>
    <w:rsid w:val="00416264"/>
    <w:rsid w:val="00416613"/>
    <w:rsid w:val="004229C4"/>
    <w:rsid w:val="0042321C"/>
    <w:rsid w:val="00424A16"/>
    <w:rsid w:val="00425A5B"/>
    <w:rsid w:val="00431693"/>
    <w:rsid w:val="00431C3A"/>
    <w:rsid w:val="00434305"/>
    <w:rsid w:val="0043588C"/>
    <w:rsid w:val="00442EE3"/>
    <w:rsid w:val="00444179"/>
    <w:rsid w:val="00444CCE"/>
    <w:rsid w:val="00455A9B"/>
    <w:rsid w:val="0046112F"/>
    <w:rsid w:val="004621D0"/>
    <w:rsid w:val="00464089"/>
    <w:rsid w:val="00464286"/>
    <w:rsid w:val="00470912"/>
    <w:rsid w:val="00471550"/>
    <w:rsid w:val="00471DA0"/>
    <w:rsid w:val="00472A46"/>
    <w:rsid w:val="00475B12"/>
    <w:rsid w:val="00480B1B"/>
    <w:rsid w:val="00483FF4"/>
    <w:rsid w:val="00485049"/>
    <w:rsid w:val="004900F9"/>
    <w:rsid w:val="00492A81"/>
    <w:rsid w:val="0049417F"/>
    <w:rsid w:val="00497569"/>
    <w:rsid w:val="00497897"/>
    <w:rsid w:val="004B02BF"/>
    <w:rsid w:val="004B29AB"/>
    <w:rsid w:val="004B4059"/>
    <w:rsid w:val="004B51D0"/>
    <w:rsid w:val="004B53B8"/>
    <w:rsid w:val="004B643A"/>
    <w:rsid w:val="004B6836"/>
    <w:rsid w:val="004B70DE"/>
    <w:rsid w:val="004C2D98"/>
    <w:rsid w:val="004C564E"/>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27222"/>
    <w:rsid w:val="00530AF1"/>
    <w:rsid w:val="00532DC2"/>
    <w:rsid w:val="00540701"/>
    <w:rsid w:val="00541387"/>
    <w:rsid w:val="00542A5F"/>
    <w:rsid w:val="0054369F"/>
    <w:rsid w:val="00543F26"/>
    <w:rsid w:val="00546EC4"/>
    <w:rsid w:val="00552052"/>
    <w:rsid w:val="0055231B"/>
    <w:rsid w:val="00553DBB"/>
    <w:rsid w:val="005567CF"/>
    <w:rsid w:val="00566C09"/>
    <w:rsid w:val="00566E66"/>
    <w:rsid w:val="00571501"/>
    <w:rsid w:val="0057244F"/>
    <w:rsid w:val="00572FCC"/>
    <w:rsid w:val="00582C69"/>
    <w:rsid w:val="00586E18"/>
    <w:rsid w:val="0058784A"/>
    <w:rsid w:val="005919E1"/>
    <w:rsid w:val="00591D06"/>
    <w:rsid w:val="005940A7"/>
    <w:rsid w:val="00594CC3"/>
    <w:rsid w:val="0059539D"/>
    <w:rsid w:val="005954EE"/>
    <w:rsid w:val="005A07AB"/>
    <w:rsid w:val="005A1099"/>
    <w:rsid w:val="005A2867"/>
    <w:rsid w:val="005A353E"/>
    <w:rsid w:val="005A75AC"/>
    <w:rsid w:val="005B0366"/>
    <w:rsid w:val="005B13CC"/>
    <w:rsid w:val="005B512B"/>
    <w:rsid w:val="005B53B6"/>
    <w:rsid w:val="005B585E"/>
    <w:rsid w:val="005B6305"/>
    <w:rsid w:val="005B6696"/>
    <w:rsid w:val="005C6C20"/>
    <w:rsid w:val="005D002C"/>
    <w:rsid w:val="005D3395"/>
    <w:rsid w:val="005D72E5"/>
    <w:rsid w:val="005E1ADD"/>
    <w:rsid w:val="005E3729"/>
    <w:rsid w:val="005E4E1C"/>
    <w:rsid w:val="005E65D3"/>
    <w:rsid w:val="005E7923"/>
    <w:rsid w:val="005E7DB2"/>
    <w:rsid w:val="005F034F"/>
    <w:rsid w:val="005F14CB"/>
    <w:rsid w:val="006007A6"/>
    <w:rsid w:val="006034A2"/>
    <w:rsid w:val="006049A6"/>
    <w:rsid w:val="00605D36"/>
    <w:rsid w:val="0060737D"/>
    <w:rsid w:val="006109F9"/>
    <w:rsid w:val="00610B3E"/>
    <w:rsid w:val="00613534"/>
    <w:rsid w:val="00613E55"/>
    <w:rsid w:val="00616337"/>
    <w:rsid w:val="00617CC2"/>
    <w:rsid w:val="00624992"/>
    <w:rsid w:val="00624EB8"/>
    <w:rsid w:val="00627B94"/>
    <w:rsid w:val="00632D21"/>
    <w:rsid w:val="0063345A"/>
    <w:rsid w:val="0063495C"/>
    <w:rsid w:val="00635687"/>
    <w:rsid w:val="00640374"/>
    <w:rsid w:val="00640B5A"/>
    <w:rsid w:val="00642D84"/>
    <w:rsid w:val="00643FA9"/>
    <w:rsid w:val="00646435"/>
    <w:rsid w:val="00647D8F"/>
    <w:rsid w:val="00653126"/>
    <w:rsid w:val="00654946"/>
    <w:rsid w:val="00656B44"/>
    <w:rsid w:val="0066065C"/>
    <w:rsid w:val="006643E8"/>
    <w:rsid w:val="00664B69"/>
    <w:rsid w:val="00665F61"/>
    <w:rsid w:val="0067133A"/>
    <w:rsid w:val="00671E5F"/>
    <w:rsid w:val="0068175C"/>
    <w:rsid w:val="006820B7"/>
    <w:rsid w:val="006852BE"/>
    <w:rsid w:val="00693F1A"/>
    <w:rsid w:val="0069786F"/>
    <w:rsid w:val="00697C4C"/>
    <w:rsid w:val="006A4A0D"/>
    <w:rsid w:val="006B567D"/>
    <w:rsid w:val="006C0AB6"/>
    <w:rsid w:val="006C15C0"/>
    <w:rsid w:val="006C3E05"/>
    <w:rsid w:val="006C49FA"/>
    <w:rsid w:val="006C4F60"/>
    <w:rsid w:val="006C5FAA"/>
    <w:rsid w:val="006D1593"/>
    <w:rsid w:val="006D201D"/>
    <w:rsid w:val="006D6B0F"/>
    <w:rsid w:val="006E00A5"/>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22AF5"/>
    <w:rsid w:val="007268F2"/>
    <w:rsid w:val="00726941"/>
    <w:rsid w:val="00731470"/>
    <w:rsid w:val="007365A7"/>
    <w:rsid w:val="007366D8"/>
    <w:rsid w:val="00742D01"/>
    <w:rsid w:val="00743B95"/>
    <w:rsid w:val="00746315"/>
    <w:rsid w:val="0074646A"/>
    <w:rsid w:val="00746E6C"/>
    <w:rsid w:val="00750CB3"/>
    <w:rsid w:val="007524F0"/>
    <w:rsid w:val="00753005"/>
    <w:rsid w:val="007540A4"/>
    <w:rsid w:val="00774DC6"/>
    <w:rsid w:val="00781B26"/>
    <w:rsid w:val="00781F7A"/>
    <w:rsid w:val="00786CCD"/>
    <w:rsid w:val="007918D7"/>
    <w:rsid w:val="00791D92"/>
    <w:rsid w:val="007A0C93"/>
    <w:rsid w:val="007A0DCD"/>
    <w:rsid w:val="007A1C87"/>
    <w:rsid w:val="007A3BC7"/>
    <w:rsid w:val="007A3C9B"/>
    <w:rsid w:val="007B2DBF"/>
    <w:rsid w:val="007B49A0"/>
    <w:rsid w:val="007B7A99"/>
    <w:rsid w:val="007C1572"/>
    <w:rsid w:val="007C7429"/>
    <w:rsid w:val="007D17FB"/>
    <w:rsid w:val="007D1C5F"/>
    <w:rsid w:val="007E0571"/>
    <w:rsid w:val="007E24DA"/>
    <w:rsid w:val="007E3DD9"/>
    <w:rsid w:val="007E4BA2"/>
    <w:rsid w:val="007E6053"/>
    <w:rsid w:val="007F0C9C"/>
    <w:rsid w:val="007F25A3"/>
    <w:rsid w:val="007F3104"/>
    <w:rsid w:val="007F41C0"/>
    <w:rsid w:val="007F43F7"/>
    <w:rsid w:val="007F4881"/>
    <w:rsid w:val="00800338"/>
    <w:rsid w:val="00803941"/>
    <w:rsid w:val="00804A81"/>
    <w:rsid w:val="00806B0D"/>
    <w:rsid w:val="00811E75"/>
    <w:rsid w:val="00812EA0"/>
    <w:rsid w:val="00823AB2"/>
    <w:rsid w:val="008270B9"/>
    <w:rsid w:val="00827101"/>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3838"/>
    <w:rsid w:val="00863EF3"/>
    <w:rsid w:val="008653B8"/>
    <w:rsid w:val="0086628C"/>
    <w:rsid w:val="008701FB"/>
    <w:rsid w:val="00870883"/>
    <w:rsid w:val="008746F9"/>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1923"/>
    <w:rsid w:val="008A274F"/>
    <w:rsid w:val="008A5903"/>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906215"/>
    <w:rsid w:val="00911297"/>
    <w:rsid w:val="00913675"/>
    <w:rsid w:val="00915001"/>
    <w:rsid w:val="0091511A"/>
    <w:rsid w:val="00921565"/>
    <w:rsid w:val="00933E07"/>
    <w:rsid w:val="00934E18"/>
    <w:rsid w:val="00946C59"/>
    <w:rsid w:val="00950B03"/>
    <w:rsid w:val="0095123F"/>
    <w:rsid w:val="0095133A"/>
    <w:rsid w:val="0095365B"/>
    <w:rsid w:val="00961366"/>
    <w:rsid w:val="009619DF"/>
    <w:rsid w:val="00961DBA"/>
    <w:rsid w:val="00963C74"/>
    <w:rsid w:val="0096687F"/>
    <w:rsid w:val="00966E38"/>
    <w:rsid w:val="00970F17"/>
    <w:rsid w:val="00975401"/>
    <w:rsid w:val="00977FF5"/>
    <w:rsid w:val="0098184F"/>
    <w:rsid w:val="00981F0C"/>
    <w:rsid w:val="00982CC9"/>
    <w:rsid w:val="009859EC"/>
    <w:rsid w:val="00987B01"/>
    <w:rsid w:val="009902E8"/>
    <w:rsid w:val="0099690C"/>
    <w:rsid w:val="009A0356"/>
    <w:rsid w:val="009A1DFF"/>
    <w:rsid w:val="009A3B6D"/>
    <w:rsid w:val="009A407B"/>
    <w:rsid w:val="009B1EA8"/>
    <w:rsid w:val="009B3ACC"/>
    <w:rsid w:val="009C230B"/>
    <w:rsid w:val="009C77FB"/>
    <w:rsid w:val="009D256F"/>
    <w:rsid w:val="009D4247"/>
    <w:rsid w:val="009E31C1"/>
    <w:rsid w:val="009F4E9B"/>
    <w:rsid w:val="009F5C6B"/>
    <w:rsid w:val="00A02862"/>
    <w:rsid w:val="00A0550C"/>
    <w:rsid w:val="00A12605"/>
    <w:rsid w:val="00A13F9F"/>
    <w:rsid w:val="00A22C61"/>
    <w:rsid w:val="00A25CC0"/>
    <w:rsid w:val="00A27802"/>
    <w:rsid w:val="00A31E48"/>
    <w:rsid w:val="00A361B7"/>
    <w:rsid w:val="00A3687B"/>
    <w:rsid w:val="00A40C1B"/>
    <w:rsid w:val="00A41A50"/>
    <w:rsid w:val="00A43F27"/>
    <w:rsid w:val="00A4401B"/>
    <w:rsid w:val="00A45386"/>
    <w:rsid w:val="00A4617D"/>
    <w:rsid w:val="00A46A55"/>
    <w:rsid w:val="00A5108F"/>
    <w:rsid w:val="00A6214B"/>
    <w:rsid w:val="00A6258C"/>
    <w:rsid w:val="00A66F75"/>
    <w:rsid w:val="00A708E7"/>
    <w:rsid w:val="00A7188A"/>
    <w:rsid w:val="00A73906"/>
    <w:rsid w:val="00A73CBB"/>
    <w:rsid w:val="00A74466"/>
    <w:rsid w:val="00A75AAA"/>
    <w:rsid w:val="00A768D8"/>
    <w:rsid w:val="00A8640B"/>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5C46"/>
    <w:rsid w:val="00AD5F9E"/>
    <w:rsid w:val="00AE4F56"/>
    <w:rsid w:val="00AE56C8"/>
    <w:rsid w:val="00AE6138"/>
    <w:rsid w:val="00AE6CC8"/>
    <w:rsid w:val="00AE6E39"/>
    <w:rsid w:val="00AF07EF"/>
    <w:rsid w:val="00AF432E"/>
    <w:rsid w:val="00AF5A11"/>
    <w:rsid w:val="00B0740E"/>
    <w:rsid w:val="00B07932"/>
    <w:rsid w:val="00B128F2"/>
    <w:rsid w:val="00B20D1E"/>
    <w:rsid w:val="00B20F7B"/>
    <w:rsid w:val="00B220D5"/>
    <w:rsid w:val="00B2231E"/>
    <w:rsid w:val="00B23CAB"/>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48B2"/>
    <w:rsid w:val="00B8796A"/>
    <w:rsid w:val="00B87EF6"/>
    <w:rsid w:val="00B92F9D"/>
    <w:rsid w:val="00B9361D"/>
    <w:rsid w:val="00B949DB"/>
    <w:rsid w:val="00B96CEB"/>
    <w:rsid w:val="00BA31E5"/>
    <w:rsid w:val="00BA33B2"/>
    <w:rsid w:val="00BA704A"/>
    <w:rsid w:val="00BA79C9"/>
    <w:rsid w:val="00BB38A9"/>
    <w:rsid w:val="00BB46C6"/>
    <w:rsid w:val="00BB7975"/>
    <w:rsid w:val="00BC3AA8"/>
    <w:rsid w:val="00BC7497"/>
    <w:rsid w:val="00BD0BA7"/>
    <w:rsid w:val="00BD135A"/>
    <w:rsid w:val="00BD14B1"/>
    <w:rsid w:val="00BD1625"/>
    <w:rsid w:val="00BD1E1E"/>
    <w:rsid w:val="00BD281D"/>
    <w:rsid w:val="00BD2D3D"/>
    <w:rsid w:val="00BD58EA"/>
    <w:rsid w:val="00BD62E5"/>
    <w:rsid w:val="00BD7105"/>
    <w:rsid w:val="00BE1008"/>
    <w:rsid w:val="00BE2B56"/>
    <w:rsid w:val="00BE3225"/>
    <w:rsid w:val="00BF0F8F"/>
    <w:rsid w:val="00BF31D9"/>
    <w:rsid w:val="00BF53C8"/>
    <w:rsid w:val="00C00E66"/>
    <w:rsid w:val="00C01DA8"/>
    <w:rsid w:val="00C02A41"/>
    <w:rsid w:val="00C0415F"/>
    <w:rsid w:val="00C0517F"/>
    <w:rsid w:val="00C10E4C"/>
    <w:rsid w:val="00C17FD5"/>
    <w:rsid w:val="00C2028B"/>
    <w:rsid w:val="00C2095C"/>
    <w:rsid w:val="00C22ECD"/>
    <w:rsid w:val="00C23366"/>
    <w:rsid w:val="00C239E4"/>
    <w:rsid w:val="00C30083"/>
    <w:rsid w:val="00C343A3"/>
    <w:rsid w:val="00C358CE"/>
    <w:rsid w:val="00C45F72"/>
    <w:rsid w:val="00C462C7"/>
    <w:rsid w:val="00C51909"/>
    <w:rsid w:val="00C51DCC"/>
    <w:rsid w:val="00C61F6C"/>
    <w:rsid w:val="00C63EE9"/>
    <w:rsid w:val="00C70BB4"/>
    <w:rsid w:val="00C744A4"/>
    <w:rsid w:val="00C757D8"/>
    <w:rsid w:val="00C8158B"/>
    <w:rsid w:val="00C81C2B"/>
    <w:rsid w:val="00C82A60"/>
    <w:rsid w:val="00C873ED"/>
    <w:rsid w:val="00C90A25"/>
    <w:rsid w:val="00C91CF1"/>
    <w:rsid w:val="00C91EA5"/>
    <w:rsid w:val="00C921D2"/>
    <w:rsid w:val="00C92F7F"/>
    <w:rsid w:val="00C9345A"/>
    <w:rsid w:val="00C936E8"/>
    <w:rsid w:val="00C94F23"/>
    <w:rsid w:val="00C96976"/>
    <w:rsid w:val="00C970B4"/>
    <w:rsid w:val="00CA1443"/>
    <w:rsid w:val="00CA260C"/>
    <w:rsid w:val="00CA285D"/>
    <w:rsid w:val="00CA6401"/>
    <w:rsid w:val="00CA75FD"/>
    <w:rsid w:val="00CC0ACF"/>
    <w:rsid w:val="00CC2AED"/>
    <w:rsid w:val="00CC476B"/>
    <w:rsid w:val="00CC71A7"/>
    <w:rsid w:val="00CD187D"/>
    <w:rsid w:val="00CD222B"/>
    <w:rsid w:val="00CD295D"/>
    <w:rsid w:val="00CE0AA3"/>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357ED"/>
    <w:rsid w:val="00D41B76"/>
    <w:rsid w:val="00D50D6D"/>
    <w:rsid w:val="00D517F8"/>
    <w:rsid w:val="00D54DD5"/>
    <w:rsid w:val="00D57749"/>
    <w:rsid w:val="00D60724"/>
    <w:rsid w:val="00D61E22"/>
    <w:rsid w:val="00D62B9D"/>
    <w:rsid w:val="00D6791D"/>
    <w:rsid w:val="00D67F53"/>
    <w:rsid w:val="00D7501D"/>
    <w:rsid w:val="00D75C53"/>
    <w:rsid w:val="00D7722B"/>
    <w:rsid w:val="00D84500"/>
    <w:rsid w:val="00D850A0"/>
    <w:rsid w:val="00D854D0"/>
    <w:rsid w:val="00D878AB"/>
    <w:rsid w:val="00D91213"/>
    <w:rsid w:val="00D914B3"/>
    <w:rsid w:val="00D92520"/>
    <w:rsid w:val="00D9364A"/>
    <w:rsid w:val="00D959C1"/>
    <w:rsid w:val="00D96F12"/>
    <w:rsid w:val="00DA0B04"/>
    <w:rsid w:val="00DA4414"/>
    <w:rsid w:val="00DA5305"/>
    <w:rsid w:val="00DA73FB"/>
    <w:rsid w:val="00DB4FD3"/>
    <w:rsid w:val="00DC1196"/>
    <w:rsid w:val="00DC1C78"/>
    <w:rsid w:val="00DC2588"/>
    <w:rsid w:val="00DC2D22"/>
    <w:rsid w:val="00DC69DC"/>
    <w:rsid w:val="00DD20D8"/>
    <w:rsid w:val="00DE46FA"/>
    <w:rsid w:val="00DE57E1"/>
    <w:rsid w:val="00DF1615"/>
    <w:rsid w:val="00DF16F7"/>
    <w:rsid w:val="00DF2D8D"/>
    <w:rsid w:val="00DF3583"/>
    <w:rsid w:val="00E1539F"/>
    <w:rsid w:val="00E16D2B"/>
    <w:rsid w:val="00E17290"/>
    <w:rsid w:val="00E17B09"/>
    <w:rsid w:val="00E17EA1"/>
    <w:rsid w:val="00E20C9F"/>
    <w:rsid w:val="00E22BF5"/>
    <w:rsid w:val="00E265EA"/>
    <w:rsid w:val="00E27A43"/>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7079D"/>
    <w:rsid w:val="00E70C3E"/>
    <w:rsid w:val="00E80348"/>
    <w:rsid w:val="00E86896"/>
    <w:rsid w:val="00E87770"/>
    <w:rsid w:val="00E87AD7"/>
    <w:rsid w:val="00E91A69"/>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63F0"/>
    <w:rsid w:val="00F07BE8"/>
    <w:rsid w:val="00F07C29"/>
    <w:rsid w:val="00F07CC1"/>
    <w:rsid w:val="00F100D2"/>
    <w:rsid w:val="00F14F6D"/>
    <w:rsid w:val="00F21763"/>
    <w:rsid w:val="00F228E3"/>
    <w:rsid w:val="00F33023"/>
    <w:rsid w:val="00F52FA5"/>
    <w:rsid w:val="00F56441"/>
    <w:rsid w:val="00F57611"/>
    <w:rsid w:val="00F57803"/>
    <w:rsid w:val="00F71E77"/>
    <w:rsid w:val="00F72B3A"/>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25E2"/>
    <w:rsid w:val="00FD1F26"/>
    <w:rsid w:val="00FD23A4"/>
    <w:rsid w:val="00FD330B"/>
    <w:rsid w:val="00FD3FCF"/>
    <w:rsid w:val="00FD5834"/>
    <w:rsid w:val="00FE655D"/>
    <w:rsid w:val="00FE69CE"/>
    <w:rsid w:val="00FF2424"/>
    <w:rsid w:val="00FF3023"/>
    <w:rsid w:val="00FF30F7"/>
    <w:rsid w:val="00FF3247"/>
    <w:rsid w:val="00FF51CA"/>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1"/>
      </w:numPr>
      <w:autoSpaceDE w:val="0"/>
      <w:ind w:left="0" w:firstLine="284"/>
      <w:outlineLvl w:val="0"/>
    </w:pPr>
    <w:rPr>
      <w:lang w:val="x-none"/>
    </w:rPr>
  </w:style>
  <w:style w:type="paragraph" w:styleId="2">
    <w:name w:val="heading 2"/>
    <w:basedOn w:val="a0"/>
    <w:next w:val="a0"/>
    <w:uiPriority w:val="9"/>
    <w:qFormat/>
    <w:pPr>
      <w:keepNext/>
      <w:numPr>
        <w:ilvl w:val="1"/>
        <w:numId w:val="1"/>
      </w:numPr>
      <w:spacing w:before="240" w:after="60"/>
      <w:outlineLvl w:val="1"/>
    </w:pPr>
    <w:rPr>
      <w:rFonts w:ascii="Arial" w:hAnsi="Arial"/>
      <w:b/>
      <w:bCs/>
      <w:i/>
      <w:iCs/>
      <w:sz w:val="28"/>
      <w:szCs w:val="28"/>
      <w:lang w:val="x-none"/>
    </w:rPr>
  </w:style>
  <w:style w:type="paragraph" w:styleId="3">
    <w:name w:val="heading 3"/>
    <w:basedOn w:val="a0"/>
    <w:next w:val="a0"/>
    <w:link w:val="30"/>
    <w:uiPriority w:val="9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1"/>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uiPriority w:val="9"/>
    <w:qFormat/>
    <w:rPr>
      <w:rFonts w:ascii="Times New Roman" w:eastAsia="Times New Roman" w:hAnsi="Times New Roman"/>
      <w:sz w:val="24"/>
      <w:szCs w:val="24"/>
    </w:rPr>
  </w:style>
  <w:style w:type="character" w:customStyle="1" w:styleId="20">
    <w:name w:val="Заголовок 2 Знак"/>
    <w:uiPriority w:val="99"/>
    <w:qFormat/>
    <w:rPr>
      <w:rFonts w:ascii="Arial" w:eastAsia="Times New Roman" w:hAnsi="Arial" w:cs="Arial"/>
      <w:b/>
      <w:bCs/>
      <w:i/>
      <w:iCs/>
      <w:sz w:val="28"/>
      <w:szCs w:val="28"/>
    </w:rPr>
  </w:style>
  <w:style w:type="character" w:customStyle="1" w:styleId="51">
    <w:name w:val="Заголовок 5 Знак"/>
    <w:rPr>
      <w:rFonts w:ascii="Calibri" w:eastAsia="Times New Roman" w:hAnsi="Calibri" w:cs="Times New Roman"/>
      <w:b/>
      <w:bCs/>
      <w:i/>
      <w:iCs/>
      <w:sz w:val="26"/>
      <w:szCs w:val="26"/>
    </w:rPr>
  </w:style>
  <w:style w:type="character" w:customStyle="1" w:styleId="a4">
    <w:name w:val="Название Знак"/>
    <w:uiPriority w:val="10"/>
    <w:rPr>
      <w:rFonts w:ascii="Times New Roman" w:eastAsia="Times New Roman" w:hAnsi="Times New Roman" w:cs="Times New Roman"/>
      <w:b/>
      <w:sz w:val="24"/>
      <w:szCs w:val="20"/>
    </w:rPr>
  </w:style>
  <w:style w:type="character" w:customStyle="1" w:styleId="a5">
    <w:name w:val="Основной текст Знак"/>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ac"/>
    <w:qFormat/>
    <w:pPr>
      <w:keepNext/>
      <w:spacing w:before="240" w:after="120"/>
    </w:pPr>
    <w:rPr>
      <w:rFonts w:ascii="Arial" w:eastAsia="MS Mincho" w:hAnsi="Arial" w:cs="Tahoma"/>
      <w:sz w:val="28"/>
      <w:szCs w:val="28"/>
    </w:rPr>
  </w:style>
  <w:style w:type="paragraph" w:styleId="ab">
    <w:name w:val="Body Text"/>
    <w:basedOn w:val="a0"/>
    <w:qFormat/>
    <w:pPr>
      <w:jc w:val="center"/>
    </w:pPr>
    <w:rPr>
      <w:szCs w:val="20"/>
      <w:lang w:val="x-none"/>
    </w:rPr>
  </w:style>
  <w:style w:type="paragraph" w:styleId="ad">
    <w:name w:val="List"/>
    <w:basedOn w:val="ab"/>
    <w:rPr>
      <w:rFonts w:cs="Tahoma"/>
    </w:rPr>
  </w:style>
  <w:style w:type="paragraph" w:customStyle="1" w:styleId="13">
    <w:name w:val="Название1"/>
    <w:basedOn w:val="a0"/>
    <w:pPr>
      <w:suppressLineNumbers/>
      <w:spacing w:before="120" w:after="120"/>
    </w:pPr>
    <w:rPr>
      <w:rFonts w:cs="Tahoma"/>
      <w:i/>
      <w:iCs/>
    </w:rPr>
  </w:style>
  <w:style w:type="paragraph" w:customStyle="1" w:styleId="14">
    <w:name w:val="Указатель1"/>
    <w:basedOn w:val="a0"/>
    <w:pPr>
      <w:suppressLineNumbers/>
    </w:pPr>
    <w:rPr>
      <w:rFonts w:cs="Tahoma"/>
    </w:rPr>
  </w:style>
  <w:style w:type="paragraph" w:customStyle="1" w:styleId="ae">
    <w:name w:val="Название"/>
    <w:basedOn w:val="a0"/>
    <w:next w:val="af"/>
    <w:uiPriority w:val="10"/>
    <w:qFormat/>
    <w:pPr>
      <w:jc w:val="center"/>
    </w:pPr>
    <w:rPr>
      <w:b/>
      <w:szCs w:val="20"/>
      <w:lang w:val="x-none"/>
    </w:rPr>
  </w:style>
  <w:style w:type="paragraph" w:styleId="af">
    <w:name w:val="Subtitle"/>
    <w:basedOn w:val="aa"/>
    <w:next w:val="ab"/>
    <w:link w:val="af0"/>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1">
    <w:name w:val="List Paragraph"/>
    <w:aliases w:val="Содержание. 2 уровень,List Paragraph"/>
    <w:basedOn w:val="a0"/>
    <w:link w:val="af2"/>
    <w:qFormat/>
    <w:pPr>
      <w:ind w:left="720"/>
    </w:pPr>
  </w:style>
  <w:style w:type="paragraph" w:customStyle="1" w:styleId="ConsPlusNormal">
    <w:name w:val="ConsPlusNormal"/>
    <w:uiPriority w:val="99"/>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3">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4"/>
    <w:uiPriority w:val="99"/>
    <w:qFormat/>
    <w:pPr>
      <w:spacing w:before="280" w:after="280"/>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5"/>
    <w:uiPriority w:val="99"/>
    <w:qFormat/>
    <w:rPr>
      <w:rFonts w:ascii="Arial" w:hAnsi="Arial"/>
      <w:sz w:val="20"/>
      <w:szCs w:val="20"/>
      <w:lang w:val="x-none"/>
    </w:rPr>
  </w:style>
  <w:style w:type="paragraph" w:styleId="af6">
    <w:name w:val="header"/>
    <w:basedOn w:val="a0"/>
    <w:uiPriority w:val="99"/>
    <w:pPr>
      <w:tabs>
        <w:tab w:val="center" w:pos="4677"/>
        <w:tab w:val="right" w:pos="9355"/>
      </w:tabs>
    </w:pPr>
    <w:rPr>
      <w:lang w:val="x-none"/>
    </w:rPr>
  </w:style>
  <w:style w:type="paragraph" w:styleId="af7">
    <w:name w:val="footer"/>
    <w:aliases w:val="Нижний колонтитул Знак Знак Знак,Нижний колонтитул1,Нижний колонтитул Знак Знак"/>
    <w:basedOn w:val="a0"/>
    <w:uiPriority w:val="99"/>
    <w:qFormat/>
    <w:pPr>
      <w:tabs>
        <w:tab w:val="center" w:pos="4677"/>
        <w:tab w:val="right" w:pos="9355"/>
      </w:tabs>
    </w:pPr>
    <w:rPr>
      <w:lang w:val="x-none"/>
    </w:rPr>
  </w:style>
  <w:style w:type="paragraph" w:styleId="af8">
    <w:name w:val="No Spacing"/>
    <w:basedOn w:val="a0"/>
    <w:qFormat/>
  </w:style>
  <w:style w:type="paragraph" w:customStyle="1" w:styleId="ConsPlusCell">
    <w:name w:val="ConsPlusCell"/>
    <w:pPr>
      <w:widowControl w:val="0"/>
      <w:suppressAutoHyphens/>
      <w:autoSpaceDE w:val="0"/>
    </w:pPr>
    <w:rPr>
      <w:rFonts w:ascii="Arial" w:hAnsi="Arial" w:cs="Arial"/>
      <w:lang w:eastAsia="ar-SA"/>
    </w:rPr>
  </w:style>
  <w:style w:type="paragraph" w:customStyle="1" w:styleId="16">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9">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a">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9">
    <w:name w:val="Balloon Text"/>
    <w:basedOn w:val="a0"/>
    <w:uiPriority w:val="99"/>
    <w:qFormat/>
    <w:rPr>
      <w:rFonts w:ascii="Tahoma" w:hAnsi="Tahoma"/>
      <w:sz w:val="16"/>
      <w:szCs w:val="16"/>
      <w:lang w:val="x-none"/>
    </w:rPr>
  </w:style>
  <w:style w:type="paragraph" w:customStyle="1" w:styleId="afa">
    <w:name w:val="Содержимое врезки"/>
    <w:basedOn w:val="ab"/>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d">
    <w:name w:val="Table Grid"/>
    <w:basedOn w:val="a2"/>
    <w:uiPriority w:val="59"/>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uiPriority w:val="39"/>
    <w:rsid w:val="002A79AD"/>
    <w:pPr>
      <w:suppressAutoHyphens w:val="0"/>
      <w:ind w:left="720"/>
    </w:pPr>
    <w:rPr>
      <w:rFonts w:ascii="Calibri" w:hAnsi="Calibri"/>
      <w:sz w:val="20"/>
      <w:szCs w:val="20"/>
      <w:lang w:eastAsia="ru-RU"/>
    </w:rPr>
  </w:style>
  <w:style w:type="character" w:styleId="afe">
    <w:name w:val="footnote reference"/>
    <w:aliases w:val="Знак сноски-FN,Ciae niinee-FN,AЗнак сноски зел"/>
    <w:link w:val="17"/>
    <w:uiPriority w:val="99"/>
    <w:rsid w:val="006C3E05"/>
    <w:rPr>
      <w:rFonts w:cs="Times New Roman"/>
      <w:vertAlign w:val="superscript"/>
    </w:rPr>
  </w:style>
  <w:style w:type="character" w:styleId="aff">
    <w:name w:val="Emphasis"/>
    <w:link w:val="18"/>
    <w:qFormat/>
    <w:rsid w:val="00FA213E"/>
    <w:rPr>
      <w:rFonts w:cs="Times New Roman"/>
      <w:i/>
    </w:rPr>
  </w:style>
  <w:style w:type="numbering" w:customStyle="1" w:styleId="WWNum152">
    <w:name w:val="WWNum152"/>
    <w:basedOn w:val="a3"/>
    <w:rsid w:val="0039533C"/>
    <w:pPr>
      <w:numPr>
        <w:numId w:val="2"/>
      </w:numPr>
    </w:pPr>
  </w:style>
  <w:style w:type="character" w:styleId="aff0">
    <w:name w:val="page number"/>
    <w:link w:val="19"/>
    <w:rsid w:val="005D3395"/>
    <w:rPr>
      <w:rFonts w:cs="Times New Roman"/>
    </w:rPr>
  </w:style>
  <w:style w:type="character" w:customStyle="1" w:styleId="30">
    <w:name w:val="Заголовок 3 Знак"/>
    <w:basedOn w:val="a1"/>
    <w:link w:val="3"/>
    <w:uiPriority w:val="99"/>
    <w:rsid w:val="00253672"/>
    <w:rPr>
      <w:rFonts w:ascii="Arial" w:hAnsi="Arial"/>
      <w:b/>
      <w:bCs/>
      <w:sz w:val="26"/>
      <w:szCs w:val="26"/>
      <w:lang w:val="x-none" w:eastAsia="x-none"/>
    </w:rPr>
  </w:style>
  <w:style w:type="character" w:customStyle="1" w:styleId="41">
    <w:name w:val="Заголовок 4 Знак"/>
    <w:basedOn w:val="a1"/>
    <w:link w:val="40"/>
    <w:uiPriority w:val="99"/>
    <w:rsid w:val="00253672"/>
    <w:rPr>
      <w:b/>
      <w:bCs/>
      <w:sz w:val="24"/>
      <w:szCs w:val="24"/>
      <w:lang w:val="x-none" w:eastAsia="x-none"/>
    </w:rPr>
  </w:style>
  <w:style w:type="numbering" w:customStyle="1" w:styleId="1a">
    <w:name w:val="Нет списка1"/>
    <w:next w:val="a3"/>
    <w:uiPriority w:val="99"/>
    <w:semiHidden/>
    <w:unhideWhenUsed/>
    <w:rsid w:val="00253672"/>
  </w:style>
  <w:style w:type="paragraph" w:styleId="2b">
    <w:name w:val="Body Text 2"/>
    <w:basedOn w:val="a0"/>
    <w:link w:val="2c"/>
    <w:rsid w:val="00253672"/>
    <w:pPr>
      <w:suppressAutoHyphens w:val="0"/>
      <w:ind w:right="-57"/>
      <w:jc w:val="both"/>
    </w:pPr>
    <w:rPr>
      <w:rFonts w:cs="Times New Roman"/>
      <w:lang w:val="x-none" w:eastAsia="x-none"/>
    </w:rPr>
  </w:style>
  <w:style w:type="character" w:customStyle="1" w:styleId="2c">
    <w:name w:val="Основной текст 2 Знак"/>
    <w:basedOn w:val="a1"/>
    <w:link w:val="2b"/>
    <w:rsid w:val="00253672"/>
    <w:rPr>
      <w:sz w:val="24"/>
      <w:szCs w:val="24"/>
      <w:lang w:val="x-none" w:eastAsia="x-none"/>
    </w:rPr>
  </w:style>
  <w:style w:type="character" w:customStyle="1" w:styleId="blk">
    <w:name w:val="blk"/>
    <w:rsid w:val="00253672"/>
  </w:style>
  <w:style w:type="paragraph" w:styleId="2d">
    <w:name w:val="List 2"/>
    <w:basedOn w:val="a0"/>
    <w:link w:val="2e"/>
    <w:rsid w:val="00253672"/>
    <w:pPr>
      <w:suppressAutoHyphens w:val="0"/>
      <w:spacing w:before="120" w:after="120"/>
      <w:ind w:left="720" w:hanging="360"/>
      <w:jc w:val="both"/>
    </w:pPr>
    <w:rPr>
      <w:rFonts w:ascii="Arial" w:eastAsia="Batang" w:hAnsi="Arial" w:cs="Times New Roman"/>
      <w:sz w:val="20"/>
      <w:lang w:eastAsia="ko-KR"/>
    </w:rPr>
  </w:style>
  <w:style w:type="character" w:styleId="aff1">
    <w:name w:val="Hyperlink"/>
    <w:link w:val="1b"/>
    <w:uiPriority w:val="99"/>
    <w:rsid w:val="00253672"/>
    <w:rPr>
      <w:rFonts w:cs="Times New Roman"/>
      <w:color w:val="0000FF"/>
      <w:u w:val="single"/>
    </w:rPr>
  </w:style>
  <w:style w:type="paragraph" w:styleId="1c">
    <w:name w:val="toc 1"/>
    <w:basedOn w:val="a0"/>
    <w:next w:val="a0"/>
    <w:link w:val="1d"/>
    <w:autoRedefine/>
    <w:uiPriority w:val="39"/>
    <w:qFormat/>
    <w:rsid w:val="00253672"/>
    <w:pPr>
      <w:suppressAutoHyphens w:val="0"/>
      <w:spacing w:before="240" w:after="120"/>
    </w:pPr>
    <w:rPr>
      <w:rFonts w:ascii="Calibri" w:hAnsi="Calibri"/>
      <w:b/>
      <w:bCs/>
      <w:sz w:val="20"/>
      <w:szCs w:val="20"/>
      <w:lang w:eastAsia="ru-RU"/>
    </w:rPr>
  </w:style>
  <w:style w:type="paragraph" w:styleId="2f">
    <w:name w:val="toc 2"/>
    <w:basedOn w:val="a0"/>
    <w:next w:val="a0"/>
    <w:link w:val="2f0"/>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2">
    <w:name w:val="annotation text"/>
    <w:basedOn w:val="a0"/>
    <w:link w:val="aff3"/>
    <w:uiPriority w:val="99"/>
    <w:unhideWhenUsed/>
    <w:rsid w:val="00253672"/>
    <w:pPr>
      <w:suppressAutoHyphens w:val="0"/>
    </w:pPr>
    <w:rPr>
      <w:rFonts w:ascii="Calibri" w:hAnsi="Calibri" w:cs="Times New Roman"/>
      <w:sz w:val="20"/>
      <w:szCs w:val="20"/>
      <w:lang w:val="x-none" w:eastAsia="x-none"/>
    </w:rPr>
  </w:style>
  <w:style w:type="character" w:customStyle="1" w:styleId="aff3">
    <w:name w:val="Текст примечания Знак"/>
    <w:basedOn w:val="a1"/>
    <w:link w:val="aff2"/>
    <w:uiPriority w:val="99"/>
    <w:rsid w:val="00253672"/>
    <w:rPr>
      <w:rFonts w:ascii="Calibri" w:hAnsi="Calibri"/>
      <w:lang w:val="x-none" w:eastAsia="x-none"/>
    </w:rPr>
  </w:style>
  <w:style w:type="character" w:customStyle="1" w:styleId="1e">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4">
    <w:name w:val="annotation subject"/>
    <w:basedOn w:val="aff2"/>
    <w:next w:val="aff2"/>
    <w:link w:val="aff5"/>
    <w:uiPriority w:val="99"/>
    <w:unhideWhenUsed/>
    <w:rsid w:val="00253672"/>
    <w:rPr>
      <w:rFonts w:ascii="Times New Roman" w:hAnsi="Times New Roman"/>
      <w:b/>
      <w:bCs/>
    </w:rPr>
  </w:style>
  <w:style w:type="character" w:customStyle="1" w:styleId="aff5">
    <w:name w:val="Тема примечания Знак"/>
    <w:basedOn w:val="aff3"/>
    <w:link w:val="aff4"/>
    <w:uiPriority w:val="99"/>
    <w:rsid w:val="00253672"/>
    <w:rPr>
      <w:rFonts w:ascii="Calibri" w:hAnsi="Calibri"/>
      <w:b/>
      <w:bCs/>
      <w:lang w:val="x-none" w:eastAsia="x-none"/>
    </w:rPr>
  </w:style>
  <w:style w:type="character" w:customStyle="1" w:styleId="1f">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semiHidden/>
    <w:rsid w:val="00253672"/>
    <w:rPr>
      <w:rFonts w:cs="Calibri"/>
      <w:sz w:val="24"/>
      <w:szCs w:val="24"/>
      <w:lang w:eastAsia="ar-SA"/>
    </w:rPr>
  </w:style>
  <w:style w:type="character" w:customStyle="1" w:styleId="apple-converted-space">
    <w:name w:val="apple-converted-space"/>
    <w:qFormat/>
    <w:rsid w:val="00253672"/>
  </w:style>
  <w:style w:type="character" w:customStyle="1" w:styleId="aff6">
    <w:name w:val="Цветовое выделение"/>
    <w:uiPriority w:val="99"/>
    <w:rsid w:val="00253672"/>
    <w:rPr>
      <w:b/>
      <w:color w:val="26282F"/>
    </w:rPr>
  </w:style>
  <w:style w:type="character" w:customStyle="1" w:styleId="aff7">
    <w:name w:val="Гипертекстовая ссылка"/>
    <w:uiPriority w:val="99"/>
    <w:rsid w:val="00253672"/>
    <w:rPr>
      <w:b/>
      <w:color w:val="106BBE"/>
    </w:rPr>
  </w:style>
  <w:style w:type="character" w:customStyle="1" w:styleId="aff8">
    <w:name w:val="Активная гипертекстовая ссылка"/>
    <w:uiPriority w:val="99"/>
    <w:rsid w:val="00253672"/>
    <w:rPr>
      <w:b/>
      <w:color w:val="106BBE"/>
      <w:u w:val="single"/>
    </w:rPr>
  </w:style>
  <w:style w:type="paragraph" w:customStyle="1" w:styleId="aff9">
    <w:name w:val="Внимание"/>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a">
    <w:name w:val="Внимание: криминал!!"/>
    <w:basedOn w:val="aff9"/>
    <w:next w:val="a0"/>
    <w:uiPriority w:val="99"/>
    <w:qFormat/>
    <w:rsid w:val="00253672"/>
  </w:style>
  <w:style w:type="paragraph" w:customStyle="1" w:styleId="affb">
    <w:name w:val="Внимание: недобросовестность!"/>
    <w:basedOn w:val="aff9"/>
    <w:next w:val="a0"/>
    <w:uiPriority w:val="99"/>
    <w:qFormat/>
    <w:rsid w:val="00253672"/>
  </w:style>
  <w:style w:type="character" w:customStyle="1" w:styleId="affc">
    <w:name w:val="Выделение для Базового Поиска"/>
    <w:uiPriority w:val="99"/>
    <w:rsid w:val="00253672"/>
    <w:rPr>
      <w:b/>
      <w:color w:val="0058A9"/>
    </w:rPr>
  </w:style>
  <w:style w:type="character" w:customStyle="1" w:styleId="affd">
    <w:name w:val="Выделение для Базового Поиска (курсив)"/>
    <w:uiPriority w:val="99"/>
    <w:rsid w:val="00253672"/>
    <w:rPr>
      <w:b/>
      <w:i/>
      <w:color w:val="0058A9"/>
    </w:rPr>
  </w:style>
  <w:style w:type="paragraph" w:customStyle="1" w:styleId="affe">
    <w:name w:val="Дочерний элемент списка"/>
    <w:basedOn w:val="a0"/>
    <w:next w:val="a0"/>
    <w:uiPriority w:val="99"/>
    <w:qFormat/>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f">
    <w:name w:val="Основное меню (преемственное)"/>
    <w:basedOn w:val="a0"/>
    <w:next w:val="a0"/>
    <w:uiPriority w:val="99"/>
    <w:qFormat/>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0">
    <w:name w:val="Заголовок1"/>
    <w:basedOn w:val="afff"/>
    <w:next w:val="a0"/>
    <w:uiPriority w:val="99"/>
    <w:qFormat/>
    <w:rsid w:val="00253672"/>
    <w:rPr>
      <w:b/>
      <w:bCs/>
      <w:color w:val="0058A9"/>
      <w:shd w:val="clear" w:color="auto" w:fill="ECE9D8"/>
    </w:rPr>
  </w:style>
  <w:style w:type="paragraph" w:customStyle="1" w:styleId="afff0">
    <w:name w:val="Заголовок группы контролов"/>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f1">
    <w:name w:val="Заголовок для информации об изменениях"/>
    <w:basedOn w:val="1"/>
    <w:next w:val="a0"/>
    <w:uiPriority w:val="99"/>
    <w:qFormat/>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2">
    <w:name w:val="Заголовок распахивающейся части диалога"/>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3">
    <w:name w:val="Заголовок своего сообщения"/>
    <w:uiPriority w:val="99"/>
    <w:rsid w:val="00253672"/>
    <w:rPr>
      <w:b/>
      <w:color w:val="26282F"/>
    </w:rPr>
  </w:style>
  <w:style w:type="paragraph" w:customStyle="1" w:styleId="afff4">
    <w:name w:val="Заголовок статьи"/>
    <w:basedOn w:val="a0"/>
    <w:next w:val="a0"/>
    <w:uiPriority w:val="99"/>
    <w:qFormat/>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5">
    <w:name w:val="Заголовок чужого сообщения"/>
    <w:uiPriority w:val="99"/>
    <w:rsid w:val="00253672"/>
    <w:rPr>
      <w:b/>
      <w:color w:val="FF0000"/>
    </w:rPr>
  </w:style>
  <w:style w:type="paragraph" w:customStyle="1" w:styleId="afff6">
    <w:name w:val="Заголовок ЭР (левое окно)"/>
    <w:basedOn w:val="a0"/>
    <w:next w:val="a0"/>
    <w:uiPriority w:val="99"/>
    <w:qFormat/>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7">
    <w:name w:val="Заголовок ЭР (правое окно)"/>
    <w:basedOn w:val="afff6"/>
    <w:next w:val="a0"/>
    <w:uiPriority w:val="99"/>
    <w:qFormat/>
    <w:rsid w:val="00253672"/>
    <w:pPr>
      <w:spacing w:after="0"/>
      <w:jc w:val="left"/>
    </w:pPr>
  </w:style>
  <w:style w:type="paragraph" w:customStyle="1" w:styleId="afff8">
    <w:name w:val="Интерактивный заголовок"/>
    <w:basedOn w:val="1f0"/>
    <w:next w:val="a0"/>
    <w:uiPriority w:val="99"/>
    <w:qFormat/>
    <w:rsid w:val="00253672"/>
    <w:rPr>
      <w:u w:val="single"/>
    </w:rPr>
  </w:style>
  <w:style w:type="paragraph" w:customStyle="1" w:styleId="afff9">
    <w:name w:val="Текст информации об изменениях"/>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a">
    <w:name w:val="Информация об изменениях"/>
    <w:basedOn w:val="afff9"/>
    <w:next w:val="a0"/>
    <w:uiPriority w:val="99"/>
    <w:qFormat/>
    <w:rsid w:val="00253672"/>
    <w:pPr>
      <w:spacing w:before="180"/>
      <w:ind w:left="360" w:right="360" w:firstLine="0"/>
    </w:pPr>
    <w:rPr>
      <w:shd w:val="clear" w:color="auto" w:fill="EAEFED"/>
    </w:rPr>
  </w:style>
  <w:style w:type="paragraph" w:customStyle="1" w:styleId="afffb">
    <w:name w:val="Текст (справка)"/>
    <w:basedOn w:val="a0"/>
    <w:next w:val="a0"/>
    <w:uiPriority w:val="99"/>
    <w:qFormat/>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c">
    <w:name w:val="Комментарий"/>
    <w:basedOn w:val="afffb"/>
    <w:next w:val="a0"/>
    <w:uiPriority w:val="99"/>
    <w:qFormat/>
    <w:rsid w:val="00253672"/>
    <w:pPr>
      <w:spacing w:before="75"/>
      <w:ind w:right="0"/>
      <w:jc w:val="both"/>
    </w:pPr>
    <w:rPr>
      <w:color w:val="353842"/>
      <w:shd w:val="clear" w:color="auto" w:fill="F0F0F0"/>
    </w:rPr>
  </w:style>
  <w:style w:type="paragraph" w:customStyle="1" w:styleId="afffd">
    <w:name w:val="Информация об изменениях документа"/>
    <w:basedOn w:val="afffc"/>
    <w:next w:val="a0"/>
    <w:uiPriority w:val="99"/>
    <w:qFormat/>
    <w:rsid w:val="00253672"/>
    <w:rPr>
      <w:i/>
      <w:iCs/>
    </w:rPr>
  </w:style>
  <w:style w:type="paragraph" w:customStyle="1" w:styleId="afffe">
    <w:name w:val="Текст (лев. подпись)"/>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
    <w:name w:val="Колонтитул (левый)"/>
    <w:basedOn w:val="afffe"/>
    <w:next w:val="a0"/>
    <w:uiPriority w:val="99"/>
    <w:qFormat/>
    <w:rsid w:val="00253672"/>
    <w:rPr>
      <w:sz w:val="14"/>
      <w:szCs w:val="14"/>
    </w:rPr>
  </w:style>
  <w:style w:type="paragraph" w:customStyle="1" w:styleId="affff0">
    <w:name w:val="Текст (прав. подпись)"/>
    <w:basedOn w:val="a0"/>
    <w:next w:val="a0"/>
    <w:uiPriority w:val="99"/>
    <w:qFormat/>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f1">
    <w:name w:val="Колонтитул (правый)"/>
    <w:basedOn w:val="affff0"/>
    <w:next w:val="a0"/>
    <w:uiPriority w:val="99"/>
    <w:qFormat/>
    <w:rsid w:val="00253672"/>
    <w:rPr>
      <w:sz w:val="14"/>
      <w:szCs w:val="14"/>
    </w:rPr>
  </w:style>
  <w:style w:type="paragraph" w:customStyle="1" w:styleId="affff2">
    <w:name w:val="Комментарий пользователя"/>
    <w:basedOn w:val="afffc"/>
    <w:next w:val="a0"/>
    <w:uiPriority w:val="99"/>
    <w:qFormat/>
    <w:rsid w:val="00253672"/>
    <w:pPr>
      <w:jc w:val="left"/>
    </w:pPr>
    <w:rPr>
      <w:shd w:val="clear" w:color="auto" w:fill="FFDFE0"/>
    </w:rPr>
  </w:style>
  <w:style w:type="paragraph" w:customStyle="1" w:styleId="affff3">
    <w:name w:val="Куда обратиться?"/>
    <w:basedOn w:val="aff9"/>
    <w:next w:val="a0"/>
    <w:uiPriority w:val="99"/>
    <w:qFormat/>
    <w:rsid w:val="00253672"/>
  </w:style>
  <w:style w:type="paragraph" w:customStyle="1" w:styleId="affff4">
    <w:name w:val="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5">
    <w:name w:val="Найденные слова"/>
    <w:uiPriority w:val="99"/>
    <w:rsid w:val="00253672"/>
    <w:rPr>
      <w:b/>
      <w:color w:val="26282F"/>
      <w:shd w:val="clear" w:color="auto" w:fill="FFF580"/>
    </w:rPr>
  </w:style>
  <w:style w:type="paragraph" w:customStyle="1" w:styleId="affff6">
    <w:name w:val="Напишите нам"/>
    <w:basedOn w:val="a0"/>
    <w:next w:val="a0"/>
    <w:uiPriority w:val="99"/>
    <w:qFormat/>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7">
    <w:name w:val="Не вступил в силу"/>
    <w:uiPriority w:val="99"/>
    <w:rsid w:val="00253672"/>
    <w:rPr>
      <w:b/>
      <w:color w:val="000000"/>
      <w:shd w:val="clear" w:color="auto" w:fill="D8EDE8"/>
    </w:rPr>
  </w:style>
  <w:style w:type="paragraph" w:customStyle="1" w:styleId="affff8">
    <w:name w:val="Необходимые документы"/>
    <w:basedOn w:val="aff9"/>
    <w:next w:val="a0"/>
    <w:uiPriority w:val="99"/>
    <w:qFormat/>
    <w:rsid w:val="00253672"/>
    <w:pPr>
      <w:ind w:firstLine="118"/>
    </w:pPr>
  </w:style>
  <w:style w:type="paragraph" w:customStyle="1" w:styleId="affff9">
    <w:name w:val="Нормальный (таблица)"/>
    <w:basedOn w:val="a0"/>
    <w:next w:val="a0"/>
    <w:uiPriority w:val="99"/>
    <w:qFormat/>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a">
    <w:name w:val="Таблицы (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b">
    <w:name w:val="Оглавление"/>
    <w:basedOn w:val="affffa"/>
    <w:next w:val="a0"/>
    <w:uiPriority w:val="99"/>
    <w:qFormat/>
    <w:rsid w:val="00253672"/>
    <w:pPr>
      <w:ind w:left="140"/>
    </w:pPr>
  </w:style>
  <w:style w:type="character" w:customStyle="1" w:styleId="affffc">
    <w:name w:val="Опечатки"/>
    <w:uiPriority w:val="99"/>
    <w:rsid w:val="00253672"/>
    <w:rPr>
      <w:color w:val="FF0000"/>
    </w:rPr>
  </w:style>
  <w:style w:type="paragraph" w:customStyle="1" w:styleId="affffd">
    <w:name w:val="Переменная часть"/>
    <w:basedOn w:val="afff"/>
    <w:next w:val="a0"/>
    <w:uiPriority w:val="99"/>
    <w:qFormat/>
    <w:rsid w:val="00253672"/>
    <w:rPr>
      <w:sz w:val="18"/>
      <w:szCs w:val="18"/>
    </w:rPr>
  </w:style>
  <w:style w:type="paragraph" w:customStyle="1" w:styleId="affffe">
    <w:name w:val="Подвал для информации об изменениях"/>
    <w:basedOn w:val="1"/>
    <w:next w:val="a0"/>
    <w:uiPriority w:val="99"/>
    <w:qFormat/>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f">
    <w:name w:val="Подзаголовок для информации об изменениях"/>
    <w:basedOn w:val="afff9"/>
    <w:next w:val="a0"/>
    <w:uiPriority w:val="99"/>
    <w:qFormat/>
    <w:rsid w:val="00253672"/>
    <w:rPr>
      <w:b/>
      <w:bCs/>
    </w:rPr>
  </w:style>
  <w:style w:type="paragraph" w:customStyle="1" w:styleId="afffff0">
    <w:name w:val="Подчёркнуный текст"/>
    <w:basedOn w:val="a0"/>
    <w:next w:val="a0"/>
    <w:uiPriority w:val="99"/>
    <w:qFormat/>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f1">
    <w:name w:val="Постоянная часть"/>
    <w:basedOn w:val="afff"/>
    <w:next w:val="a0"/>
    <w:uiPriority w:val="99"/>
    <w:qFormat/>
    <w:rsid w:val="00253672"/>
    <w:rPr>
      <w:sz w:val="20"/>
      <w:szCs w:val="20"/>
    </w:rPr>
  </w:style>
  <w:style w:type="paragraph" w:customStyle="1" w:styleId="afffff2">
    <w:name w:val="Прижатый влево"/>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3">
    <w:name w:val="Пример."/>
    <w:basedOn w:val="aff9"/>
    <w:next w:val="a0"/>
    <w:uiPriority w:val="99"/>
    <w:qFormat/>
    <w:rsid w:val="00253672"/>
  </w:style>
  <w:style w:type="paragraph" w:customStyle="1" w:styleId="afffff4">
    <w:name w:val="Примечание."/>
    <w:basedOn w:val="aff9"/>
    <w:next w:val="a0"/>
    <w:uiPriority w:val="99"/>
    <w:qFormat/>
    <w:rsid w:val="00253672"/>
  </w:style>
  <w:style w:type="character" w:customStyle="1" w:styleId="afffff5">
    <w:name w:val="Продолжение ссылки"/>
    <w:uiPriority w:val="99"/>
    <w:rsid w:val="00253672"/>
  </w:style>
  <w:style w:type="paragraph" w:customStyle="1" w:styleId="afffff6">
    <w:name w:val="Словарная статья"/>
    <w:basedOn w:val="a0"/>
    <w:next w:val="a0"/>
    <w:uiPriority w:val="99"/>
    <w:qFormat/>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7">
    <w:name w:val="Сравнение редакций"/>
    <w:uiPriority w:val="99"/>
    <w:rsid w:val="00253672"/>
    <w:rPr>
      <w:b/>
      <w:color w:val="26282F"/>
    </w:rPr>
  </w:style>
  <w:style w:type="character" w:customStyle="1" w:styleId="afffff8">
    <w:name w:val="Сравнение редакций. Добавленный фрагмент"/>
    <w:uiPriority w:val="99"/>
    <w:rsid w:val="00253672"/>
    <w:rPr>
      <w:color w:val="000000"/>
      <w:shd w:val="clear" w:color="auto" w:fill="C1D7FF"/>
    </w:rPr>
  </w:style>
  <w:style w:type="character" w:customStyle="1" w:styleId="afffff9">
    <w:name w:val="Сравнение редакций. Удаленный фрагмент"/>
    <w:uiPriority w:val="99"/>
    <w:rsid w:val="00253672"/>
    <w:rPr>
      <w:color w:val="000000"/>
      <w:shd w:val="clear" w:color="auto" w:fill="C4C413"/>
    </w:rPr>
  </w:style>
  <w:style w:type="paragraph" w:customStyle="1" w:styleId="afffffa">
    <w:name w:val="Ссылка на официальную публикацию"/>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b">
    <w:name w:val="Ссылка на утративший силу документ"/>
    <w:uiPriority w:val="99"/>
    <w:rsid w:val="00253672"/>
    <w:rPr>
      <w:b/>
      <w:color w:val="749232"/>
    </w:rPr>
  </w:style>
  <w:style w:type="paragraph" w:customStyle="1" w:styleId="afffffc">
    <w:name w:val="Текст в таблице"/>
    <w:basedOn w:val="affff9"/>
    <w:next w:val="a0"/>
    <w:uiPriority w:val="99"/>
    <w:qFormat/>
    <w:rsid w:val="00253672"/>
    <w:pPr>
      <w:ind w:firstLine="500"/>
    </w:pPr>
  </w:style>
  <w:style w:type="paragraph" w:customStyle="1" w:styleId="afffffd">
    <w:name w:val="Текст ЭР (см. также)"/>
    <w:basedOn w:val="a0"/>
    <w:next w:val="a0"/>
    <w:uiPriority w:val="99"/>
    <w:qFormat/>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e">
    <w:name w:val="Технический комментарий"/>
    <w:basedOn w:val="a0"/>
    <w:next w:val="a0"/>
    <w:uiPriority w:val="99"/>
    <w:qFormat/>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f">
    <w:name w:val="Утратил силу"/>
    <w:uiPriority w:val="99"/>
    <w:rsid w:val="00253672"/>
    <w:rPr>
      <w:b/>
      <w:strike/>
      <w:color w:val="666600"/>
    </w:rPr>
  </w:style>
  <w:style w:type="paragraph" w:customStyle="1" w:styleId="affffff0">
    <w:name w:val="Формула"/>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f1">
    <w:name w:val="Центрированный (таблица)"/>
    <w:basedOn w:val="affff9"/>
    <w:next w:val="a0"/>
    <w:uiPriority w:val="99"/>
    <w:qFormat/>
    <w:rsid w:val="00253672"/>
    <w:pPr>
      <w:jc w:val="center"/>
    </w:pPr>
  </w:style>
  <w:style w:type="paragraph" w:customStyle="1" w:styleId="-">
    <w:name w:val="ЭР-содержание (правое окно)"/>
    <w:basedOn w:val="a0"/>
    <w:next w:val="a0"/>
    <w:uiPriority w:val="99"/>
    <w:qFormat/>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uiPriority w:val="99"/>
    <w:qFormat/>
    <w:rsid w:val="00253672"/>
    <w:pPr>
      <w:autoSpaceDE w:val="0"/>
      <w:autoSpaceDN w:val="0"/>
      <w:adjustRightInd w:val="0"/>
    </w:pPr>
    <w:rPr>
      <w:color w:val="000000"/>
      <w:sz w:val="24"/>
      <w:szCs w:val="24"/>
      <w:lang w:eastAsia="en-US"/>
    </w:rPr>
  </w:style>
  <w:style w:type="character" w:styleId="affffff2">
    <w:name w:val="annotation reference"/>
    <w:link w:val="1f1"/>
    <w:uiPriority w:val="99"/>
    <w:unhideWhenUsed/>
    <w:rsid w:val="00253672"/>
    <w:rPr>
      <w:rFonts w:cs="Times New Roman"/>
      <w:sz w:val="16"/>
    </w:rPr>
  </w:style>
  <w:style w:type="paragraph" w:styleId="52">
    <w:name w:val="toc 5"/>
    <w:basedOn w:val="a0"/>
    <w:next w:val="a0"/>
    <w:link w:val="53"/>
    <w:autoRedefine/>
    <w:uiPriority w:val="39"/>
    <w:rsid w:val="00253672"/>
    <w:pPr>
      <w:suppressAutoHyphens w:val="0"/>
      <w:ind w:left="960"/>
    </w:pPr>
    <w:rPr>
      <w:rFonts w:ascii="Calibri" w:hAnsi="Calibri"/>
      <w:sz w:val="20"/>
      <w:szCs w:val="20"/>
      <w:lang w:eastAsia="ru-RU"/>
    </w:rPr>
  </w:style>
  <w:style w:type="paragraph" w:styleId="61">
    <w:name w:val="toc 6"/>
    <w:basedOn w:val="a0"/>
    <w:next w:val="a0"/>
    <w:link w:val="62"/>
    <w:autoRedefine/>
    <w:uiPriority w:val="39"/>
    <w:rsid w:val="00253672"/>
    <w:pPr>
      <w:suppressAutoHyphens w:val="0"/>
      <w:ind w:left="1200"/>
    </w:pPr>
    <w:rPr>
      <w:rFonts w:ascii="Calibri" w:hAnsi="Calibri"/>
      <w:sz w:val="20"/>
      <w:szCs w:val="20"/>
      <w:lang w:eastAsia="ru-RU"/>
    </w:rPr>
  </w:style>
  <w:style w:type="paragraph" w:styleId="71">
    <w:name w:val="toc 7"/>
    <w:basedOn w:val="a0"/>
    <w:next w:val="a0"/>
    <w:link w:val="72"/>
    <w:autoRedefine/>
    <w:uiPriority w:val="39"/>
    <w:rsid w:val="00253672"/>
    <w:pPr>
      <w:suppressAutoHyphens w:val="0"/>
      <w:ind w:left="1440"/>
    </w:pPr>
    <w:rPr>
      <w:rFonts w:ascii="Calibri" w:hAnsi="Calibri"/>
      <w:sz w:val="20"/>
      <w:szCs w:val="20"/>
      <w:lang w:eastAsia="ru-RU"/>
    </w:rPr>
  </w:style>
  <w:style w:type="paragraph" w:styleId="8">
    <w:name w:val="toc 8"/>
    <w:basedOn w:val="a0"/>
    <w:next w:val="a0"/>
    <w:link w:val="80"/>
    <w:autoRedefine/>
    <w:uiPriority w:val="39"/>
    <w:rsid w:val="00253672"/>
    <w:pPr>
      <w:suppressAutoHyphens w:val="0"/>
      <w:ind w:left="1680"/>
    </w:pPr>
    <w:rPr>
      <w:rFonts w:ascii="Calibri" w:hAnsi="Calibri"/>
      <w:sz w:val="20"/>
      <w:szCs w:val="20"/>
      <w:lang w:eastAsia="ru-RU"/>
    </w:rPr>
  </w:style>
  <w:style w:type="paragraph" w:styleId="91">
    <w:name w:val="toc 9"/>
    <w:basedOn w:val="a0"/>
    <w:next w:val="a0"/>
    <w:link w:val="92"/>
    <w:autoRedefine/>
    <w:uiPriority w:val="39"/>
    <w:rsid w:val="00253672"/>
    <w:pPr>
      <w:suppressAutoHyphens w:val="0"/>
      <w:ind w:left="1920"/>
    </w:pPr>
    <w:rPr>
      <w:rFonts w:ascii="Calibri" w:hAnsi="Calibri"/>
      <w:sz w:val="20"/>
      <w:szCs w:val="20"/>
      <w:lang w:eastAsia="ru-RU"/>
    </w:rPr>
  </w:style>
  <w:style w:type="paragraph" w:customStyle="1" w:styleId="s1">
    <w:name w:val="s_1"/>
    <w:basedOn w:val="a0"/>
    <w:uiPriority w:val="99"/>
    <w:qFormat/>
    <w:rsid w:val="00253672"/>
    <w:pPr>
      <w:suppressAutoHyphens w:val="0"/>
      <w:spacing w:before="100" w:beforeAutospacing="1" w:after="100" w:afterAutospacing="1"/>
    </w:pPr>
    <w:rPr>
      <w:rFonts w:cs="Times New Roman"/>
      <w:lang w:eastAsia="ru-RU"/>
    </w:rPr>
  </w:style>
  <w:style w:type="table" w:customStyle="1" w:styleId="1f2">
    <w:name w:val="Сетка таблицы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endnote text"/>
    <w:basedOn w:val="a0"/>
    <w:link w:val="affffff4"/>
    <w:uiPriority w:val="99"/>
    <w:unhideWhenUsed/>
    <w:rsid w:val="00253672"/>
    <w:pPr>
      <w:suppressAutoHyphens w:val="0"/>
    </w:pPr>
    <w:rPr>
      <w:rFonts w:ascii="Calibri" w:hAnsi="Calibri" w:cs="Times New Roman"/>
      <w:sz w:val="20"/>
      <w:szCs w:val="20"/>
      <w:lang w:val="x-none" w:eastAsia="x-none"/>
    </w:rPr>
  </w:style>
  <w:style w:type="character" w:customStyle="1" w:styleId="affffff4">
    <w:name w:val="Текст концевой сноски Знак"/>
    <w:basedOn w:val="a1"/>
    <w:link w:val="affffff3"/>
    <w:uiPriority w:val="99"/>
    <w:rsid w:val="00253672"/>
    <w:rPr>
      <w:rFonts w:ascii="Calibri" w:hAnsi="Calibri"/>
      <w:lang w:val="x-none" w:eastAsia="x-none"/>
    </w:rPr>
  </w:style>
  <w:style w:type="character" w:styleId="affffff5">
    <w:name w:val="endnote reference"/>
    <w:link w:val="1f3"/>
    <w:uiPriority w:val="99"/>
    <w:unhideWhenUsed/>
    <w:rsid w:val="00253672"/>
    <w:rPr>
      <w:rFonts w:cs="Times New Roman"/>
      <w:vertAlign w:val="superscript"/>
    </w:rPr>
  </w:style>
  <w:style w:type="character" w:customStyle="1" w:styleId="af2">
    <w:name w:val="Абзац списка Знак"/>
    <w:aliases w:val="Содержание. 2 уровень Знак,List Paragraph Знак"/>
    <w:link w:val="af1"/>
    <w:qFormat/>
    <w:locked/>
    <w:rsid w:val="00253672"/>
    <w:rPr>
      <w:rFonts w:cs="Calibri"/>
      <w:sz w:val="24"/>
      <w:szCs w:val="24"/>
      <w:lang w:eastAsia="ar-SA"/>
    </w:rPr>
  </w:style>
  <w:style w:type="character" w:customStyle="1" w:styleId="af4">
    <w:name w:val="Обычный (Интернет) Знак"/>
    <w:aliases w:val="Обычный (веб) Знак2,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253672"/>
    <w:rPr>
      <w:rFonts w:cs="Calibri"/>
      <w:sz w:val="24"/>
      <w:szCs w:val="24"/>
      <w:lang w:eastAsia="ar-SA"/>
    </w:rPr>
  </w:style>
  <w:style w:type="character" w:styleId="affffff6">
    <w:name w:val="Strong"/>
    <w:link w:val="1f4"/>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7">
    <w:name w:val="FollowedHyperlink"/>
    <w:link w:val="1f5"/>
    <w:uiPriority w:val="99"/>
    <w:unhideWhenUsed/>
    <w:rsid w:val="00253672"/>
    <w:rPr>
      <w:color w:val="0000FF"/>
      <w:u w:val="single"/>
    </w:rPr>
  </w:style>
  <w:style w:type="character" w:styleId="affffff8">
    <w:name w:val="Subtle Emphasis"/>
    <w:uiPriority w:val="19"/>
    <w:qFormat/>
    <w:rsid w:val="00253672"/>
    <w:rPr>
      <w:i/>
      <w:iCs/>
      <w:color w:val="404040"/>
    </w:rPr>
  </w:style>
  <w:style w:type="character" w:customStyle="1" w:styleId="af0">
    <w:name w:val="Подзаголовок Знак"/>
    <w:link w:val="af"/>
    <w:uiPriority w:val="11"/>
    <w:rsid w:val="00253672"/>
    <w:rPr>
      <w:rFonts w:ascii="Arial" w:eastAsia="MS Mincho" w:hAnsi="Arial" w:cs="Tahoma"/>
      <w:i/>
      <w:iCs/>
      <w:sz w:val="28"/>
      <w:szCs w:val="28"/>
      <w:lang w:eastAsia="ar-SA"/>
    </w:rPr>
  </w:style>
  <w:style w:type="paragraph" w:styleId="affffff9">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a">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b">
    <w:name w:val="Revision"/>
    <w:hidden/>
    <w:uiPriority w:val="99"/>
    <w:semiHidden/>
    <w:rsid w:val="00253672"/>
    <w:rPr>
      <w:rFonts w:ascii="Calibri" w:hAnsi="Calibri"/>
      <w:sz w:val="22"/>
      <w:szCs w:val="22"/>
    </w:rPr>
  </w:style>
  <w:style w:type="character" w:customStyle="1" w:styleId="affffffc">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d">
    <w:name w:val="Обычный (веб) Знак"/>
    <w:uiPriority w:val="99"/>
    <w:semiHidden/>
    <w:locked/>
    <w:rsid w:val="00253672"/>
    <w:rPr>
      <w:rFonts w:ascii="Times New Roman" w:hAnsi="Times New Roman"/>
      <w:sz w:val="24"/>
    </w:rPr>
  </w:style>
  <w:style w:type="character" w:customStyle="1" w:styleId="affffffe">
    <w:name w:val="Основной текст_"/>
    <w:link w:val="36"/>
    <w:locked/>
    <w:rsid w:val="00253672"/>
    <w:rPr>
      <w:sz w:val="23"/>
      <w:shd w:val="clear" w:color="auto" w:fill="FFFFFF"/>
    </w:rPr>
  </w:style>
  <w:style w:type="paragraph" w:customStyle="1" w:styleId="36">
    <w:name w:val="Основной текст3"/>
    <w:basedOn w:val="a0"/>
    <w:link w:val="affffffe"/>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uiPriority w:val="99"/>
    <w:qFormat/>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1">
    <w:name w:val="Нет списка2"/>
    <w:next w:val="a3"/>
    <w:uiPriority w:val="99"/>
    <w:semiHidden/>
    <w:unhideWhenUsed/>
    <w:rsid w:val="00253672"/>
  </w:style>
  <w:style w:type="table" w:customStyle="1" w:styleId="2f2">
    <w:name w:val="Сетка таблицы2"/>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d"/>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d"/>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d"/>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f">
    <w:name w:val="Body Text Indent"/>
    <w:aliases w:val="текст,Основной текст 1"/>
    <w:basedOn w:val="a0"/>
    <w:link w:val="afffffff0"/>
    <w:rsid w:val="00085B82"/>
    <w:pPr>
      <w:suppressAutoHyphens w:val="0"/>
      <w:ind w:firstLine="540"/>
      <w:jc w:val="both"/>
    </w:pPr>
    <w:rPr>
      <w:rFonts w:cs="Times New Roman"/>
      <w:b/>
      <w:bCs/>
      <w:i/>
      <w:iCs/>
      <w:lang w:eastAsia="ru-RU"/>
    </w:rPr>
  </w:style>
  <w:style w:type="character" w:customStyle="1" w:styleId="afffffff0">
    <w:name w:val="Основной текст с отступом Знак"/>
    <w:aliases w:val="текст Знак1,Основной текст 1 Знак1"/>
    <w:basedOn w:val="a1"/>
    <w:link w:val="afffffff"/>
    <w:rsid w:val="00085B82"/>
    <w:rPr>
      <w:b/>
      <w:bCs/>
      <w:i/>
      <w:iCs/>
      <w:sz w:val="24"/>
      <w:szCs w:val="24"/>
    </w:rPr>
  </w:style>
  <w:style w:type="paragraph" w:customStyle="1" w:styleId="1f6">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3">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3"/>
    <w:autoRedefine/>
    <w:rsid w:val="00085B82"/>
    <w:pPr>
      <w:ind w:right="-19"/>
    </w:pPr>
    <w:rPr>
      <w:rFonts w:ascii="Times New Roman" w:hAnsi="Times New Roman"/>
      <w:sz w:val="24"/>
      <w:szCs w:val="24"/>
    </w:rPr>
  </w:style>
  <w:style w:type="paragraph" w:customStyle="1" w:styleId="1f7">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8">
    <w:name w:val="Основной текст Знак1"/>
    <w:basedOn w:val="a1"/>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3"/>
      </w:numPr>
    </w:pPr>
  </w:style>
  <w:style w:type="numbering" w:customStyle="1" w:styleId="WWNum122">
    <w:name w:val="WWNum122"/>
    <w:basedOn w:val="a3"/>
    <w:rsid w:val="00A5108F"/>
    <w:pPr>
      <w:numPr>
        <w:numId w:val="4"/>
      </w:numPr>
    </w:pPr>
  </w:style>
  <w:style w:type="numbering" w:customStyle="1" w:styleId="WWNum132">
    <w:name w:val="WWNum132"/>
    <w:basedOn w:val="a3"/>
    <w:rsid w:val="00A5108F"/>
    <w:pPr>
      <w:numPr>
        <w:numId w:val="5"/>
      </w:numPr>
    </w:pPr>
  </w:style>
  <w:style w:type="numbering" w:customStyle="1" w:styleId="WWNum142">
    <w:name w:val="WWNum142"/>
    <w:basedOn w:val="a3"/>
    <w:rsid w:val="00A5108F"/>
    <w:pPr>
      <w:numPr>
        <w:numId w:val="6"/>
      </w:numPr>
    </w:pPr>
  </w:style>
  <w:style w:type="numbering" w:customStyle="1" w:styleId="WWNum1521">
    <w:name w:val="WWNum1521"/>
    <w:basedOn w:val="a3"/>
    <w:rsid w:val="00A5108F"/>
  </w:style>
  <w:style w:type="numbering" w:customStyle="1" w:styleId="WWNum162">
    <w:name w:val="WWNum162"/>
    <w:basedOn w:val="a3"/>
    <w:rsid w:val="00A5108F"/>
    <w:pPr>
      <w:numPr>
        <w:numId w:val="7"/>
      </w:numPr>
    </w:pPr>
  </w:style>
  <w:style w:type="numbering" w:customStyle="1" w:styleId="WWNum172">
    <w:name w:val="WWNum172"/>
    <w:basedOn w:val="a3"/>
    <w:rsid w:val="00A5108F"/>
    <w:pPr>
      <w:numPr>
        <w:numId w:val="8"/>
      </w:numPr>
    </w:pPr>
  </w:style>
  <w:style w:type="numbering" w:customStyle="1" w:styleId="WWNum182">
    <w:name w:val="WWNum182"/>
    <w:basedOn w:val="a3"/>
    <w:rsid w:val="00A5108F"/>
    <w:pPr>
      <w:numPr>
        <w:numId w:val="9"/>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9">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a">
    <w:name w:val="Текст1"/>
    <w:basedOn w:val="a0"/>
    <w:rsid w:val="00A5108F"/>
    <w:rPr>
      <w:rFonts w:ascii="Courier New" w:hAnsi="Courier New" w:cs="Courier New"/>
      <w:kern w:val="1"/>
    </w:rPr>
  </w:style>
  <w:style w:type="table" w:customStyle="1" w:styleId="124">
    <w:name w:val="Сетка таблицы12"/>
    <w:basedOn w:val="a2"/>
    <w:next w:val="afd"/>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0">
    <w:name w:val="Оглавление 2 Знак"/>
    <w:link w:val="2f"/>
    <w:uiPriority w:val="39"/>
    <w:rsid w:val="00A5108F"/>
    <w:rPr>
      <w:rFonts w:ascii="Calibri" w:hAnsi="Calibri" w:cs="Calibri"/>
      <w:i/>
      <w:iCs/>
    </w:rPr>
  </w:style>
  <w:style w:type="paragraph" w:customStyle="1" w:styleId="17">
    <w:name w:val="Знак сноски1"/>
    <w:link w:val="afe"/>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e">
    <w:name w:val="Список 2 Знак"/>
    <w:link w:val="2d"/>
    <w:rsid w:val="00A5108F"/>
    <w:rPr>
      <w:rFonts w:ascii="Arial" w:eastAsia="Batang" w:hAnsi="Arial"/>
      <w:szCs w:val="24"/>
      <w:lang w:eastAsia="ko-KR"/>
    </w:rPr>
  </w:style>
  <w:style w:type="paragraph" w:customStyle="1" w:styleId="1f4">
    <w:name w:val="Строгий1"/>
    <w:link w:val="affffff6"/>
    <w:rsid w:val="00A5108F"/>
    <w:rPr>
      <w:b/>
      <w:bCs/>
    </w:rPr>
  </w:style>
  <w:style w:type="paragraph" w:customStyle="1" w:styleId="1f5">
    <w:name w:val="Просмотренная гиперссылка1"/>
    <w:link w:val="affffff7"/>
    <w:rsid w:val="00A5108F"/>
    <w:rPr>
      <w:color w:val="0000FF"/>
      <w:u w:val="single"/>
    </w:rPr>
  </w:style>
  <w:style w:type="paragraph" w:customStyle="1" w:styleId="1f3">
    <w:name w:val="Знак концевой сноски1"/>
    <w:link w:val="affffff5"/>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8">
    <w:name w:val="Выделение1"/>
    <w:link w:val="aff"/>
    <w:rsid w:val="00A5108F"/>
    <w:rPr>
      <w:i/>
    </w:rPr>
  </w:style>
  <w:style w:type="paragraph" w:customStyle="1" w:styleId="1b">
    <w:name w:val="Гиперссылка1"/>
    <w:link w:val="aff1"/>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d">
    <w:name w:val="Оглавление 1 Знак"/>
    <w:link w:val="1c"/>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9">
    <w:name w:val="Номер страницы1"/>
    <w:link w:val="aff0"/>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ac">
    <w:name w:val="Заголовок Знак"/>
    <w:basedOn w:val="a1"/>
    <w:link w:val="aa"/>
    <w:uiPriority w:val="10"/>
    <w:rsid w:val="00A5108F"/>
    <w:rPr>
      <w:rFonts w:ascii="Arial" w:eastAsia="MS Mincho" w:hAnsi="Arial" w:cs="Tahoma"/>
      <w:sz w:val="28"/>
      <w:szCs w:val="28"/>
      <w:lang w:eastAsia="ar-SA"/>
    </w:rPr>
  </w:style>
  <w:style w:type="paragraph" w:customStyle="1" w:styleId="1f1">
    <w:name w:val="Знак примечания1"/>
    <w:link w:val="affffff2"/>
    <w:rsid w:val="00A5108F"/>
    <w:rPr>
      <w:sz w:val="16"/>
    </w:rPr>
  </w:style>
  <w:style w:type="table" w:customStyle="1" w:styleId="216">
    <w:name w:val="Сетка таблицы2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b">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c">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d">
    <w:name w:val="Основной текст с отступом1"/>
    <w:basedOn w:val="a0"/>
    <w:next w:val="afffffff"/>
    <w:rsid w:val="00A5108F"/>
    <w:pPr>
      <w:suppressAutoHyphens w:val="0"/>
      <w:spacing w:after="120"/>
      <w:ind w:left="283"/>
    </w:pPr>
    <w:rPr>
      <w:rFonts w:cs="Times New Roman"/>
      <w:lang w:eastAsia="en-US"/>
    </w:rPr>
  </w:style>
  <w:style w:type="paragraph" w:customStyle="1" w:styleId="1fe">
    <w:name w:val="Список1"/>
    <w:basedOn w:val="a0"/>
    <w:next w:val="ad"/>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4"/>
    <w:rsid w:val="00A5108F"/>
    <w:pPr>
      <w:numPr>
        <w:numId w:val="10"/>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5">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
    <w:name w:val="Без интервала1"/>
    <w:next w:val="af8"/>
    <w:qFormat/>
    <w:rsid w:val="00A5108F"/>
    <w:rPr>
      <w:rFonts w:ascii="Calibri" w:hAnsi="Calibri"/>
      <w:sz w:val="22"/>
      <w:szCs w:val="22"/>
      <w:lang w:eastAsia="en-US"/>
    </w:rPr>
  </w:style>
  <w:style w:type="character" w:customStyle="1" w:styleId="afffffff1">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9"/>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2">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6">
    <w:name w:val="Стиль2"/>
    <w:basedOn w:val="a0"/>
    <w:rsid w:val="00A5108F"/>
    <w:pPr>
      <w:suppressAutoHyphens w:val="0"/>
      <w:jc w:val="center"/>
    </w:pPr>
    <w:rPr>
      <w:rFonts w:ascii="Arial" w:hAnsi="Arial" w:cs="Times New Roman"/>
      <w:b/>
      <w:caps/>
      <w:szCs w:val="20"/>
      <w:lang w:eastAsia="ru-RU"/>
    </w:rPr>
  </w:style>
  <w:style w:type="paragraph" w:customStyle="1" w:styleId="1ff0">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3">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7">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4">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1">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4">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d"/>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d"/>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5">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8">
    <w:name w:val="Основной текст (2)_"/>
    <w:link w:val="2f9"/>
    <w:locked/>
    <w:rsid w:val="00A5108F"/>
    <w:rPr>
      <w:b/>
      <w:sz w:val="19"/>
      <w:shd w:val="clear" w:color="auto" w:fill="FFFFFF"/>
    </w:rPr>
  </w:style>
  <w:style w:type="paragraph" w:customStyle="1" w:styleId="2f9">
    <w:name w:val="Основной текст (2)"/>
    <w:basedOn w:val="a0"/>
    <w:link w:val="2f8"/>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2">
    <w:name w:val="Схема документа1"/>
    <w:basedOn w:val="a0"/>
    <w:next w:val="afffffff6"/>
    <w:semiHidden/>
    <w:unhideWhenUsed/>
    <w:rsid w:val="00A5108F"/>
    <w:pPr>
      <w:suppressAutoHyphens w:val="0"/>
    </w:pPr>
    <w:rPr>
      <w:rFonts w:ascii="Tahoma" w:hAnsi="Tahoma" w:cs="Tahoma"/>
      <w:sz w:val="16"/>
      <w:szCs w:val="16"/>
      <w:lang w:eastAsia="ru-RU"/>
    </w:rPr>
  </w:style>
  <w:style w:type="character" w:customStyle="1" w:styleId="1ff3">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4">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5">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7">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a">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6">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6">
    <w:name w:val="Document Map"/>
    <w:basedOn w:val="a0"/>
    <w:link w:val="afffffff8"/>
    <w:rsid w:val="00A5108F"/>
    <w:pPr>
      <w:suppressAutoHyphens w:val="0"/>
      <w:spacing w:after="200" w:line="276" w:lineRule="auto"/>
    </w:pPr>
    <w:rPr>
      <w:rFonts w:ascii="Tahoma" w:hAnsi="Tahoma" w:cs="Times New Roman"/>
      <w:sz w:val="16"/>
      <w:szCs w:val="16"/>
      <w:lang w:eastAsia="ru-RU"/>
    </w:rPr>
  </w:style>
  <w:style w:type="character" w:customStyle="1" w:styleId="afffffff8">
    <w:name w:val="Схема документа Знак"/>
    <w:basedOn w:val="a1"/>
    <w:link w:val="afffffff6"/>
    <w:rsid w:val="00A5108F"/>
    <w:rPr>
      <w:rFonts w:ascii="Tahoma" w:hAnsi="Tahoma"/>
      <w:sz w:val="16"/>
      <w:szCs w:val="16"/>
    </w:rPr>
  </w:style>
  <w:style w:type="character" w:customStyle="1" w:styleId="2fb">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9">
    <w:name w:val="caption"/>
    <w:basedOn w:val="a0"/>
    <w:next w:val="a0"/>
    <w:qFormat/>
    <w:rsid w:val="00A5108F"/>
    <w:pPr>
      <w:suppressAutoHyphens w:val="0"/>
      <w:jc w:val="center"/>
    </w:pPr>
    <w:rPr>
      <w:rFonts w:cs="Times New Roman"/>
      <w:b/>
      <w:iCs/>
      <w:szCs w:val="28"/>
      <w:lang w:eastAsia="ru-RU"/>
    </w:rPr>
  </w:style>
  <w:style w:type="paragraph" w:customStyle="1" w:styleId="2fc">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c"/>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a">
    <w:name w:val="Plain Text"/>
    <w:basedOn w:val="a0"/>
    <w:link w:val="afffffffb"/>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b">
    <w:name w:val="Текст Знак"/>
    <w:basedOn w:val="a1"/>
    <w:link w:val="afffffffa"/>
    <w:rsid w:val="00A5108F"/>
    <w:rPr>
      <w:rFonts w:ascii="Calibri" w:hAnsi="Calibri"/>
      <w:color w:val="000000"/>
      <w:sz w:val="22"/>
      <w:szCs w:val="22"/>
      <w:u w:color="000000"/>
      <w:lang w:eastAsia="en-US"/>
    </w:rPr>
  </w:style>
  <w:style w:type="paragraph" w:customStyle="1" w:styleId="afffffffc">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6"/>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6"/>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6"/>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7">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d">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d">
    <w:name w:val="Знак Знак2"/>
    <w:rsid w:val="00A5108F"/>
    <w:rPr>
      <w:rFonts w:ascii="Times New Roman" w:hAnsi="Times New Roman"/>
      <w:b/>
      <w:sz w:val="20"/>
    </w:rPr>
  </w:style>
  <w:style w:type="character" w:customStyle="1" w:styleId="1ff8">
    <w:name w:val="Знак Знак1"/>
    <w:rsid w:val="00A5108F"/>
    <w:rPr>
      <w:rFonts w:ascii="Times New Roman" w:hAnsi="Times New Roman"/>
      <w:sz w:val="24"/>
    </w:rPr>
  </w:style>
  <w:style w:type="character" w:customStyle="1" w:styleId="afffffffe">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e">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f">
    <w:name w:val="СВЕЛ тектс"/>
    <w:basedOn w:val="a0"/>
    <w:link w:val="affffffff0"/>
    <w:qFormat/>
    <w:rsid w:val="00A5108F"/>
    <w:pPr>
      <w:suppressAutoHyphens w:val="0"/>
      <w:spacing w:line="360" w:lineRule="auto"/>
      <w:ind w:firstLine="709"/>
      <w:jc w:val="both"/>
    </w:pPr>
    <w:rPr>
      <w:rFonts w:cs="Times New Roman"/>
      <w:bCs/>
      <w:lang w:eastAsia="ru-RU"/>
    </w:rPr>
  </w:style>
  <w:style w:type="paragraph" w:customStyle="1" w:styleId="affffffff1">
    <w:name w:val="СВЕЛ таб/спис"/>
    <w:basedOn w:val="a0"/>
    <w:link w:val="affffffff2"/>
    <w:rsid w:val="00A5108F"/>
    <w:pPr>
      <w:suppressAutoHyphens w:val="0"/>
    </w:pPr>
    <w:rPr>
      <w:rFonts w:cs="Times New Roman"/>
      <w:lang w:eastAsia="ru-RU"/>
    </w:rPr>
  </w:style>
  <w:style w:type="character" w:customStyle="1" w:styleId="affffffff0">
    <w:name w:val="СВЕЛ тектс Знак"/>
    <w:link w:val="affffffff"/>
    <w:locked/>
    <w:rsid w:val="00A5108F"/>
    <w:rPr>
      <w:bCs/>
      <w:sz w:val="24"/>
      <w:szCs w:val="24"/>
    </w:rPr>
  </w:style>
  <w:style w:type="paragraph" w:customStyle="1" w:styleId="affffffff3">
    <w:name w:val="СВЕЛ загол без огл"/>
    <w:basedOn w:val="affffffff1"/>
    <w:qFormat/>
    <w:rsid w:val="00A5108F"/>
    <w:pPr>
      <w:spacing w:before="120" w:after="120"/>
      <w:ind w:firstLine="709"/>
    </w:pPr>
    <w:rPr>
      <w:b/>
    </w:rPr>
  </w:style>
  <w:style w:type="paragraph" w:customStyle="1" w:styleId="affffffff4">
    <w:name w:val="СВЕЛ загол табл"/>
    <w:basedOn w:val="affffffff1"/>
    <w:rsid w:val="00A5108F"/>
    <w:pPr>
      <w:jc w:val="center"/>
    </w:pPr>
    <w:rPr>
      <w:b/>
    </w:rPr>
  </w:style>
  <w:style w:type="character" w:customStyle="1" w:styleId="affffffff5">
    <w:name w:val="СВЕЛ отдельныые быделения"/>
    <w:rsid w:val="00A5108F"/>
    <w:rPr>
      <w:rFonts w:ascii="Times New Roman" w:hAnsi="Times New Roman"/>
      <w:b/>
      <w:sz w:val="24"/>
    </w:rPr>
  </w:style>
  <w:style w:type="character" w:customStyle="1" w:styleId="affffffff2">
    <w:name w:val="СВЕЛ таб/спис Знак"/>
    <w:link w:val="affffffff1"/>
    <w:locked/>
    <w:rsid w:val="00A5108F"/>
    <w:rPr>
      <w:sz w:val="24"/>
      <w:szCs w:val="24"/>
    </w:rPr>
  </w:style>
  <w:style w:type="paragraph" w:customStyle="1" w:styleId="a">
    <w:name w:val="СВЕЛ список"/>
    <w:basedOn w:val="affffffff1"/>
    <w:qFormat/>
    <w:rsid w:val="00A5108F"/>
    <w:pPr>
      <w:numPr>
        <w:numId w:val="11"/>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9">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6">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7">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8">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a">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13"/>
      </w:numPr>
    </w:pPr>
  </w:style>
  <w:style w:type="numbering" w:customStyle="1" w:styleId="4">
    <w:name w:val="Импортированный стиль 4"/>
    <w:rsid w:val="00A5108F"/>
    <w:pPr>
      <w:numPr>
        <w:numId w:val="12"/>
      </w:numPr>
    </w:pPr>
  </w:style>
  <w:style w:type="character" w:customStyle="1" w:styleId="2ff0">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1">
    <w:name w:val="Основной текст (2) + Полужирный"/>
    <w:basedOn w:val="2f8"/>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9">
    <w:name w:val="Сноска_"/>
    <w:link w:val="affffffffa"/>
    <w:rsid w:val="00A5108F"/>
    <w:rPr>
      <w:sz w:val="19"/>
      <w:szCs w:val="19"/>
      <w:shd w:val="clear" w:color="auto" w:fill="FFFFFF"/>
    </w:rPr>
  </w:style>
  <w:style w:type="paragraph" w:customStyle="1" w:styleId="affffffffa">
    <w:name w:val="Сноска"/>
    <w:basedOn w:val="a0"/>
    <w:link w:val="affffffff9"/>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a"/>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b">
    <w:name w:val="Подпись к таблице_"/>
    <w:link w:val="affffffffc"/>
    <w:rsid w:val="00A5108F"/>
    <w:rPr>
      <w:sz w:val="19"/>
      <w:szCs w:val="19"/>
      <w:shd w:val="clear" w:color="auto" w:fill="FFFFFF"/>
    </w:rPr>
  </w:style>
  <w:style w:type="paragraph" w:customStyle="1" w:styleId="affffffffc">
    <w:name w:val="Подпись к таблице"/>
    <w:basedOn w:val="a0"/>
    <w:link w:val="affffffffb"/>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d">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d"/>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e">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d"/>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d"/>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d"/>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d"/>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a"/>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d"/>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d"/>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d"/>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a"/>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5"/>
    <w:uiPriority w:val="99"/>
    <w:rsid w:val="00C757D8"/>
    <w:rPr>
      <w:rFonts w:ascii="Arial" w:hAnsi="Arial" w:cs="Calibri"/>
      <w:lang w:val="x-none" w:eastAsia="ar-SA"/>
    </w:rPr>
  </w:style>
  <w:style w:type="paragraph" w:customStyle="1" w:styleId="21a">
    <w:name w:val="Знак2 Знак Знак Знак1"/>
    <w:basedOn w:val="a0"/>
    <w:rsid w:val="00275F0F"/>
    <w:pPr>
      <w:spacing w:after="160" w:line="240" w:lineRule="exact"/>
    </w:pPr>
    <w:rPr>
      <w:rFonts w:ascii="Verdana" w:hAnsi="Verdana" w:cs="Verdana"/>
      <w:sz w:val="20"/>
      <w:szCs w:val="20"/>
      <w:lang w:val="en-US"/>
    </w:rPr>
  </w:style>
  <w:style w:type="table" w:customStyle="1" w:styleId="332">
    <w:name w:val="Таблица простая 33"/>
    <w:basedOn w:val="a2"/>
    <w:next w:val="35"/>
    <w:uiPriority w:val="43"/>
    <w:rsid w:val="00275F0F"/>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f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275F0F"/>
    <w:rPr>
      <w:sz w:val="22"/>
      <w:szCs w:val="22"/>
    </w:rPr>
  </w:style>
  <w:style w:type="paragraph" w:customStyle="1" w:styleId="pTextStyle">
    <w:name w:val="pTextStyle"/>
    <w:basedOn w:val="a0"/>
    <w:uiPriority w:val="99"/>
    <w:qFormat/>
    <w:rsid w:val="00275F0F"/>
    <w:pPr>
      <w:suppressAutoHyphens w:val="0"/>
      <w:spacing w:line="249" w:lineRule="auto"/>
    </w:pPr>
    <w:rPr>
      <w:rFonts w:cs="Times New Roman"/>
      <w:lang w:val="en-US" w:eastAsia="ru-RU"/>
    </w:rPr>
  </w:style>
  <w:style w:type="character" w:customStyle="1" w:styleId="21b">
    <w:name w:val="Основной текст 2 Знак1"/>
    <w:semiHidden/>
    <w:rsid w:val="00275F0F"/>
    <w:rPr>
      <w:sz w:val="22"/>
      <w:szCs w:val="22"/>
    </w:rPr>
  </w:style>
  <w:style w:type="character" w:customStyle="1" w:styleId="1ffc">
    <w:name w:val="Текст выноски Знак1"/>
    <w:uiPriority w:val="99"/>
    <w:semiHidden/>
    <w:rsid w:val="00275F0F"/>
    <w:rPr>
      <w:rFonts w:ascii="Tahoma" w:hAnsi="Tahoma" w:cs="Tahoma"/>
      <w:sz w:val="16"/>
      <w:szCs w:val="16"/>
    </w:rPr>
  </w:style>
  <w:style w:type="character" w:customStyle="1" w:styleId="1ffd">
    <w:name w:val="Верхний колонтитул Знак1"/>
    <w:uiPriority w:val="99"/>
    <w:semiHidden/>
    <w:rsid w:val="00275F0F"/>
    <w:rPr>
      <w:sz w:val="22"/>
      <w:szCs w:val="22"/>
    </w:rPr>
  </w:style>
  <w:style w:type="character" w:customStyle="1" w:styleId="1ffe">
    <w:name w:val="Текст концевой сноски Знак1"/>
    <w:basedOn w:val="a1"/>
    <w:uiPriority w:val="99"/>
    <w:semiHidden/>
    <w:rsid w:val="00275F0F"/>
  </w:style>
  <w:style w:type="character" w:customStyle="1" w:styleId="1fff">
    <w:name w:val="Подзаголовок Знак1"/>
    <w:uiPriority w:val="11"/>
    <w:rsid w:val="00275F0F"/>
    <w:rPr>
      <w:rFonts w:ascii="Cambria" w:eastAsia="Times New Roman" w:hAnsi="Cambria" w:cs="Times New Roman"/>
      <w:i/>
      <w:iCs/>
      <w:color w:val="4F81BD"/>
      <w:spacing w:val="15"/>
      <w:sz w:val="24"/>
      <w:szCs w:val="24"/>
    </w:rPr>
  </w:style>
  <w:style w:type="character" w:customStyle="1" w:styleId="font81">
    <w:name w:val="font81"/>
    <w:rsid w:val="00275F0F"/>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275F0F"/>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275F0F"/>
    <w:rPr>
      <w:rFonts w:ascii="Arial" w:hAnsi="Arial" w:cs="Arial" w:hint="default"/>
      <w:b w:val="0"/>
      <w:bCs w:val="0"/>
      <w:i w:val="0"/>
      <w:iCs w:val="0"/>
      <w:color w:val="1155CC"/>
      <w:sz w:val="20"/>
      <w:szCs w:val="20"/>
      <w:u w:val="single"/>
    </w:rPr>
  </w:style>
  <w:style w:type="character" w:customStyle="1" w:styleId="1fff0">
    <w:name w:val="Название Знак1"/>
    <w:uiPriority w:val="10"/>
    <w:rsid w:val="00275F0F"/>
    <w:rPr>
      <w:rFonts w:cs="Calibri"/>
      <w:b/>
      <w:sz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58FF-9598-4911-BE34-B3C92AA7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22</Pages>
  <Words>9878</Words>
  <Characters>56309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Надежда Тутынина</cp:lastModifiedBy>
  <cp:revision>131</cp:revision>
  <cp:lastPrinted>2024-06-19T14:27:00Z</cp:lastPrinted>
  <dcterms:created xsi:type="dcterms:W3CDTF">2023-04-27T14:49:00Z</dcterms:created>
  <dcterms:modified xsi:type="dcterms:W3CDTF">2025-04-17T08:46:00Z</dcterms:modified>
</cp:coreProperties>
</file>